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47525" w14:textId="4643983C" w:rsidR="006C62D2" w:rsidRDefault="006C62D2" w:rsidP="000979A6">
      <w:pPr>
        <w:pStyle w:val="Rubrik"/>
      </w:pPr>
      <w:bookmarkStart w:id="0" w:name="Start"/>
      <w:bookmarkEnd w:id="0"/>
      <w:r>
        <w:t xml:space="preserve">Svar på fråga 2020/21:2914 av </w:t>
      </w:r>
      <w:sdt>
        <w:sdtPr>
          <w:alias w:val="Frågeställare"/>
          <w:tag w:val="delete"/>
          <w:id w:val="-211816850"/>
          <w:placeholder>
            <w:docPart w:val="5BC4B7F263F44219AC423E72A6FACBAA"/>
          </w:placeholder>
          <w:dataBinding w:prefixMappings="xmlns:ns0='http://lp/documentinfo/RK' " w:xpath="/ns0:DocumentInfo[1]/ns0:BaseInfo[1]/ns0:Extra3[1]" w:storeItemID="{89152D81-D522-4018-84B8-5C547829C30B}"/>
          <w:text/>
        </w:sdtPr>
        <w:sdtEndPr/>
        <w:sdtContent>
          <w:r>
            <w:t>Ulrika Heindorff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747E22F6E91498E8B47BA3BA9FD6EEA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Vård för personer med ME/CFS</w:t>
      </w:r>
    </w:p>
    <w:p w14:paraId="6BE1ECC2" w14:textId="55C7B46A" w:rsidR="006C62D2" w:rsidRDefault="003453B5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09FF5A8D7B684EF5B0848EF25CF60A1A"/>
          </w:placeholder>
          <w:dataBinding w:prefixMappings="xmlns:ns0='http://lp/documentinfo/RK' " w:xpath="/ns0:DocumentInfo[1]/ns0:BaseInfo[1]/ns0:Extra3[1]" w:storeItemID="{89152D81-D522-4018-84B8-5C547829C30B}"/>
          <w:text/>
        </w:sdtPr>
        <w:sdtEndPr/>
        <w:sdtContent>
          <w:r w:rsidR="006C62D2">
            <w:t>Ulrika Heindorff</w:t>
          </w:r>
        </w:sdtContent>
      </w:sdt>
      <w:r w:rsidR="006C62D2">
        <w:t xml:space="preserve"> har frågat mig om jag tänker ta några initiativ i linje med de förslag som RME har delgivit Socialdepartementet som </w:t>
      </w:r>
      <w:r w:rsidR="000C3120">
        <w:t xml:space="preserve">jag </w:t>
      </w:r>
      <w:r w:rsidR="006C62D2">
        <w:t>därefter avser att gå vidare med.</w:t>
      </w:r>
    </w:p>
    <w:p w14:paraId="3D3BA7DD" w14:textId="5D5E76BD" w:rsidR="00A73B17" w:rsidRDefault="00414E45" w:rsidP="002749F7">
      <w:pPr>
        <w:pStyle w:val="Brdtext"/>
      </w:pPr>
      <w:r>
        <w:t xml:space="preserve">Alla patienter har rätt till ett bra bemötande och en bra behandling. </w:t>
      </w:r>
      <w:r w:rsidR="00A73B17">
        <w:t xml:space="preserve">Det är regionerna som organiserar och finansierar hälso- och sjukvården och regeringen har inget inflytande över etablering av specialistkliniker. </w:t>
      </w:r>
    </w:p>
    <w:p w14:paraId="0C2138D5" w14:textId="56DB8EFC" w:rsidR="000D2682" w:rsidRDefault="005E3B90" w:rsidP="009C00F1">
      <w:pPr>
        <w:pStyle w:val="Brdtext"/>
      </w:pPr>
      <w:r w:rsidRPr="00E93FC0">
        <w:t xml:space="preserve">Socialstyrelsen och Statens beredning för medicinsk och social utvärdering </w:t>
      </w:r>
      <w:r w:rsidR="00A73B17">
        <w:t xml:space="preserve">har haft </w:t>
      </w:r>
      <w:r w:rsidRPr="00E93FC0">
        <w:t>i uppdrag att se över kunskapsläget och bedöma förutsättningarna för att stödja vården med kunskapsstöd och stöd för sjukskrivning för ME/CFS</w:t>
      </w:r>
      <w:r w:rsidR="00A73B17">
        <w:t>,</w:t>
      </w:r>
      <w:r w:rsidR="00DB107B">
        <w:t xml:space="preserve"> vilket redovisades i december 2018. </w:t>
      </w:r>
      <w:r w:rsidR="000D2682">
        <w:t xml:space="preserve">Av </w:t>
      </w:r>
      <w:r w:rsidR="00A73B17">
        <w:t>myndigheternas</w:t>
      </w:r>
      <w:r w:rsidR="000D2682">
        <w:t xml:space="preserve"> rapport framg</w:t>
      </w:r>
      <w:r w:rsidR="00563FE0">
        <w:t>år</w:t>
      </w:r>
      <w:r w:rsidR="000D2682">
        <w:t xml:space="preserve"> det att mer </w:t>
      </w:r>
      <w:r w:rsidR="000C3120">
        <w:t xml:space="preserve">kunskap </w:t>
      </w:r>
      <w:r w:rsidR="000D2682">
        <w:t xml:space="preserve">och en större samsyn om sjukdomen ME/CFS, behövs innan det finns förutsättningar för att ta fram kunskapsstöd på området.  </w:t>
      </w:r>
    </w:p>
    <w:p w14:paraId="445FB27B" w14:textId="58B19C7E" w:rsidR="00563FE0" w:rsidRDefault="00563FE0" w:rsidP="00563FE0">
      <w:pPr>
        <w:pStyle w:val="Brdtext"/>
      </w:pPr>
      <w:r w:rsidRPr="00151D9A">
        <w:t>Regeringen stöd</w:t>
      </w:r>
      <w:r>
        <w:t>er</w:t>
      </w:r>
      <w:r w:rsidRPr="00151D9A">
        <w:t xml:space="preserve"> forskning inom hälso- och sjukvården</w:t>
      </w:r>
      <w:r w:rsidR="00414E45">
        <w:t>,</w:t>
      </w:r>
      <w:r w:rsidRPr="00151D9A">
        <w:t xml:space="preserve"> huvudsakligen genom ALF-avtalet</w:t>
      </w:r>
      <w:r>
        <w:t xml:space="preserve">. </w:t>
      </w:r>
      <w:r w:rsidR="00ED75E9">
        <w:t xml:space="preserve">Det är forskningsprofessionen som själv avgör vad dessa medel går till. </w:t>
      </w:r>
      <w:r w:rsidR="00F87EA0">
        <w:t>Regeringen värnar</w:t>
      </w:r>
      <w:r w:rsidR="001E29A2">
        <w:t xml:space="preserve"> </w:t>
      </w:r>
      <w:r w:rsidR="00ED75E9">
        <w:t xml:space="preserve">forskningens obundenhet. </w:t>
      </w:r>
    </w:p>
    <w:p w14:paraId="257988F6" w14:textId="77777777" w:rsidR="00414E45" w:rsidRDefault="000D2682" w:rsidP="005E3B90">
      <w:pPr>
        <w:pStyle w:val="Brdtext"/>
      </w:pPr>
      <w:r>
        <w:t>I slutet av 201</w:t>
      </w:r>
      <w:r w:rsidR="00C31BE3">
        <w:t xml:space="preserve">9 </w:t>
      </w:r>
      <w:r>
        <w:t>gav regeringen Socialstyrelsen och Försäkringskassan i uppdrag att vidareutveckla sjukförsäkringshandläggningen i dialog med hälso- och sjukvården</w:t>
      </w:r>
      <w:r w:rsidR="00C31BE3">
        <w:t xml:space="preserve">. </w:t>
      </w:r>
      <w:r w:rsidR="000979A6">
        <w:t xml:space="preserve">Regeringen har under våren 2021 gjort ett tillägg till det redan befintliga uppdraget för att säkerställa att åtgärderna implementeras i handläggningen för att öka tryggheten för patienter med </w:t>
      </w:r>
      <w:r w:rsidR="000979A6" w:rsidRPr="00563FE0">
        <w:t>t</w:t>
      </w:r>
      <w:r w:rsidR="00414E45">
        <w:t>.</w:t>
      </w:r>
      <w:r w:rsidR="000979A6" w:rsidRPr="00563FE0">
        <w:t>ex. ME/CFS.</w:t>
      </w:r>
      <w:r w:rsidR="00563FE0" w:rsidRPr="00563FE0">
        <w:t xml:space="preserve"> </w:t>
      </w:r>
    </w:p>
    <w:p w14:paraId="02849F21" w14:textId="076191EE" w:rsidR="000979A6" w:rsidRPr="00563FE0" w:rsidRDefault="00563FE0" w:rsidP="005E3B90">
      <w:pPr>
        <w:pStyle w:val="Brdtext"/>
      </w:pPr>
      <w:r w:rsidRPr="00563FE0">
        <w:lastRenderedPageBreak/>
        <w:t xml:space="preserve">Från den 15 mars 2021 gäller </w:t>
      </w:r>
      <w:r>
        <w:t xml:space="preserve">även </w:t>
      </w:r>
      <w:r w:rsidRPr="00563FE0">
        <w:t xml:space="preserve">nya regler i sjukförsäkringen. </w:t>
      </w:r>
      <w:r w:rsidRPr="00563FE0">
        <w:rPr>
          <w:rFonts w:cs="Arial"/>
          <w:color w:val="000000"/>
          <w:shd w:val="clear" w:color="auto" w:fill="FFFFFF"/>
        </w:rPr>
        <w:t xml:space="preserve">Den bedömning av arbetsförmågan mot normalt förekommande arbete som ska ske efter dag 180 i sjukfallet ska kunna skjutas upp om övervägande skäl talar för att den försäkrade kommer att återgå i arbete hos arbetsgivaren senast dag 365. Den som är sjukskriven får därigenom bättre förutsättningar att hinna genomgå vård, behandling och rehabilitering för att kunna återgå i arbete. Till skillnad från de tidigare reglerna </w:t>
      </w:r>
      <w:r w:rsidR="007F3E8D" w:rsidRPr="00563FE0">
        <w:rPr>
          <w:rFonts w:cs="Arial"/>
          <w:color w:val="000000"/>
          <w:shd w:val="clear" w:color="auto" w:fill="FFFFFF"/>
        </w:rPr>
        <w:t xml:space="preserve">gäller det nya beviskravet </w:t>
      </w:r>
      <w:r w:rsidR="007F3E8D" w:rsidRPr="00A5729E">
        <w:rPr>
          <w:rFonts w:cs="Arial"/>
          <w:color w:val="000000"/>
          <w:shd w:val="clear" w:color="auto" w:fill="FFFFFF"/>
        </w:rPr>
        <w:t>alla diagnoser, äve</w:t>
      </w:r>
      <w:r w:rsidR="007F3E8D">
        <w:rPr>
          <w:rFonts w:cs="Arial"/>
          <w:color w:val="000000"/>
          <w:shd w:val="clear" w:color="auto" w:fill="FFFFFF"/>
        </w:rPr>
        <w:t>n</w:t>
      </w:r>
      <w:r w:rsidR="007F3E8D" w:rsidRPr="00A5729E">
        <w:rPr>
          <w:rFonts w:cs="Arial"/>
          <w:color w:val="000000"/>
          <w:shd w:val="clear" w:color="auto" w:fill="FFFFFF"/>
        </w:rPr>
        <w:t xml:space="preserve"> </w:t>
      </w:r>
      <w:r w:rsidR="007F3E8D">
        <w:rPr>
          <w:rFonts w:cs="Arial"/>
          <w:color w:val="000000"/>
          <w:shd w:val="clear" w:color="auto" w:fill="FFFFFF"/>
        </w:rPr>
        <w:t xml:space="preserve">symtombaserade diagnoser </w:t>
      </w:r>
      <w:r w:rsidR="007F3E8D" w:rsidRPr="00A5729E">
        <w:rPr>
          <w:rFonts w:cs="Arial"/>
          <w:color w:val="000000"/>
          <w:shd w:val="clear" w:color="auto" w:fill="FFFFFF"/>
        </w:rPr>
        <w:t xml:space="preserve">där det </w:t>
      </w:r>
      <w:r w:rsidR="007F3E8D">
        <w:rPr>
          <w:rFonts w:cs="Arial"/>
          <w:color w:val="000000"/>
          <w:shd w:val="clear" w:color="auto" w:fill="FFFFFF"/>
        </w:rPr>
        <w:t xml:space="preserve">kan vara </w:t>
      </w:r>
      <w:r w:rsidR="007F3E8D" w:rsidRPr="00A5729E">
        <w:rPr>
          <w:rFonts w:cs="Arial"/>
          <w:color w:val="000000"/>
          <w:shd w:val="clear" w:color="auto" w:fill="FFFFFF"/>
        </w:rPr>
        <w:t>svårt att förutse en prognos</w:t>
      </w:r>
      <w:r w:rsidR="007F3E8D">
        <w:rPr>
          <w:rFonts w:cs="Arial"/>
          <w:color w:val="000000"/>
          <w:shd w:val="clear" w:color="auto" w:fill="FFFFFF"/>
        </w:rPr>
        <w:t xml:space="preserve">, </w:t>
      </w:r>
      <w:r w:rsidR="007F3E8D" w:rsidRPr="00563FE0">
        <w:rPr>
          <w:rFonts w:cs="Arial"/>
          <w:color w:val="000000"/>
          <w:shd w:val="clear" w:color="auto" w:fill="FFFFFF"/>
        </w:rPr>
        <w:t>såsom ME/CFS</w:t>
      </w:r>
      <w:r w:rsidR="007F3E8D">
        <w:rPr>
          <w:rFonts w:cs="Arial"/>
          <w:color w:val="000000"/>
          <w:shd w:val="clear" w:color="auto" w:fill="FFFFFF"/>
        </w:rPr>
        <w:t>.</w:t>
      </w:r>
    </w:p>
    <w:p w14:paraId="071B742D" w14:textId="041E1DCF" w:rsidR="006C62D2" w:rsidRDefault="007F3E8D" w:rsidP="002749F7">
      <w:pPr>
        <w:pStyle w:val="Brdtext"/>
      </w:pPr>
      <w:r>
        <w:t>Vidare så stärker regeringen primärvården genom den påbörjade primärvårdsreformen och stöder användandet av patientkontrakt som kan fungera som en sammanhållen vårdplan för patienter med omfattande och komplexa vårdbehov.</w:t>
      </w:r>
      <w:r w:rsidRPr="00414E45">
        <w:t xml:space="preserve"> </w:t>
      </w:r>
      <w:r>
        <w:t>Det är två viktiga åtgärder för att förbättra vården för personer med långvarig sjukdom.</w:t>
      </w:r>
    </w:p>
    <w:p w14:paraId="5544D08D" w14:textId="10F09036" w:rsidR="006C62D2" w:rsidRDefault="006C62D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161BDE2527CF412CAD8BDA20F966AA03"/>
          </w:placeholder>
          <w:dataBinding w:prefixMappings="xmlns:ns0='http://lp/documentinfo/RK' " w:xpath="/ns0:DocumentInfo[1]/ns0:BaseInfo[1]/ns0:HeaderDate[1]" w:storeItemID="{89152D81-D522-4018-84B8-5C547829C30B}"/>
          <w:date w:fullDate="2021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</w:t>
          </w:r>
          <w:r w:rsidR="000979A6">
            <w:t xml:space="preserve">6 </w:t>
          </w:r>
          <w:r>
            <w:t>maj 2021</w:t>
          </w:r>
        </w:sdtContent>
      </w:sdt>
    </w:p>
    <w:p w14:paraId="4C0197A6" w14:textId="77777777" w:rsidR="006C62D2" w:rsidRDefault="006C62D2" w:rsidP="004E7A8F">
      <w:pPr>
        <w:pStyle w:val="Brdtextutanavstnd"/>
      </w:pPr>
    </w:p>
    <w:p w14:paraId="7423A0C1" w14:textId="77777777" w:rsidR="006C62D2" w:rsidRDefault="006C62D2" w:rsidP="004E7A8F">
      <w:pPr>
        <w:pStyle w:val="Brdtextutanavstnd"/>
      </w:pPr>
    </w:p>
    <w:p w14:paraId="15DB0A12" w14:textId="77777777" w:rsidR="006C62D2" w:rsidRDefault="006C62D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BDBB2E7DB3AD48F5860C6211B1BB4AFC"/>
        </w:placeholder>
        <w:dataBinding w:prefixMappings="xmlns:ns0='http://lp/documentinfo/RK' " w:xpath="/ns0:DocumentInfo[1]/ns0:BaseInfo[1]/ns0:TopSender[1]" w:storeItemID="{89152D81-D522-4018-84B8-5C547829C30B}"/>
        <w:comboBox w:lastValue="Socialministern">
          <w:listItem w:displayText="Lena Hallengren" w:value="Socialministern"/>
          <w:listItem w:displayText="Ardalan Shekarabi" w:value="Socialförsäkringsministern"/>
        </w:comboBox>
      </w:sdtPr>
      <w:sdtEndPr/>
      <w:sdtContent>
        <w:p w14:paraId="0F1E150E" w14:textId="343A8F2D" w:rsidR="006C62D2" w:rsidRDefault="006C62D2" w:rsidP="00422A41">
          <w:pPr>
            <w:pStyle w:val="Brdtext"/>
          </w:pPr>
          <w:r>
            <w:t>Lena Hallengren</w:t>
          </w:r>
        </w:p>
      </w:sdtContent>
    </w:sdt>
    <w:p w14:paraId="7DFEDC29" w14:textId="26BD8A32" w:rsidR="006C62D2" w:rsidRPr="00DB48AB" w:rsidRDefault="006C62D2" w:rsidP="00DB48AB">
      <w:pPr>
        <w:pStyle w:val="Brdtext"/>
      </w:pPr>
    </w:p>
    <w:sectPr w:rsidR="006C62D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EA5942" w14:textId="77777777" w:rsidR="003453B5" w:rsidRDefault="003453B5" w:rsidP="00A87A54">
      <w:pPr>
        <w:spacing w:after="0" w:line="240" w:lineRule="auto"/>
      </w:pPr>
      <w:r>
        <w:separator/>
      </w:r>
    </w:p>
  </w:endnote>
  <w:endnote w:type="continuationSeparator" w:id="0">
    <w:p w14:paraId="6EA83655" w14:textId="77777777" w:rsidR="003453B5" w:rsidRDefault="003453B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65EAA87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5937E3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36BCE0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C0B1A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CC8AA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638992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43451F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3FDE04E" w14:textId="77777777" w:rsidTr="00C26068">
      <w:trPr>
        <w:trHeight w:val="227"/>
      </w:trPr>
      <w:tc>
        <w:tcPr>
          <w:tcW w:w="4074" w:type="dxa"/>
        </w:tcPr>
        <w:p w14:paraId="6457C6F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67866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D92C41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8C4BE0" w14:textId="77777777" w:rsidR="003453B5" w:rsidRDefault="003453B5" w:rsidP="00A87A54">
      <w:pPr>
        <w:spacing w:after="0" w:line="240" w:lineRule="auto"/>
      </w:pPr>
      <w:r>
        <w:separator/>
      </w:r>
    </w:p>
  </w:footnote>
  <w:footnote w:type="continuationSeparator" w:id="0">
    <w:p w14:paraId="7149977C" w14:textId="77777777" w:rsidR="003453B5" w:rsidRDefault="003453B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C62D2" w14:paraId="4DA2D529" w14:textId="77777777" w:rsidTr="00C93EBA">
      <w:trPr>
        <w:trHeight w:val="227"/>
      </w:trPr>
      <w:tc>
        <w:tcPr>
          <w:tcW w:w="5534" w:type="dxa"/>
        </w:tcPr>
        <w:p w14:paraId="0B368CD1" w14:textId="77777777" w:rsidR="006C62D2" w:rsidRPr="007D73AB" w:rsidRDefault="006C62D2">
          <w:pPr>
            <w:pStyle w:val="Sidhuvud"/>
          </w:pPr>
        </w:p>
      </w:tc>
      <w:tc>
        <w:tcPr>
          <w:tcW w:w="3170" w:type="dxa"/>
          <w:vAlign w:val="bottom"/>
        </w:tcPr>
        <w:p w14:paraId="46C4F7BB" w14:textId="77777777" w:rsidR="006C62D2" w:rsidRPr="007D73AB" w:rsidRDefault="006C62D2" w:rsidP="00340DE0">
          <w:pPr>
            <w:pStyle w:val="Sidhuvud"/>
          </w:pPr>
        </w:p>
      </w:tc>
      <w:tc>
        <w:tcPr>
          <w:tcW w:w="1134" w:type="dxa"/>
        </w:tcPr>
        <w:p w14:paraId="0D60978E" w14:textId="77777777" w:rsidR="006C62D2" w:rsidRDefault="006C62D2" w:rsidP="005A703A">
          <w:pPr>
            <w:pStyle w:val="Sidhuvud"/>
          </w:pPr>
        </w:p>
      </w:tc>
    </w:tr>
    <w:tr w:rsidR="006C62D2" w14:paraId="0BC0C11D" w14:textId="77777777" w:rsidTr="00C93EBA">
      <w:trPr>
        <w:trHeight w:val="1928"/>
      </w:trPr>
      <w:tc>
        <w:tcPr>
          <w:tcW w:w="5534" w:type="dxa"/>
        </w:tcPr>
        <w:p w14:paraId="7AD87708" w14:textId="77777777" w:rsidR="006C62D2" w:rsidRPr="00340DE0" w:rsidRDefault="006C62D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A6CF7A" wp14:editId="0E7238FD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D5B78BF" w14:textId="77777777" w:rsidR="006C62D2" w:rsidRPr="00710A6C" w:rsidRDefault="006C62D2" w:rsidP="00EE3C0F">
          <w:pPr>
            <w:pStyle w:val="Sidhuvud"/>
            <w:rPr>
              <w:b/>
            </w:rPr>
          </w:pPr>
        </w:p>
        <w:p w14:paraId="1934278F" w14:textId="77777777" w:rsidR="006C62D2" w:rsidRDefault="006C62D2" w:rsidP="00EE3C0F">
          <w:pPr>
            <w:pStyle w:val="Sidhuvud"/>
          </w:pPr>
        </w:p>
        <w:p w14:paraId="00DE4935" w14:textId="77777777" w:rsidR="006C62D2" w:rsidRDefault="006C62D2" w:rsidP="00EE3C0F">
          <w:pPr>
            <w:pStyle w:val="Sidhuvud"/>
          </w:pPr>
        </w:p>
        <w:p w14:paraId="6AAB28D4" w14:textId="77777777" w:rsidR="006C62D2" w:rsidRDefault="006C62D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5BFBAAA49F34D9D9BFF191E33B2DBD3"/>
            </w:placeholder>
            <w:dataBinding w:prefixMappings="xmlns:ns0='http://lp/documentinfo/RK' " w:xpath="/ns0:DocumentInfo[1]/ns0:BaseInfo[1]/ns0:Dnr[1]" w:storeItemID="{89152D81-D522-4018-84B8-5C547829C30B}"/>
            <w:text/>
          </w:sdtPr>
          <w:sdtEndPr/>
          <w:sdtContent>
            <w:p w14:paraId="434A3E29" w14:textId="6546DCA3" w:rsidR="006C62D2" w:rsidRDefault="0097612D" w:rsidP="00EE3C0F">
              <w:pPr>
                <w:pStyle w:val="Sidhuvud"/>
              </w:pPr>
              <w:r>
                <w:t>S2021/04441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DC3765AA75470DB1F7861823619631"/>
            </w:placeholder>
            <w:showingPlcHdr/>
            <w:dataBinding w:prefixMappings="xmlns:ns0='http://lp/documentinfo/RK' " w:xpath="/ns0:DocumentInfo[1]/ns0:BaseInfo[1]/ns0:DocNumber[1]" w:storeItemID="{89152D81-D522-4018-84B8-5C547829C30B}"/>
            <w:text/>
          </w:sdtPr>
          <w:sdtEndPr/>
          <w:sdtContent>
            <w:p w14:paraId="123F747A" w14:textId="77777777" w:rsidR="006C62D2" w:rsidRDefault="006C62D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642E09" w14:textId="77777777" w:rsidR="006C62D2" w:rsidRDefault="006C62D2" w:rsidP="00EE3C0F">
          <w:pPr>
            <w:pStyle w:val="Sidhuvud"/>
          </w:pPr>
        </w:p>
      </w:tc>
      <w:tc>
        <w:tcPr>
          <w:tcW w:w="1134" w:type="dxa"/>
        </w:tcPr>
        <w:p w14:paraId="4946CE36" w14:textId="77777777" w:rsidR="006C62D2" w:rsidRDefault="006C62D2" w:rsidP="0094502D">
          <w:pPr>
            <w:pStyle w:val="Sidhuvud"/>
          </w:pPr>
        </w:p>
        <w:p w14:paraId="3C61B746" w14:textId="77777777" w:rsidR="006C62D2" w:rsidRPr="0094502D" w:rsidRDefault="006C62D2" w:rsidP="00EC71A6">
          <w:pPr>
            <w:pStyle w:val="Sidhuvud"/>
          </w:pPr>
        </w:p>
      </w:tc>
    </w:tr>
    <w:tr w:rsidR="006C62D2" w14:paraId="429914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98CB5F730BA4D449F20962A807DA7F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246CC4" w14:textId="77777777" w:rsidR="006C62D2" w:rsidRPr="006C62D2" w:rsidRDefault="006C62D2" w:rsidP="00340DE0">
              <w:pPr>
                <w:pStyle w:val="Sidhuvud"/>
                <w:rPr>
                  <w:b/>
                </w:rPr>
              </w:pPr>
              <w:r w:rsidRPr="006C62D2">
                <w:rPr>
                  <w:b/>
                </w:rPr>
                <w:t>Socialdepartementet</w:t>
              </w:r>
            </w:p>
            <w:p w14:paraId="7CBD305A" w14:textId="2F9D4DE0" w:rsidR="006C62D2" w:rsidRPr="00340DE0" w:rsidRDefault="006C62D2" w:rsidP="00B062AE">
              <w:pPr>
                <w:pStyle w:val="Sidhuvud"/>
              </w:pPr>
              <w:r w:rsidRPr="006C62D2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16C2E1707EA4E3484B2F622875A22EC"/>
          </w:placeholder>
          <w:dataBinding w:prefixMappings="xmlns:ns0='http://lp/documentinfo/RK' " w:xpath="/ns0:DocumentInfo[1]/ns0:BaseInfo[1]/ns0:Recipient[1]" w:storeItemID="{89152D81-D522-4018-84B8-5C547829C30B}"/>
          <w:text w:multiLine="1"/>
        </w:sdtPr>
        <w:sdtEndPr/>
        <w:sdtContent>
          <w:tc>
            <w:tcPr>
              <w:tcW w:w="3170" w:type="dxa"/>
            </w:tcPr>
            <w:p w14:paraId="00F4DD18" w14:textId="77777777" w:rsidR="006C62D2" w:rsidRDefault="006C62D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CD28084" w14:textId="77777777" w:rsidR="006C62D2" w:rsidRDefault="006C62D2" w:rsidP="003E6020">
          <w:pPr>
            <w:pStyle w:val="Sidhuvud"/>
          </w:pPr>
        </w:p>
      </w:tc>
    </w:tr>
  </w:tbl>
  <w:p w14:paraId="05B57CC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79A6"/>
    <w:rsid w:val="000A13CA"/>
    <w:rsid w:val="000A456A"/>
    <w:rsid w:val="000A5E43"/>
    <w:rsid w:val="000B56A9"/>
    <w:rsid w:val="000C3120"/>
    <w:rsid w:val="000C61D1"/>
    <w:rsid w:val="000D2682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2705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3BE2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29A2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53B5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4E45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5794C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3FE0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0E0B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219D"/>
    <w:rsid w:val="005C6F80"/>
    <w:rsid w:val="005D07C2"/>
    <w:rsid w:val="005E2F29"/>
    <w:rsid w:val="005E3B90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62D2"/>
    <w:rsid w:val="006D2998"/>
    <w:rsid w:val="006D3188"/>
    <w:rsid w:val="006D5159"/>
    <w:rsid w:val="006D6779"/>
    <w:rsid w:val="006E08FC"/>
    <w:rsid w:val="006F2588"/>
    <w:rsid w:val="00704B0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3E8D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38B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84A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12D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00F1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3B17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2A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BE3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0F9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107B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50B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8439A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D75E9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4911"/>
    <w:rsid w:val="00F859AE"/>
    <w:rsid w:val="00F87EA0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A4282C"/>
  <w15:docId w15:val="{E5320841-6A42-4E86-A5D0-A7069BF3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5BFBAAA49F34D9D9BFF191E33B2DB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8CA296-9F7E-4A1F-970F-6BFCBF4F8620}"/>
      </w:docPartPr>
      <w:docPartBody>
        <w:p w:rsidR="00524AFD" w:rsidRDefault="00514D1E" w:rsidP="00514D1E">
          <w:pPr>
            <w:pStyle w:val="75BFBAAA49F34D9D9BFF191E33B2DBD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DC3765AA75470DB1F7861823619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BC33AF-5107-47E6-8E67-E60C84E59594}"/>
      </w:docPartPr>
      <w:docPartBody>
        <w:p w:rsidR="00524AFD" w:rsidRDefault="00514D1E" w:rsidP="00514D1E">
          <w:pPr>
            <w:pStyle w:val="92DC3765AA75470DB1F786182361963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98CB5F730BA4D449F20962A807DA7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F3A384-28F7-4DD3-B09A-3CFA7E6A9029}"/>
      </w:docPartPr>
      <w:docPartBody>
        <w:p w:rsidR="00524AFD" w:rsidRDefault="00514D1E" w:rsidP="00514D1E">
          <w:pPr>
            <w:pStyle w:val="998CB5F730BA4D449F20962A807DA7F7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16C2E1707EA4E3484B2F622875A22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2ECADA-9570-4C22-947E-D7B2FB1D173A}"/>
      </w:docPartPr>
      <w:docPartBody>
        <w:p w:rsidR="00524AFD" w:rsidRDefault="00514D1E" w:rsidP="00514D1E">
          <w:pPr>
            <w:pStyle w:val="516C2E1707EA4E3484B2F622875A22E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BC4B7F263F44219AC423E72A6FACB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FCD887-B87F-463A-9F69-827E867515FC}"/>
      </w:docPartPr>
      <w:docPartBody>
        <w:p w:rsidR="00524AFD" w:rsidRDefault="00514D1E" w:rsidP="00514D1E">
          <w:pPr>
            <w:pStyle w:val="5BC4B7F263F44219AC423E72A6FACBA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747E22F6E91498E8B47BA3BA9FD6E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2EEA9-8A99-4943-8B53-F5C64F2F2B93}"/>
      </w:docPartPr>
      <w:docPartBody>
        <w:p w:rsidR="00524AFD" w:rsidRDefault="00514D1E" w:rsidP="00514D1E">
          <w:pPr>
            <w:pStyle w:val="2747E22F6E91498E8B47BA3BA9FD6EEA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09FF5A8D7B684EF5B0848EF25CF60A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3D547D-22E6-4524-B1E7-1791AEC32C70}"/>
      </w:docPartPr>
      <w:docPartBody>
        <w:p w:rsidR="00524AFD" w:rsidRDefault="00514D1E" w:rsidP="00514D1E">
          <w:pPr>
            <w:pStyle w:val="09FF5A8D7B684EF5B0848EF25CF60A1A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161BDE2527CF412CAD8BDA20F966AA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06D866-C013-4729-A9A6-8FC3BBB6B29C}"/>
      </w:docPartPr>
      <w:docPartBody>
        <w:p w:rsidR="00524AFD" w:rsidRDefault="00514D1E" w:rsidP="00514D1E">
          <w:pPr>
            <w:pStyle w:val="161BDE2527CF412CAD8BDA20F966AA03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DBB2E7DB3AD48F5860C6211B1BB4AF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3F341A-B049-4846-A678-422AF6C509A7}"/>
      </w:docPartPr>
      <w:docPartBody>
        <w:p w:rsidR="00524AFD" w:rsidRDefault="00514D1E" w:rsidP="00514D1E">
          <w:pPr>
            <w:pStyle w:val="BDBB2E7DB3AD48F5860C6211B1BB4AFC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D1E"/>
    <w:rsid w:val="00382067"/>
    <w:rsid w:val="00514D1E"/>
    <w:rsid w:val="00524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6654BD1E9E244BB9F0AB6A5B2AB1207">
    <w:name w:val="56654BD1E9E244BB9F0AB6A5B2AB1207"/>
    <w:rsid w:val="00514D1E"/>
  </w:style>
  <w:style w:type="character" w:styleId="Platshllartext">
    <w:name w:val="Placeholder Text"/>
    <w:basedOn w:val="Standardstycketeckensnitt"/>
    <w:uiPriority w:val="99"/>
    <w:semiHidden/>
    <w:rsid w:val="00514D1E"/>
    <w:rPr>
      <w:noProof w:val="0"/>
      <w:color w:val="808080"/>
    </w:rPr>
  </w:style>
  <w:style w:type="paragraph" w:customStyle="1" w:styleId="176D56A07E0B40479E8310513739A2E6">
    <w:name w:val="176D56A07E0B40479E8310513739A2E6"/>
    <w:rsid w:val="00514D1E"/>
  </w:style>
  <w:style w:type="paragraph" w:customStyle="1" w:styleId="D4681ECE82DA49C09631F6A20CCF9ED1">
    <w:name w:val="D4681ECE82DA49C09631F6A20CCF9ED1"/>
    <w:rsid w:val="00514D1E"/>
  </w:style>
  <w:style w:type="paragraph" w:customStyle="1" w:styleId="4A46363F6752459B850D53D1639946EF">
    <w:name w:val="4A46363F6752459B850D53D1639946EF"/>
    <w:rsid w:val="00514D1E"/>
  </w:style>
  <w:style w:type="paragraph" w:customStyle="1" w:styleId="75BFBAAA49F34D9D9BFF191E33B2DBD3">
    <w:name w:val="75BFBAAA49F34D9D9BFF191E33B2DBD3"/>
    <w:rsid w:val="00514D1E"/>
  </w:style>
  <w:style w:type="paragraph" w:customStyle="1" w:styleId="92DC3765AA75470DB1F7861823619631">
    <w:name w:val="92DC3765AA75470DB1F7861823619631"/>
    <w:rsid w:val="00514D1E"/>
  </w:style>
  <w:style w:type="paragraph" w:customStyle="1" w:styleId="8CACDEC86DB549F38EF6994570746A29">
    <w:name w:val="8CACDEC86DB549F38EF6994570746A29"/>
    <w:rsid w:val="00514D1E"/>
  </w:style>
  <w:style w:type="paragraph" w:customStyle="1" w:styleId="18C6E368D1EF488D89EC50F1222EA300">
    <w:name w:val="18C6E368D1EF488D89EC50F1222EA300"/>
    <w:rsid w:val="00514D1E"/>
  </w:style>
  <w:style w:type="paragraph" w:customStyle="1" w:styleId="A16847621B15406E8E51701A7FB23518">
    <w:name w:val="A16847621B15406E8E51701A7FB23518"/>
    <w:rsid w:val="00514D1E"/>
  </w:style>
  <w:style w:type="paragraph" w:customStyle="1" w:styleId="998CB5F730BA4D449F20962A807DA7F7">
    <w:name w:val="998CB5F730BA4D449F20962A807DA7F7"/>
    <w:rsid w:val="00514D1E"/>
  </w:style>
  <w:style w:type="paragraph" w:customStyle="1" w:styleId="516C2E1707EA4E3484B2F622875A22EC">
    <w:name w:val="516C2E1707EA4E3484B2F622875A22EC"/>
    <w:rsid w:val="00514D1E"/>
  </w:style>
  <w:style w:type="paragraph" w:customStyle="1" w:styleId="92DC3765AA75470DB1F78618236196311">
    <w:name w:val="92DC3765AA75470DB1F78618236196311"/>
    <w:rsid w:val="00514D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8CB5F730BA4D449F20962A807DA7F71">
    <w:name w:val="998CB5F730BA4D449F20962A807DA7F71"/>
    <w:rsid w:val="00514D1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C4B7F263F44219AC423E72A6FACBAA">
    <w:name w:val="5BC4B7F263F44219AC423E72A6FACBAA"/>
    <w:rsid w:val="00514D1E"/>
  </w:style>
  <w:style w:type="paragraph" w:customStyle="1" w:styleId="2747E22F6E91498E8B47BA3BA9FD6EEA">
    <w:name w:val="2747E22F6E91498E8B47BA3BA9FD6EEA"/>
    <w:rsid w:val="00514D1E"/>
  </w:style>
  <w:style w:type="paragraph" w:customStyle="1" w:styleId="22457AB1468048BABB6B9B25854AE334">
    <w:name w:val="22457AB1468048BABB6B9B25854AE334"/>
    <w:rsid w:val="00514D1E"/>
  </w:style>
  <w:style w:type="paragraph" w:customStyle="1" w:styleId="796469D301204FA28D26144E814F124D">
    <w:name w:val="796469D301204FA28D26144E814F124D"/>
    <w:rsid w:val="00514D1E"/>
  </w:style>
  <w:style w:type="paragraph" w:customStyle="1" w:styleId="09FF5A8D7B684EF5B0848EF25CF60A1A">
    <w:name w:val="09FF5A8D7B684EF5B0848EF25CF60A1A"/>
    <w:rsid w:val="00514D1E"/>
  </w:style>
  <w:style w:type="paragraph" w:customStyle="1" w:styleId="161BDE2527CF412CAD8BDA20F966AA03">
    <w:name w:val="161BDE2527CF412CAD8BDA20F966AA03"/>
    <w:rsid w:val="00514D1E"/>
  </w:style>
  <w:style w:type="paragraph" w:customStyle="1" w:styleId="BDBB2E7DB3AD48F5860C6211B1BB4AFC">
    <w:name w:val="BDBB2E7DB3AD48F5860C6211B1BB4AFC"/>
    <w:rsid w:val="00514D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S2021/04441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2021-05-26T00:00:00</HeaderDate>
    <Office/>
    <Dnr>S2021/04441</Dnr>
    <ParagrafNr/>
    <DocumentTitle/>
    <VisitingAddress/>
    <Extra1/>
    <Extra2/>
    <Extra3>Ulrika Heindorff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87935ffa-5883-4fa9-8976-6929e829518c</RD_Svarsid>
  </documentManagement>
</p:properties>
</file>

<file path=customXml/itemProps1.xml><?xml version="1.0" encoding="utf-8"?>
<ds:datastoreItem xmlns:ds="http://schemas.openxmlformats.org/officeDocument/2006/customXml" ds:itemID="{4301AEAE-E59B-4DBF-8F92-19F70E853A3F}"/>
</file>

<file path=customXml/itemProps2.xml><?xml version="1.0" encoding="utf-8"?>
<ds:datastoreItem xmlns:ds="http://schemas.openxmlformats.org/officeDocument/2006/customXml" ds:itemID="{62B725F4-2BAF-4E1A-BFE2-50166C43462F}"/>
</file>

<file path=customXml/itemProps3.xml><?xml version="1.0" encoding="utf-8"?>
<ds:datastoreItem xmlns:ds="http://schemas.openxmlformats.org/officeDocument/2006/customXml" ds:itemID="{89152D81-D522-4018-84B8-5C547829C30B}"/>
</file>

<file path=customXml/itemProps4.xml><?xml version="1.0" encoding="utf-8"?>
<ds:datastoreItem xmlns:ds="http://schemas.openxmlformats.org/officeDocument/2006/customXml" ds:itemID="{62B725F4-2BAF-4E1A-BFE2-50166C43462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152D81-D522-4018-84B8-5C547829C30B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9426E345-348A-4024-9E9D-CEF192828D3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392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2914 Vården för personer med ME(CFS).docx</dc:title>
  <dc:subject/>
  <dc:creator>Anna Östman</dc:creator>
  <cp:keywords/>
  <dc:description/>
  <cp:lastModifiedBy>Maria Zetterström</cp:lastModifiedBy>
  <cp:revision>4</cp:revision>
  <dcterms:created xsi:type="dcterms:W3CDTF">2021-05-25T13:53:00Z</dcterms:created>
  <dcterms:modified xsi:type="dcterms:W3CDTF">2021-05-26T06:41:00Z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65df8fda-1789-456e-8dfe-53692268279a</vt:lpwstr>
  </property>
</Properties>
</file>