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E6F4A" w:rsidRDefault="001A5E28" w14:paraId="11D906BD" w14:textId="77777777">
      <w:pPr>
        <w:pStyle w:val="Rubrik1"/>
        <w:spacing w:after="300"/>
      </w:pPr>
      <w:sdt>
        <w:sdtPr>
          <w:alias w:val="CC_Boilerplate_4"/>
          <w:tag w:val="CC_Boilerplate_4"/>
          <w:id w:val="-1644581176"/>
          <w:lock w:val="sdtLocked"/>
          <w:placeholder>
            <w:docPart w:val="19DCCA80F2D24702A84E225171D76285"/>
          </w:placeholder>
          <w:text/>
        </w:sdtPr>
        <w:sdtEndPr/>
        <w:sdtContent>
          <w:r w:rsidRPr="009B062B" w:rsidR="00AF30DD">
            <w:t>Förslag till riksdagsbeslut</w:t>
          </w:r>
        </w:sdtContent>
      </w:sdt>
      <w:bookmarkEnd w:id="0"/>
      <w:bookmarkEnd w:id="1"/>
    </w:p>
    <w:sdt>
      <w:sdtPr>
        <w:alias w:val="Yrkande 1"/>
        <w:tag w:val="6b0830a2-7ca9-4def-add6-845b7633ce58"/>
        <w:id w:val="-215357694"/>
        <w:lock w:val="sdtLocked"/>
      </w:sdtPr>
      <w:sdtEndPr/>
      <w:sdtContent>
        <w:p w:rsidR="00736236" w:rsidRDefault="005B21CE" w14:paraId="6E0EBB0F" w14:textId="77777777">
          <w:pPr>
            <w:pStyle w:val="Frslagstext"/>
            <w:numPr>
              <w:ilvl w:val="0"/>
              <w:numId w:val="0"/>
            </w:numPr>
          </w:pPr>
          <w:r>
            <w:t>Riksdagen ställer sig bakom det som anförs i motionen om att se över möjligheten att återinföra enprocentmålet inom svenskt bistånd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DC73F822DCB48C0A7D804FEDAD29094"/>
        </w:placeholder>
        <w:text/>
      </w:sdtPr>
      <w:sdtEndPr/>
      <w:sdtContent>
        <w:p w:rsidRPr="009B062B" w:rsidR="006D79C9" w:rsidP="00333E95" w:rsidRDefault="006D79C9" w14:paraId="458EA173" w14:textId="77777777">
          <w:pPr>
            <w:pStyle w:val="Rubrik1"/>
          </w:pPr>
          <w:r>
            <w:t>Motivering</w:t>
          </w:r>
        </w:p>
      </w:sdtContent>
    </w:sdt>
    <w:bookmarkEnd w:displacedByCustomXml="prev" w:id="3"/>
    <w:bookmarkEnd w:displacedByCustomXml="prev" w:id="4"/>
    <w:p w:rsidR="00172667" w:rsidP="002A3CA3" w:rsidRDefault="00172667" w14:paraId="66F7A1D0" w14:textId="52919594">
      <w:pPr>
        <w:pStyle w:val="Normalutanindragellerluft"/>
      </w:pPr>
      <w:r>
        <w:t>Sverige har en lång tradition av att vara en ledande aktör inom internationellt bistånd och utvecklingssamarbete. Ett av de mest betydande målen inom svensk biståndspolitik har varit enprocent</w:t>
      </w:r>
      <w:r w:rsidR="005B21CE">
        <w:t>s</w:t>
      </w:r>
      <w:r>
        <w:t xml:space="preserve">målet, som inneburit att Sverige avsätter minst en procent av sin bruttonationalinkomst till bistånd. </w:t>
      </w:r>
    </w:p>
    <w:p w:rsidR="00172667" w:rsidP="00172667" w:rsidRDefault="00172667" w14:paraId="45079E20" w14:textId="7E8A5298">
      <w:r>
        <w:t>Den här solidariska principen, om att världen</w:t>
      </w:r>
      <w:r w:rsidR="005B21CE">
        <w:t>s</w:t>
      </w:r>
      <w:r>
        <w:t xml:space="preserve"> rikaste länder bör avsätta minst en procent av sin bruttonationalinkomst för att bistå världens fattigare länder med att uppnå demokrati, utveckling, jämställdhet, jämlikhet, fred, hållbarhet och goda levnadsvillkor, har länge varit en biståndspolitik som Sverige har drivit i internationella sammanhang och</w:t>
      </w:r>
      <w:r w:rsidR="005B21CE">
        <w:t xml:space="preserve"> som</w:t>
      </w:r>
      <w:r>
        <w:t xml:space="preserve"> inspirerat andra länder till att ta sitt solidariska ansvar för hela världens ut</w:t>
      </w:r>
      <w:r w:rsidR="002A3CA3">
        <w:softHyphen/>
      </w:r>
      <w:r>
        <w:t xml:space="preserve">veckling. </w:t>
      </w:r>
    </w:p>
    <w:p w:rsidR="00172667" w:rsidP="00172667" w:rsidRDefault="00172667" w14:paraId="504A0B3D" w14:textId="7E8D573D">
      <w:r>
        <w:t>Under senaste året har det svenska biståndet uttryckligen minskat som en andel av BNI och detta har väckt oro bland dem som ser det som en viktig komponent för att minska global fattigdom och främja hållbar utveckling, men också för att skapa fredliga demokratiska samhällen och stärka kvinnor</w:t>
      </w:r>
      <w:r w:rsidR="005B21CE">
        <w:t>s</w:t>
      </w:r>
      <w:r>
        <w:t xml:space="preserve"> och flickors rättigheter, resurser och representation. </w:t>
      </w:r>
    </w:p>
    <w:p w:rsidR="00172667" w:rsidP="00172667" w:rsidRDefault="00172667" w14:paraId="439E064A" w14:textId="0AF3F39A">
      <w:r>
        <w:t xml:space="preserve">Likaså har kärnstödet till FN minskat inom ramen </w:t>
      </w:r>
      <w:r w:rsidR="005B21CE">
        <w:t>för</w:t>
      </w:r>
      <w:r>
        <w:t xml:space="preserve"> det svenska biståndet i en allt oroligare värld med större ekonomisk utmaning och stora klimatkriser. </w:t>
      </w:r>
    </w:p>
    <w:p w:rsidR="00172667" w:rsidP="00172667" w:rsidRDefault="00172667" w14:paraId="20642AA3" w14:textId="1B8F8B34">
      <w:r>
        <w:t>Sverige behöver nu utreda hur en tydlig tidslinje för att gradvis öka bistånds</w:t>
      </w:r>
      <w:r w:rsidR="002A3CA3">
        <w:softHyphen/>
      </w:r>
      <w:r>
        <w:t xml:space="preserve">budgeten till en procent kan fastställas, samt hur transparensen och öppenheten kring hur biståndet används och utvärderas kan öka. </w:t>
      </w:r>
    </w:p>
    <w:p w:rsidR="00172667" w:rsidP="00172667" w:rsidRDefault="00172667" w14:paraId="3DC47C51" w14:textId="77777777">
      <w:r>
        <w:t xml:space="preserve">Genom att återinföra enprocentsmålet kan Sverige fortsätta att vara en föregångare inom internationellt bistånd och stärka sitt bidrag till en mer rättvis och hållbar värld.  </w:t>
      </w:r>
    </w:p>
    <w:p w:rsidR="00172667" w:rsidP="00172667" w:rsidRDefault="00172667" w14:paraId="5A9B8704" w14:textId="77777777">
      <w:r>
        <w:lastRenderedPageBreak/>
        <w:t xml:space="preserve">Riksdagen uppmanas att anta detta förslag och därmed visa att Sverige är fast beslutet att återupprätta sitt ledande engagemang för den globala utvecklingen. </w:t>
      </w:r>
    </w:p>
    <w:sdt>
      <w:sdtPr>
        <w:alias w:val="CC_Underskrifter"/>
        <w:tag w:val="CC_Underskrifter"/>
        <w:id w:val="583496634"/>
        <w:lock w:val="sdtContentLocked"/>
        <w:placeholder>
          <w:docPart w:val="C68CB6FD66E44B46A5042A33DBFF6C53"/>
        </w:placeholder>
      </w:sdtPr>
      <w:sdtEndPr/>
      <w:sdtContent>
        <w:p w:rsidR="002E6F4A" w:rsidP="002E6F4A" w:rsidRDefault="002E6F4A" w14:paraId="6153695D" w14:textId="77777777"/>
        <w:p w:rsidRPr="008E0FE2" w:rsidR="004801AC" w:rsidP="002E6F4A" w:rsidRDefault="001A5E28" w14:paraId="525B8801" w14:textId="3DED25EA"/>
      </w:sdtContent>
    </w:sdt>
    <w:tbl>
      <w:tblPr>
        <w:tblW w:w="5000" w:type="pct"/>
        <w:tblLook w:val="04A0" w:firstRow="1" w:lastRow="0" w:firstColumn="1" w:lastColumn="0" w:noHBand="0" w:noVBand="1"/>
        <w:tblCaption w:val="underskrifter"/>
      </w:tblPr>
      <w:tblGrid>
        <w:gridCol w:w="4252"/>
        <w:gridCol w:w="4252"/>
      </w:tblGrid>
      <w:tr w:rsidR="00736236" w14:paraId="6284EFD9" w14:textId="77777777">
        <w:trPr>
          <w:cantSplit/>
        </w:trPr>
        <w:tc>
          <w:tcPr>
            <w:tcW w:w="50" w:type="pct"/>
            <w:vAlign w:val="bottom"/>
          </w:tcPr>
          <w:p w:rsidR="00736236" w:rsidRDefault="005B21CE" w14:paraId="534861EE" w14:textId="77777777">
            <w:pPr>
              <w:pStyle w:val="Underskrifter"/>
              <w:spacing w:after="0"/>
            </w:pPr>
            <w:r>
              <w:t>Carina Ödebrink (S)</w:t>
            </w:r>
          </w:p>
        </w:tc>
        <w:tc>
          <w:tcPr>
            <w:tcW w:w="50" w:type="pct"/>
            <w:vAlign w:val="bottom"/>
          </w:tcPr>
          <w:p w:rsidR="00736236" w:rsidRDefault="00736236" w14:paraId="1AE1C666" w14:textId="77777777">
            <w:pPr>
              <w:pStyle w:val="Underskrifter"/>
              <w:spacing w:after="0"/>
            </w:pPr>
          </w:p>
        </w:tc>
      </w:tr>
      <w:tr w:rsidR="00736236" w14:paraId="32424EA7" w14:textId="77777777">
        <w:trPr>
          <w:cantSplit/>
        </w:trPr>
        <w:tc>
          <w:tcPr>
            <w:tcW w:w="50" w:type="pct"/>
            <w:vAlign w:val="bottom"/>
          </w:tcPr>
          <w:p w:rsidR="00736236" w:rsidRDefault="005B21CE" w14:paraId="20F24BE6" w14:textId="77777777">
            <w:pPr>
              <w:pStyle w:val="Underskrifter"/>
              <w:spacing w:after="0"/>
            </w:pPr>
            <w:r>
              <w:t>Niklas Sigvardsson (S)</w:t>
            </w:r>
          </w:p>
        </w:tc>
        <w:tc>
          <w:tcPr>
            <w:tcW w:w="50" w:type="pct"/>
            <w:vAlign w:val="bottom"/>
          </w:tcPr>
          <w:p w:rsidR="00736236" w:rsidRDefault="005B21CE" w14:paraId="0A5677E5" w14:textId="77777777">
            <w:pPr>
              <w:pStyle w:val="Underskrifter"/>
              <w:spacing w:after="0"/>
            </w:pPr>
            <w:r>
              <w:t>Johanna Haraldsson (S)</w:t>
            </w:r>
          </w:p>
        </w:tc>
      </w:tr>
    </w:tbl>
    <w:p w:rsidR="00E02D2E" w:rsidRDefault="00E02D2E" w14:paraId="29119AED" w14:textId="77777777"/>
    <w:sectPr w:rsidR="00E02D2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7F0AC" w14:textId="77777777" w:rsidR="00172667" w:rsidRDefault="00172667" w:rsidP="000C1CAD">
      <w:pPr>
        <w:spacing w:line="240" w:lineRule="auto"/>
      </w:pPr>
      <w:r>
        <w:separator/>
      </w:r>
    </w:p>
  </w:endnote>
  <w:endnote w:type="continuationSeparator" w:id="0">
    <w:p w14:paraId="2DAB9A3D" w14:textId="77777777" w:rsidR="00172667" w:rsidRDefault="001726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555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0EE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0F3A3" w14:textId="43A8D106" w:rsidR="00262EA3" w:rsidRPr="002E6F4A" w:rsidRDefault="00262EA3" w:rsidP="002E6F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CDBD4" w14:textId="77777777" w:rsidR="00172667" w:rsidRDefault="00172667" w:rsidP="000C1CAD">
      <w:pPr>
        <w:spacing w:line="240" w:lineRule="auto"/>
      </w:pPr>
      <w:r>
        <w:separator/>
      </w:r>
    </w:p>
  </w:footnote>
  <w:footnote w:type="continuationSeparator" w:id="0">
    <w:p w14:paraId="3FCB947D" w14:textId="77777777" w:rsidR="00172667" w:rsidRDefault="0017266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5CBB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B17AFA" wp14:editId="1DC7AE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6AFB3C" w14:textId="6DC757A6" w:rsidR="00262EA3" w:rsidRDefault="001A5E28" w:rsidP="008103B5">
                          <w:pPr>
                            <w:jc w:val="right"/>
                          </w:pPr>
                          <w:sdt>
                            <w:sdtPr>
                              <w:alias w:val="CC_Noformat_Partikod"/>
                              <w:tag w:val="CC_Noformat_Partikod"/>
                              <w:id w:val="-53464382"/>
                              <w:text/>
                            </w:sdtPr>
                            <w:sdtEndPr/>
                            <w:sdtContent>
                              <w:r w:rsidR="00172667">
                                <w:t>S</w:t>
                              </w:r>
                            </w:sdtContent>
                          </w:sdt>
                          <w:sdt>
                            <w:sdtPr>
                              <w:alias w:val="CC_Noformat_Partinummer"/>
                              <w:tag w:val="CC_Noformat_Partinummer"/>
                              <w:id w:val="-1709555926"/>
                              <w:text/>
                            </w:sdtPr>
                            <w:sdtEndPr/>
                            <w:sdtContent>
                              <w:r w:rsidR="00172667">
                                <w:t>1684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B17AF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6AFB3C" w14:textId="6DC757A6" w:rsidR="00262EA3" w:rsidRDefault="001A5E28" w:rsidP="008103B5">
                    <w:pPr>
                      <w:jc w:val="right"/>
                    </w:pPr>
                    <w:sdt>
                      <w:sdtPr>
                        <w:alias w:val="CC_Noformat_Partikod"/>
                        <w:tag w:val="CC_Noformat_Partikod"/>
                        <w:id w:val="-53464382"/>
                        <w:text/>
                      </w:sdtPr>
                      <w:sdtEndPr/>
                      <w:sdtContent>
                        <w:r w:rsidR="00172667">
                          <w:t>S</w:t>
                        </w:r>
                      </w:sdtContent>
                    </w:sdt>
                    <w:sdt>
                      <w:sdtPr>
                        <w:alias w:val="CC_Noformat_Partinummer"/>
                        <w:tag w:val="CC_Noformat_Partinummer"/>
                        <w:id w:val="-1709555926"/>
                        <w:text/>
                      </w:sdtPr>
                      <w:sdtEndPr/>
                      <w:sdtContent>
                        <w:r w:rsidR="00172667">
                          <w:t>1684</w:t>
                        </w:r>
                      </w:sdtContent>
                    </w:sdt>
                  </w:p>
                </w:txbxContent>
              </v:textbox>
              <w10:wrap anchorx="page"/>
            </v:shape>
          </w:pict>
        </mc:Fallback>
      </mc:AlternateContent>
    </w:r>
  </w:p>
  <w:p w14:paraId="3BE48E6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ED3C6" w14:textId="77777777" w:rsidR="00262EA3" w:rsidRDefault="00262EA3" w:rsidP="008563AC">
    <w:pPr>
      <w:jc w:val="right"/>
    </w:pPr>
  </w:p>
  <w:p w14:paraId="364F346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C073E" w14:textId="77777777" w:rsidR="00262EA3" w:rsidRDefault="001A5E2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83EA74" wp14:editId="2FC616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FE8ABA" w14:textId="1D983DC7" w:rsidR="00262EA3" w:rsidRDefault="001A5E28" w:rsidP="00A314CF">
    <w:pPr>
      <w:pStyle w:val="FSHNormal"/>
      <w:spacing w:before="40"/>
    </w:pPr>
    <w:sdt>
      <w:sdtPr>
        <w:alias w:val="CC_Noformat_Motionstyp"/>
        <w:tag w:val="CC_Noformat_Motionstyp"/>
        <w:id w:val="1162973129"/>
        <w:lock w:val="sdtContentLocked"/>
        <w15:appearance w15:val="hidden"/>
        <w:text/>
      </w:sdtPr>
      <w:sdtEndPr/>
      <w:sdtContent>
        <w:r w:rsidR="002E6F4A">
          <w:t>Enskild motion</w:t>
        </w:r>
      </w:sdtContent>
    </w:sdt>
    <w:r w:rsidR="00821B36">
      <w:t xml:space="preserve"> </w:t>
    </w:r>
    <w:sdt>
      <w:sdtPr>
        <w:alias w:val="CC_Noformat_Partikod"/>
        <w:tag w:val="CC_Noformat_Partikod"/>
        <w:id w:val="1471015553"/>
        <w:text/>
      </w:sdtPr>
      <w:sdtEndPr/>
      <w:sdtContent>
        <w:r w:rsidR="00172667">
          <w:t>S</w:t>
        </w:r>
      </w:sdtContent>
    </w:sdt>
    <w:sdt>
      <w:sdtPr>
        <w:alias w:val="CC_Noformat_Partinummer"/>
        <w:tag w:val="CC_Noformat_Partinummer"/>
        <w:id w:val="-2014525982"/>
        <w:text/>
      </w:sdtPr>
      <w:sdtEndPr/>
      <w:sdtContent>
        <w:r w:rsidR="00172667">
          <w:t>1684</w:t>
        </w:r>
      </w:sdtContent>
    </w:sdt>
  </w:p>
  <w:p w14:paraId="041CB3B4" w14:textId="77777777" w:rsidR="00262EA3" w:rsidRPr="008227B3" w:rsidRDefault="001A5E2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26A15C" w14:textId="0C6C720E" w:rsidR="00262EA3" w:rsidRPr="008227B3" w:rsidRDefault="001A5E2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E6F4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E6F4A">
          <w:t>:1038</w:t>
        </w:r>
      </w:sdtContent>
    </w:sdt>
  </w:p>
  <w:p w14:paraId="51091D43" w14:textId="06FBC9B7" w:rsidR="00262EA3" w:rsidRDefault="001A5E28" w:rsidP="00E03A3D">
    <w:pPr>
      <w:pStyle w:val="Motionr"/>
    </w:pPr>
    <w:sdt>
      <w:sdtPr>
        <w:alias w:val="CC_Noformat_Avtext"/>
        <w:tag w:val="CC_Noformat_Avtext"/>
        <w:id w:val="-2020768203"/>
        <w:lock w:val="sdtContentLocked"/>
        <w15:appearance w15:val="hidden"/>
        <w:text/>
      </w:sdtPr>
      <w:sdtEndPr/>
      <w:sdtContent>
        <w:r w:rsidR="002E6F4A">
          <w:t>av Carina Ödebrink m.fl. (S)</w:t>
        </w:r>
      </w:sdtContent>
    </w:sdt>
  </w:p>
  <w:sdt>
    <w:sdtPr>
      <w:alias w:val="CC_Noformat_Rubtext"/>
      <w:tag w:val="CC_Noformat_Rubtext"/>
      <w:id w:val="-218060500"/>
      <w:lock w:val="sdtLocked"/>
      <w:text/>
    </w:sdtPr>
    <w:sdtEndPr/>
    <w:sdtContent>
      <w:p w14:paraId="65B4812F" w14:textId="0CFF4073" w:rsidR="00262EA3" w:rsidRDefault="00172667" w:rsidP="00283E0F">
        <w:pPr>
          <w:pStyle w:val="FSHRub2"/>
        </w:pPr>
        <w:r>
          <w:t>Bistånd enprocentmålet</w:t>
        </w:r>
      </w:p>
    </w:sdtContent>
  </w:sdt>
  <w:sdt>
    <w:sdtPr>
      <w:alias w:val="CC_Boilerplate_3"/>
      <w:tag w:val="CC_Boilerplate_3"/>
      <w:id w:val="1606463544"/>
      <w:lock w:val="sdtContentLocked"/>
      <w15:appearance w15:val="hidden"/>
      <w:text w:multiLine="1"/>
    </w:sdtPr>
    <w:sdtEndPr/>
    <w:sdtContent>
      <w:p w14:paraId="58CCCCD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7266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667"/>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5E28"/>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CA3"/>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4A"/>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1CE"/>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236"/>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1EFF"/>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D2E"/>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E65FFE"/>
  <w15:chartTrackingRefBased/>
  <w15:docId w15:val="{0790206A-7558-4178-8365-D7F28FB51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DCCA80F2D24702A84E225171D76285"/>
        <w:category>
          <w:name w:val="Allmänt"/>
          <w:gallery w:val="placeholder"/>
        </w:category>
        <w:types>
          <w:type w:val="bbPlcHdr"/>
        </w:types>
        <w:behaviors>
          <w:behavior w:val="content"/>
        </w:behaviors>
        <w:guid w:val="{DD4B803F-0D72-41C4-84FF-C08239708434}"/>
      </w:docPartPr>
      <w:docPartBody>
        <w:p w:rsidR="00CD31F8" w:rsidRDefault="00CD31F8">
          <w:pPr>
            <w:pStyle w:val="19DCCA80F2D24702A84E225171D76285"/>
          </w:pPr>
          <w:r w:rsidRPr="005A0A93">
            <w:rPr>
              <w:rStyle w:val="Platshllartext"/>
            </w:rPr>
            <w:t>Förslag till riksdagsbeslut</w:t>
          </w:r>
        </w:p>
      </w:docPartBody>
    </w:docPart>
    <w:docPart>
      <w:docPartPr>
        <w:name w:val="4DC73F822DCB48C0A7D804FEDAD29094"/>
        <w:category>
          <w:name w:val="Allmänt"/>
          <w:gallery w:val="placeholder"/>
        </w:category>
        <w:types>
          <w:type w:val="bbPlcHdr"/>
        </w:types>
        <w:behaviors>
          <w:behavior w:val="content"/>
        </w:behaviors>
        <w:guid w:val="{0C905542-83EF-4525-AA34-920314B52109}"/>
      </w:docPartPr>
      <w:docPartBody>
        <w:p w:rsidR="00CD31F8" w:rsidRDefault="00CD31F8">
          <w:pPr>
            <w:pStyle w:val="4DC73F822DCB48C0A7D804FEDAD29094"/>
          </w:pPr>
          <w:r w:rsidRPr="005A0A93">
            <w:rPr>
              <w:rStyle w:val="Platshllartext"/>
            </w:rPr>
            <w:t>Motivering</w:t>
          </w:r>
        </w:p>
      </w:docPartBody>
    </w:docPart>
    <w:docPart>
      <w:docPartPr>
        <w:name w:val="C68CB6FD66E44B46A5042A33DBFF6C53"/>
        <w:category>
          <w:name w:val="Allmänt"/>
          <w:gallery w:val="placeholder"/>
        </w:category>
        <w:types>
          <w:type w:val="bbPlcHdr"/>
        </w:types>
        <w:behaviors>
          <w:behavior w:val="content"/>
        </w:behaviors>
        <w:guid w:val="{5D4F308A-CBC8-4F7C-A209-62C8F05AA817}"/>
      </w:docPartPr>
      <w:docPartBody>
        <w:p w:rsidR="00FB52F1" w:rsidRDefault="00FB52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1F8"/>
    <w:rsid w:val="00CD31F8"/>
    <w:rsid w:val="00FB52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9DCCA80F2D24702A84E225171D76285">
    <w:name w:val="19DCCA80F2D24702A84E225171D76285"/>
  </w:style>
  <w:style w:type="paragraph" w:customStyle="1" w:styleId="4DC73F822DCB48C0A7D804FEDAD29094">
    <w:name w:val="4DC73F822DCB48C0A7D804FEDAD290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C5AA3A-3EFB-411A-BD76-6F007D058DC1}"/>
</file>

<file path=customXml/itemProps2.xml><?xml version="1.0" encoding="utf-8"?>
<ds:datastoreItem xmlns:ds="http://schemas.openxmlformats.org/officeDocument/2006/customXml" ds:itemID="{84E1C31E-A080-4928-ADC0-F67E01ECE5CC}"/>
</file>

<file path=customXml/itemProps3.xml><?xml version="1.0" encoding="utf-8"?>
<ds:datastoreItem xmlns:ds="http://schemas.openxmlformats.org/officeDocument/2006/customXml" ds:itemID="{C5961E1F-A11D-4544-A255-1EAD401CE832}"/>
</file>

<file path=docProps/app.xml><?xml version="1.0" encoding="utf-8"?>
<Properties xmlns="http://schemas.openxmlformats.org/officeDocument/2006/extended-properties" xmlns:vt="http://schemas.openxmlformats.org/officeDocument/2006/docPropsVTypes">
  <Template>Normal</Template>
  <TotalTime>7</TotalTime>
  <Pages>2</Pages>
  <Words>301</Words>
  <Characters>1790</Characters>
  <Application>Microsoft Office Word</Application>
  <DocSecurity>0</DocSecurity>
  <Lines>35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