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6B7" w:rsidRPr="00E17133" w:rsidRDefault="00A306B7" w:rsidP="002810FA">
      <w:pPr>
        <w:pStyle w:val="Hemstlrubrik"/>
      </w:pPr>
      <w:r w:rsidRPr="00E17133">
        <w:t>Förslag till riksdagsbeslut</w:t>
      </w:r>
    </w:p>
    <w:p w:rsidR="00A306B7" w:rsidRPr="00E17133" w:rsidRDefault="00A306B7" w:rsidP="002810FA">
      <w:pPr>
        <w:pStyle w:val="Hemstlatt"/>
      </w:pPr>
      <w:r w:rsidRPr="00E17133">
        <w:t xml:space="preserve">Riksdagen tillkännager för </w:t>
      </w:r>
      <w:r w:rsidR="00444B0D" w:rsidRPr="00E17133">
        <w:t>riksdags</w:t>
      </w:r>
      <w:r w:rsidR="0022786B" w:rsidRPr="00E17133">
        <w:t>styrelsen</w:t>
      </w:r>
      <w:r w:rsidRPr="00E17133">
        <w:t xml:space="preserve"> som sin mening vad i m</w:t>
      </w:r>
      <w:r w:rsidRPr="00E17133">
        <w:t>o</w:t>
      </w:r>
      <w:r w:rsidRPr="00E17133">
        <w:t>tionen anförs om att det nya ackredit</w:t>
      </w:r>
      <w:r w:rsidR="00BF279D" w:rsidRPr="00E17133">
        <w:t>eringssystemet för medierna</w:t>
      </w:r>
      <w:r w:rsidR="00185911" w:rsidRPr="00E17133">
        <w:t xml:space="preserve"> inte </w:t>
      </w:r>
      <w:r w:rsidR="00444B0D" w:rsidRPr="00E17133">
        <w:t>fö</w:t>
      </w:r>
      <w:r w:rsidR="00444B0D" w:rsidRPr="00E17133">
        <w:t>r</w:t>
      </w:r>
      <w:r w:rsidR="00444B0D" w:rsidRPr="00E17133">
        <w:t>svårar</w:t>
      </w:r>
      <w:r w:rsidR="00185911" w:rsidRPr="00E17133">
        <w:t xml:space="preserve"> journalisters gransk</w:t>
      </w:r>
      <w:r w:rsidR="00444B0D" w:rsidRPr="00E17133">
        <w:t xml:space="preserve">ning </w:t>
      </w:r>
      <w:r w:rsidR="00185911" w:rsidRPr="00E17133">
        <w:t>av riksdagsledamöterna.</w:t>
      </w:r>
    </w:p>
    <w:p w:rsidR="00E84F25" w:rsidRPr="00E17133" w:rsidRDefault="007C6092" w:rsidP="00E22893">
      <w:pPr>
        <w:pStyle w:val="Rubrik1"/>
      </w:pPr>
      <w:r w:rsidRPr="00E17133">
        <w:t>Motivering</w:t>
      </w:r>
    </w:p>
    <w:p w:rsidR="00A306B7" w:rsidRPr="00E17133" w:rsidRDefault="00D25D45" w:rsidP="00A306B7">
      <w:pPr>
        <w:pStyle w:val="Normaltindrag"/>
        <w:ind w:firstLine="0"/>
      </w:pPr>
      <w:r w:rsidRPr="00E17133">
        <w:t>Riksdagens öppenhet gentemot all</w:t>
      </w:r>
      <w:r w:rsidR="0022786B" w:rsidRPr="00E17133">
        <w:t>mänheten och medier</w:t>
      </w:r>
      <w:r w:rsidR="00BF279D" w:rsidRPr="00E17133">
        <w:t>na</w:t>
      </w:r>
      <w:r w:rsidRPr="00E17133">
        <w:t xml:space="preserve"> är en av grundp</w:t>
      </w:r>
      <w:r w:rsidRPr="00E17133">
        <w:t>e</w:t>
      </w:r>
      <w:r w:rsidRPr="00E17133">
        <w:t xml:space="preserve">larna i vår demokrati. Det är dock viktigt att </w:t>
      </w:r>
      <w:r w:rsidR="0022786B" w:rsidRPr="00E17133">
        <w:t xml:space="preserve">riksdagen </w:t>
      </w:r>
      <w:r w:rsidRPr="00E17133">
        <w:t>kan arbeta på ett säkert sätt och att inga folkvalda eller tjänstemän utsätts för hot. Det nya förslaget till nytt ackrediteringssystem för journalister kan dock inneb</w:t>
      </w:r>
      <w:r w:rsidR="0022786B" w:rsidRPr="00E17133">
        <w:t>ära onödiga i</w:t>
      </w:r>
      <w:r w:rsidR="0022786B" w:rsidRPr="00E17133">
        <w:t>n</w:t>
      </w:r>
      <w:r w:rsidR="0022786B" w:rsidRPr="00E17133">
        <w:t>gripanden i mediernas</w:t>
      </w:r>
      <w:r w:rsidRPr="00E17133">
        <w:t xml:space="preserve"> rätt att granska </w:t>
      </w:r>
      <w:r w:rsidR="00444B0D" w:rsidRPr="00E17133">
        <w:t xml:space="preserve">de folkvaldas arbete </w:t>
      </w:r>
      <w:r w:rsidR="0022786B" w:rsidRPr="00E17133">
        <w:t>i r</w:t>
      </w:r>
      <w:r w:rsidR="00444B0D" w:rsidRPr="00E17133">
        <w:t xml:space="preserve">iksdagen. </w:t>
      </w:r>
      <w:r w:rsidR="003F5657" w:rsidRPr="00E17133">
        <w:t>Det vi</w:t>
      </w:r>
      <w:r w:rsidR="003F5657" w:rsidRPr="00E17133">
        <w:t>k</w:t>
      </w:r>
      <w:r w:rsidR="003F5657" w:rsidRPr="00E17133">
        <w:t>tiga i detta fall är att ackrediteringssystemet inte i orimlig grad</w:t>
      </w:r>
      <w:r w:rsidR="00444B0D" w:rsidRPr="00E17133">
        <w:t xml:space="preserve"> försvårar arb</w:t>
      </w:r>
      <w:r w:rsidR="00444B0D" w:rsidRPr="00E17133">
        <w:t>e</w:t>
      </w:r>
      <w:r w:rsidR="00444B0D" w:rsidRPr="00E17133">
        <w:t>tet för medi</w:t>
      </w:r>
      <w:r w:rsidR="0022786B" w:rsidRPr="00E17133">
        <w:t>erna</w:t>
      </w:r>
      <w:r w:rsidR="00444B0D" w:rsidRPr="00E17133">
        <w:t>,</w:t>
      </w:r>
      <w:r w:rsidR="003F5657" w:rsidRPr="00E17133">
        <w:t xml:space="preserve"> heller inte på någo</w:t>
      </w:r>
      <w:r w:rsidR="00444B0D" w:rsidRPr="00E17133">
        <w:t>t sätt förhindrar de</w:t>
      </w:r>
      <w:r w:rsidR="0022786B" w:rsidRPr="00E17133">
        <w:t>ras</w:t>
      </w:r>
      <w:r w:rsidR="00444B0D" w:rsidRPr="00E17133">
        <w:t xml:space="preserve"> arbete eller </w:t>
      </w:r>
      <w:r w:rsidR="0022786B" w:rsidRPr="00E17133">
        <w:t>inskränker deras</w:t>
      </w:r>
      <w:r w:rsidR="00444B0D" w:rsidRPr="00E17133">
        <w:t xml:space="preserve"> rätt att befinna sig på åhörarläktaren. </w:t>
      </w:r>
      <w:r w:rsidR="003F5657" w:rsidRPr="00E17133">
        <w:t>Förslaget inger följa</w:t>
      </w:r>
      <w:r w:rsidR="003F5657" w:rsidRPr="00E17133">
        <w:t>n</w:t>
      </w:r>
      <w:r w:rsidR="003F5657" w:rsidRPr="00E17133">
        <w:t>de betänkligheter som bör beaktas:</w:t>
      </w:r>
    </w:p>
    <w:p w:rsidR="00D25D45" w:rsidRPr="00E17133" w:rsidRDefault="003F5657" w:rsidP="0022786B">
      <w:pPr>
        <w:pStyle w:val="PunktlistaBomb"/>
        <w:tabs>
          <w:tab w:val="clear" w:pos="360"/>
        </w:tabs>
      </w:pPr>
      <w:r w:rsidRPr="00E17133">
        <w:t>Det blir allt vanligare att journalister inte är anställda utan arbetar på fr</w:t>
      </w:r>
      <w:r w:rsidRPr="00E17133">
        <w:t>i</w:t>
      </w:r>
      <w:r w:rsidRPr="00E17133">
        <w:t xml:space="preserve">lansbasis och därmed har osäkra anställningsförhållanden. Detta får inte utgöra hinder för att de ska kunna utföra sitt arbete med att </w:t>
      </w:r>
      <w:r w:rsidR="0022786B" w:rsidRPr="00E17133">
        <w:t>granska r</w:t>
      </w:r>
      <w:r w:rsidRPr="00E17133">
        <w:t>iksd</w:t>
      </w:r>
      <w:r w:rsidRPr="00E17133">
        <w:t>a</w:t>
      </w:r>
      <w:r w:rsidRPr="00E17133">
        <w:t>gens arbete.</w:t>
      </w:r>
    </w:p>
    <w:p w:rsidR="002810FA" w:rsidRPr="00E17133" w:rsidRDefault="003F5657" w:rsidP="0022786B">
      <w:pPr>
        <w:pStyle w:val="PunktlistaBomb"/>
        <w:tabs>
          <w:tab w:val="clear" w:pos="360"/>
        </w:tabs>
        <w:spacing w:before="0"/>
      </w:pPr>
      <w:r w:rsidRPr="00E17133">
        <w:t>Tiden för utlämnande av ackreditering får inte heller vara för lång. Att kräva någon eller några dagars varsel i förväg överensstämmer inte med den verklighet som journalister tvingas jobba i. I Europaparlamentet tar ackreditering för jo</w:t>
      </w:r>
      <w:r w:rsidR="0022786B" w:rsidRPr="00E17133">
        <w:t>urnalister fem till tio minuter.</w:t>
      </w:r>
      <w:r w:rsidRPr="00E17133">
        <w:t xml:space="preserve"> </w:t>
      </w:r>
      <w:r w:rsidR="0022786B" w:rsidRPr="00E17133">
        <w:t xml:space="preserve">Detta </w:t>
      </w:r>
      <w:r w:rsidRPr="00E17133">
        <w:t>borde vara normg</w:t>
      </w:r>
      <w:r w:rsidRPr="00E17133">
        <w:t>i</w:t>
      </w:r>
      <w:r w:rsidRPr="00E17133">
        <w:t>vande för ett</w:t>
      </w:r>
      <w:r w:rsidR="0022786B" w:rsidRPr="00E17133">
        <w:t xml:space="preserve"> nytt ackrediteringssystem i r</w:t>
      </w:r>
      <w:r w:rsidRPr="00E17133">
        <w:t>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2786B" w:rsidRPr="00E171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786B" w:rsidRPr="00E17133" w:rsidRDefault="0022786B" w:rsidP="0022786B">
            <w:pPr>
              <w:pStyle w:val="UnderskriftDatum"/>
              <w:spacing w:before="240"/>
            </w:pPr>
            <w:r w:rsidRPr="00E17133">
              <w:t>Stockholm den 28 november 2005</w:t>
            </w:r>
          </w:p>
        </w:tc>
        <w:tc>
          <w:tcPr>
            <w:tcW w:w="3047" w:type="dxa"/>
          </w:tcPr>
          <w:p w:rsidR="0022786B" w:rsidRPr="00E17133" w:rsidRDefault="0022786B" w:rsidP="0022786B">
            <w:pPr>
              <w:pStyle w:val="Underskrifter"/>
              <w:spacing w:before="240"/>
            </w:pPr>
          </w:p>
        </w:tc>
      </w:tr>
      <w:tr w:rsidR="0022786B" w:rsidRPr="00E171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2786B" w:rsidRPr="00E17133" w:rsidRDefault="0022786B" w:rsidP="0022786B">
            <w:pPr>
              <w:pStyle w:val="Underskrifter"/>
            </w:pPr>
            <w:r w:rsidRPr="00E17133">
              <w:t>Gustav Fridolin (mp)</w:t>
            </w:r>
          </w:p>
        </w:tc>
        <w:tc>
          <w:tcPr>
            <w:tcW w:w="3047" w:type="dxa"/>
          </w:tcPr>
          <w:p w:rsidR="0022786B" w:rsidRPr="00E17133" w:rsidRDefault="0022786B" w:rsidP="0022786B">
            <w:pPr>
              <w:pStyle w:val="Underskrifter"/>
            </w:pPr>
          </w:p>
        </w:tc>
      </w:tr>
    </w:tbl>
    <w:p w:rsidR="00D25D45" w:rsidRPr="00E17133" w:rsidRDefault="00D25D45" w:rsidP="0022786B">
      <w:pPr>
        <w:pStyle w:val="Normaltindrag"/>
      </w:pPr>
    </w:p>
    <w:sectPr w:rsidR="00D25D45" w:rsidRPr="00E17133" w:rsidSect="00227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52E" w:rsidRPr="00E17133" w:rsidRDefault="00D7552E">
      <w:r w:rsidRPr="00E17133">
        <w:separator/>
      </w:r>
    </w:p>
  </w:endnote>
  <w:endnote w:type="continuationSeparator" w:id="0">
    <w:p w:rsidR="00D7552E" w:rsidRPr="00E17133" w:rsidRDefault="00D7552E">
      <w:r w:rsidRPr="00E171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19C" w:rsidRPr="00E17133" w:rsidRDefault="00E17133" w:rsidP="0022786B">
    <w:pPr>
      <w:pStyle w:val="Sidfot"/>
    </w:pPr>
    <w:r w:rsidRPr="00E171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53017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6B" w:rsidRDefault="002278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786B" w:rsidRDefault="002278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FA" w:rsidRPr="00E17133" w:rsidRDefault="00E17133" w:rsidP="0022786B">
    <w:pPr>
      <w:pStyle w:val="Sidfot"/>
    </w:pPr>
    <w:r w:rsidRPr="00E171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34147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6B" w:rsidRDefault="002278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786B" w:rsidRDefault="002278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FA" w:rsidRPr="00E17133" w:rsidRDefault="00E17133" w:rsidP="0022786B">
    <w:pPr>
      <w:pStyle w:val="Sidfot"/>
    </w:pPr>
    <w:r w:rsidRPr="00E171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251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6B" w:rsidRDefault="002278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27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786B" w:rsidRDefault="002278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27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52E" w:rsidRPr="00E17133" w:rsidRDefault="00D7552E">
      <w:r w:rsidRPr="00E17133">
        <w:separator/>
      </w:r>
    </w:p>
  </w:footnote>
  <w:footnote w:type="continuationSeparator" w:id="0">
    <w:p w:rsidR="00D7552E" w:rsidRPr="00E17133" w:rsidRDefault="00D7552E">
      <w:r w:rsidRPr="00E171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19C" w:rsidRPr="00E17133" w:rsidRDefault="00E17133" w:rsidP="0022786B">
    <w:pPr>
      <w:pStyle w:val="Sidhuvud"/>
    </w:pPr>
    <w:r w:rsidRPr="00E171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97776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6B" w:rsidRDefault="002278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279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279D">
                            <w:t>K2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786B" w:rsidRDefault="002278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279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279D">
                      <w:t>K2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FA" w:rsidRPr="00E17133" w:rsidRDefault="00E17133" w:rsidP="0022786B">
    <w:pPr>
      <w:pStyle w:val="Sidhuvud"/>
    </w:pPr>
    <w:r w:rsidRPr="00E171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2657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6B" w:rsidRDefault="002278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279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279D">
                            <w:t>K2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786B" w:rsidRDefault="002278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279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279D">
                      <w:t>K2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86B" w:rsidRPr="00E17133" w:rsidRDefault="0022786B">
    <w:pPr>
      <w:pStyle w:val="FSHNormal"/>
      <w:tabs>
        <w:tab w:val="right" w:pos="5840"/>
      </w:tabs>
    </w:pPr>
    <w:r w:rsidRPr="00E17133">
      <w:br/>
    </w:r>
    <w:r w:rsidRPr="00E17133">
      <w:fldChar w:fldCharType="begin" w:fldLock="1"/>
    </w:r>
    <w:r w:rsidRPr="00E17133">
      <w:instrText xml:space="preserve"> DOCPROPERTY</w:instrText>
    </w:r>
    <w:r w:rsidRPr="00E17133">
      <w:rPr>
        <w:sz w:val="18"/>
      </w:rPr>
      <w:instrText xml:space="preserve"> "YearUser" *\charformat </w:instrText>
    </w:r>
    <w:r w:rsidRPr="00E17133">
      <w:fldChar w:fldCharType="separate"/>
    </w:r>
    <w:r w:rsidR="00BF279D" w:rsidRPr="00E17133">
      <w:t>2005/06</w:t>
    </w:r>
    <w:r w:rsidRPr="00E17133">
      <w:fldChar w:fldCharType="end"/>
    </w:r>
    <w:r w:rsidRPr="00E17133">
      <w:t xml:space="preserve"> </w:t>
    </w:r>
    <w:r w:rsidRPr="00E17133">
      <w:tab/>
      <w:t xml:space="preserve">mnr: </w:t>
    </w:r>
    <w:r w:rsidRPr="00E17133">
      <w:fldChar w:fldCharType="begin" w:fldLock="1"/>
    </w:r>
    <w:r w:rsidRPr="00E17133">
      <w:instrText xml:space="preserve"> DOCPROPERTY</w:instrText>
    </w:r>
    <w:r w:rsidRPr="00E17133">
      <w:rPr>
        <w:sz w:val="18"/>
      </w:rPr>
      <w:instrText xml:space="preserve"> "Motionsnummer" *\charformat </w:instrText>
    </w:r>
    <w:r w:rsidRPr="00E17133">
      <w:fldChar w:fldCharType="separate"/>
    </w:r>
    <w:r w:rsidR="00BF279D" w:rsidRPr="00E17133">
      <w:t>K2</w:t>
    </w:r>
    <w:r w:rsidRPr="00E17133">
      <w:fldChar w:fldCharType="end"/>
    </w:r>
    <w:r w:rsidRPr="00E17133">
      <w:br/>
    </w:r>
    <w:r w:rsidRPr="00E17133">
      <w:fldChar w:fldCharType="begin" w:fldLock="1"/>
    </w:r>
    <w:r w:rsidRPr="00E17133">
      <w:instrText xml:space="preserve"> DOCPROPERTY</w:instrText>
    </w:r>
    <w:r w:rsidRPr="00E17133">
      <w:rPr>
        <w:sz w:val="18"/>
      </w:rPr>
      <w:instrText xml:space="preserve"> "Samling" *\charformat </w:instrText>
    </w:r>
    <w:r w:rsidRPr="00E17133">
      <w:fldChar w:fldCharType="end"/>
    </w:r>
    <w:r w:rsidRPr="00E17133">
      <w:tab/>
      <w:t xml:space="preserve">pnr: </w:t>
    </w:r>
    <w:r w:rsidRPr="00E17133">
      <w:fldChar w:fldCharType="begin" w:fldLock="1"/>
    </w:r>
    <w:r w:rsidRPr="00E17133">
      <w:instrText xml:space="preserve"> DOCPROPERTY</w:instrText>
    </w:r>
    <w:r w:rsidRPr="00E17133">
      <w:rPr>
        <w:sz w:val="18"/>
      </w:rPr>
      <w:instrText xml:space="preserve"> "Partinummer" *\charformat </w:instrText>
    </w:r>
    <w:r w:rsidRPr="00E17133">
      <w:fldChar w:fldCharType="separate"/>
    </w:r>
    <w:r w:rsidR="00BF279D" w:rsidRPr="00E17133">
      <w:t>mp007</w:t>
    </w:r>
    <w:r w:rsidRPr="00E17133">
      <w:fldChar w:fldCharType="end"/>
    </w:r>
  </w:p>
  <w:p w:rsidR="0022786B" w:rsidRPr="00E17133" w:rsidRDefault="0022786B">
    <w:pPr>
      <w:pStyle w:val="FSHRub1"/>
    </w:pPr>
    <w:r w:rsidRPr="00E17133">
      <w:t>Motion till riksdagen</w:t>
    </w:r>
    <w:r w:rsidRPr="00E17133">
      <w:br/>
    </w:r>
    <w:r w:rsidRPr="00E17133">
      <w:fldChar w:fldCharType="begin" w:fldLock="1"/>
    </w:r>
    <w:r w:rsidRPr="00E17133">
      <w:instrText xml:space="preserve"> DOCPROPERTY "YearUser" *\charformat </w:instrText>
    </w:r>
    <w:r w:rsidRPr="00E17133">
      <w:fldChar w:fldCharType="separate"/>
    </w:r>
    <w:r w:rsidR="00BF279D" w:rsidRPr="00E17133">
      <w:t>2005/06</w:t>
    </w:r>
    <w:r w:rsidRPr="00E17133">
      <w:fldChar w:fldCharType="end"/>
    </w:r>
    <w:r w:rsidRPr="00E17133">
      <w:t>:</w:t>
    </w:r>
    <w:r w:rsidRPr="00E17133">
      <w:fldChar w:fldCharType="begin" w:fldLock="1"/>
    </w:r>
    <w:r w:rsidRPr="00E17133">
      <w:instrText xml:space="preserve"> DOCPROPERTY "Motionsnummer" *\charformat </w:instrText>
    </w:r>
    <w:r w:rsidRPr="00E17133">
      <w:fldChar w:fldCharType="separate"/>
    </w:r>
    <w:r w:rsidR="00BF279D" w:rsidRPr="00E17133">
      <w:t>K2</w:t>
    </w:r>
    <w:r w:rsidRPr="00E17133">
      <w:fldChar w:fldCharType="end"/>
    </w:r>
  </w:p>
  <w:p w:rsidR="0022786B" w:rsidRPr="00E17133" w:rsidRDefault="0022786B">
    <w:pPr>
      <w:pStyle w:val="FSHNormalS5"/>
    </w:pPr>
    <w:r w:rsidRPr="00E17133">
      <w:fldChar w:fldCharType="begin" w:fldLock="1"/>
    </w:r>
    <w:r w:rsidRPr="00E17133">
      <w:instrText xml:space="preserve"> DOCPROPERTY "MotionarText" *\charformat </w:instrText>
    </w:r>
    <w:r w:rsidRPr="00E17133">
      <w:fldChar w:fldCharType="separate"/>
    </w:r>
    <w:r w:rsidR="00BF279D" w:rsidRPr="00E17133">
      <w:t>av Gustav Fridolin (mp)</w:t>
    </w:r>
    <w:r w:rsidRPr="00E17133">
      <w:fldChar w:fldCharType="end"/>
    </w:r>
    <w:r w:rsidRPr="00E17133">
      <w:br/>
    </w:r>
    <w:r w:rsidRPr="00E17133">
      <w:fldChar w:fldCharType="begin" w:fldLock="1"/>
    </w:r>
    <w:r w:rsidRPr="00E17133">
      <w:instrText xml:space="preserve"> DOCPROPERTY "SvarFrasKort" *\charformat </w:instrText>
    </w:r>
    <w:r w:rsidRPr="00E17133">
      <w:fldChar w:fldCharType="separate"/>
    </w:r>
    <w:r w:rsidR="00BF279D" w:rsidRPr="00E17133">
      <w:t>med anledning av framst. 2005/06:RS1</w:t>
    </w:r>
    <w:r w:rsidRPr="00E17133">
      <w:fldChar w:fldCharType="end"/>
    </w:r>
  </w:p>
  <w:p w:rsidR="0022786B" w:rsidRPr="00E17133" w:rsidRDefault="0022786B">
    <w:pPr>
      <w:pStyle w:val="FSHTitel"/>
    </w:pPr>
    <w:r w:rsidRPr="00E17133">
      <w:fldChar w:fldCharType="begin" w:fldLock="1"/>
    </w:r>
    <w:r w:rsidRPr="00E17133">
      <w:instrText xml:space="preserve"> DOCPROPERTY</w:instrText>
    </w:r>
    <w:r w:rsidRPr="00E17133">
      <w:rPr>
        <w:sz w:val="18"/>
      </w:rPr>
      <w:instrText xml:space="preserve"> "RubrikSvar" *\charformat </w:instrText>
    </w:r>
    <w:r w:rsidRPr="00E17133">
      <w:fldChar w:fldCharType="separate"/>
    </w:r>
    <w:r w:rsidR="00BF279D" w:rsidRPr="00E17133">
      <w:t>Säkerhetsskydd m.m.</w:t>
    </w:r>
    <w:r w:rsidRPr="00E17133">
      <w:fldChar w:fldCharType="end"/>
    </w:r>
  </w:p>
  <w:p w:rsidR="0022786B" w:rsidRPr="00E17133" w:rsidRDefault="0022786B" w:rsidP="0022786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184C8B"/>
    <w:multiLevelType w:val="hybridMultilevel"/>
    <w:tmpl w:val="8278A2C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01476">
    <w:abstractNumId w:val="14"/>
  </w:num>
  <w:num w:numId="2" w16cid:durableId="837581417">
    <w:abstractNumId w:val="10"/>
  </w:num>
  <w:num w:numId="3" w16cid:durableId="1401169973">
    <w:abstractNumId w:val="12"/>
  </w:num>
  <w:num w:numId="4" w16cid:durableId="587542718">
    <w:abstractNumId w:val="13"/>
  </w:num>
  <w:num w:numId="5" w16cid:durableId="888421293">
    <w:abstractNumId w:val="8"/>
  </w:num>
  <w:num w:numId="6" w16cid:durableId="413287819">
    <w:abstractNumId w:val="3"/>
  </w:num>
  <w:num w:numId="7" w16cid:durableId="864292957">
    <w:abstractNumId w:val="2"/>
  </w:num>
  <w:num w:numId="8" w16cid:durableId="1668823984">
    <w:abstractNumId w:val="1"/>
  </w:num>
  <w:num w:numId="9" w16cid:durableId="252785329">
    <w:abstractNumId w:val="0"/>
  </w:num>
  <w:num w:numId="10" w16cid:durableId="1900944225">
    <w:abstractNumId w:val="9"/>
  </w:num>
  <w:num w:numId="11" w16cid:durableId="561067464">
    <w:abstractNumId w:val="7"/>
  </w:num>
  <w:num w:numId="12" w16cid:durableId="1986155015">
    <w:abstractNumId w:val="6"/>
  </w:num>
  <w:num w:numId="13" w16cid:durableId="205996780">
    <w:abstractNumId w:val="5"/>
  </w:num>
  <w:num w:numId="14" w16cid:durableId="444807114">
    <w:abstractNumId w:val="4"/>
  </w:num>
  <w:num w:numId="15" w16cid:durableId="80834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A306B7"/>
    <w:rsid w:val="0004381F"/>
    <w:rsid w:val="00064BC3"/>
    <w:rsid w:val="00066775"/>
    <w:rsid w:val="00072FB9"/>
    <w:rsid w:val="000C2E28"/>
    <w:rsid w:val="00100531"/>
    <w:rsid w:val="00185911"/>
    <w:rsid w:val="001E0043"/>
    <w:rsid w:val="00201DFB"/>
    <w:rsid w:val="00204A63"/>
    <w:rsid w:val="00212FF1"/>
    <w:rsid w:val="0022786B"/>
    <w:rsid w:val="00230193"/>
    <w:rsid w:val="0025068A"/>
    <w:rsid w:val="002810FA"/>
    <w:rsid w:val="002818D3"/>
    <w:rsid w:val="002943C8"/>
    <w:rsid w:val="002D11A8"/>
    <w:rsid w:val="003F5657"/>
    <w:rsid w:val="00444B0D"/>
    <w:rsid w:val="00445271"/>
    <w:rsid w:val="00447A04"/>
    <w:rsid w:val="004A0504"/>
    <w:rsid w:val="004E38D9"/>
    <w:rsid w:val="005B145B"/>
    <w:rsid w:val="006E7471"/>
    <w:rsid w:val="00740D6D"/>
    <w:rsid w:val="00743F76"/>
    <w:rsid w:val="00794149"/>
    <w:rsid w:val="007B67A7"/>
    <w:rsid w:val="007C6092"/>
    <w:rsid w:val="009F5C15"/>
    <w:rsid w:val="00A053C6"/>
    <w:rsid w:val="00A306B7"/>
    <w:rsid w:val="00B13BF0"/>
    <w:rsid w:val="00B33C81"/>
    <w:rsid w:val="00BF279D"/>
    <w:rsid w:val="00C1285C"/>
    <w:rsid w:val="00C27B7D"/>
    <w:rsid w:val="00CF7A43"/>
    <w:rsid w:val="00D01775"/>
    <w:rsid w:val="00D1174F"/>
    <w:rsid w:val="00D25D45"/>
    <w:rsid w:val="00D7552E"/>
    <w:rsid w:val="00DC6C70"/>
    <w:rsid w:val="00E17133"/>
    <w:rsid w:val="00E22893"/>
    <w:rsid w:val="00E349C2"/>
    <w:rsid w:val="00E360DE"/>
    <w:rsid w:val="00E4719C"/>
    <w:rsid w:val="00E75D28"/>
    <w:rsid w:val="00E84F25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1F4647-3EE5-4247-90A7-6408F94D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1318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</vt:lpstr>
    </vt:vector>
  </TitlesOfParts>
  <Company>Riksdagen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</dc:title>
  <dc:subject>K2</dc:subject>
  <dc:creator>Riksdagen</dc:creator>
  <cp:keywords>Riksdagen</cp:keywords>
  <dc:description/>
  <cp:lastModifiedBy>Lars Brink</cp:lastModifiedBy>
  <cp:revision>2</cp:revision>
  <cp:lastPrinted>2005-12-05T07:29:00Z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mot2000_423_2005-11-28</vt:lpwstr>
  </property>
  <property fmtid="{D5CDD505-2E9C-101B-9397-08002B2CF9AE}" pid="4" name="dokumenttyp">
    <vt:lpwstr>motion</vt:lpwstr>
  </property>
  <property fmtid="{D5CDD505-2E9C-101B-9397-08002B2CF9AE}" pid="5" name="Sekr">
    <vt:lpwstr>ZC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framst. 2005/06:RS1 Säkerhetsskydd m.m.</vt:lpwstr>
  </property>
  <property fmtid="{D5CDD505-2E9C-101B-9397-08002B2CF9AE}" pid="11" name="SvarFrasKort">
    <vt:lpwstr>med anledning av framst. 2005/06:RS1</vt:lpwstr>
  </property>
  <property fmtid="{D5CDD505-2E9C-101B-9397-08002B2CF9AE}" pid="12" name="Svar">
    <vt:lpwstr>framstallning</vt:lpwstr>
  </property>
  <property fmtid="{D5CDD505-2E9C-101B-9397-08002B2CF9AE}" pid="13" name="SvarNr">
    <vt:lpwstr>2005/06:RS1</vt:lpwstr>
  </property>
  <property fmtid="{D5CDD505-2E9C-101B-9397-08002B2CF9AE}" pid="14" name="RubrikSvar">
    <vt:lpwstr>Säkerhetsskydd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mp007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Fridolin (mp)</vt:lpwstr>
  </property>
  <property fmtid="{D5CDD505-2E9C-101B-9397-08002B2CF9AE}" pid="26" name="MotionarLista">
    <vt:lpwstr>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november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20052006000001090112000000070069</vt:lpwstr>
  </property>
  <property fmtid="{D5CDD505-2E9C-101B-9397-08002B2CF9AE}" pid="47" name="datum">
    <vt:lpwstr>051128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20052006000001090112000000070069</vt:lpwstr>
  </property>
  <property fmtid="{D5CDD505-2E9C-101B-9397-08002B2CF9AE}" pid="50" name="nummer">
    <vt:lpwstr>2</vt:lpwstr>
  </property>
  <property fmtid="{D5CDD505-2E9C-101B-9397-08002B2CF9AE}" pid="51" name="utskottsbeteckning">
    <vt:lpwstr>K</vt:lpwstr>
  </property>
</Properties>
</file>