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6692E" w14:textId="77777777" w:rsidR="006E04A4" w:rsidRPr="00CD7560" w:rsidRDefault="002F165C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111</w:t>
      </w:r>
      <w:bookmarkEnd w:id="1"/>
    </w:p>
    <w:p w14:paraId="78F6692F" w14:textId="77777777" w:rsidR="006E04A4" w:rsidRDefault="002F165C">
      <w:pPr>
        <w:pStyle w:val="Datum"/>
        <w:outlineLvl w:val="0"/>
      </w:pPr>
      <w:bookmarkStart w:id="2" w:name="DocumentDate"/>
      <w:r>
        <w:t>Tisdagen den 15 maj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06070" w14:paraId="78F66934" w14:textId="77777777" w:rsidTr="00E47117">
        <w:trPr>
          <w:cantSplit/>
        </w:trPr>
        <w:tc>
          <w:tcPr>
            <w:tcW w:w="454" w:type="dxa"/>
          </w:tcPr>
          <w:p w14:paraId="78F66930" w14:textId="77777777" w:rsidR="006E04A4" w:rsidRDefault="002F165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8F66931" w14:textId="77777777" w:rsidR="006E04A4" w:rsidRDefault="002F165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8F66932" w14:textId="77777777" w:rsidR="006E04A4" w:rsidRDefault="002F165C"/>
        </w:tc>
        <w:tc>
          <w:tcPr>
            <w:tcW w:w="7512" w:type="dxa"/>
            <w:gridSpan w:val="2"/>
          </w:tcPr>
          <w:p w14:paraId="78F66933" w14:textId="77777777" w:rsidR="006E04A4" w:rsidRDefault="002F165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06070" w14:paraId="78F6693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8F66935" w14:textId="77777777" w:rsidR="006E04A4" w:rsidRDefault="002F165C"/>
        </w:tc>
        <w:tc>
          <w:tcPr>
            <w:tcW w:w="851" w:type="dxa"/>
          </w:tcPr>
          <w:p w14:paraId="78F66936" w14:textId="77777777" w:rsidR="006E04A4" w:rsidRDefault="002F165C">
            <w:pPr>
              <w:jc w:val="right"/>
            </w:pPr>
          </w:p>
        </w:tc>
        <w:tc>
          <w:tcPr>
            <w:tcW w:w="397" w:type="dxa"/>
            <w:gridSpan w:val="2"/>
          </w:tcPr>
          <w:p w14:paraId="78F66937" w14:textId="77777777" w:rsidR="006E04A4" w:rsidRDefault="002F165C"/>
        </w:tc>
        <w:tc>
          <w:tcPr>
            <w:tcW w:w="7512" w:type="dxa"/>
            <w:gridSpan w:val="2"/>
          </w:tcPr>
          <w:p w14:paraId="78F66938" w14:textId="77777777" w:rsidR="006E04A4" w:rsidRDefault="002F165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8F6693A" w14:textId="77777777" w:rsidR="006E04A4" w:rsidRDefault="002F165C">
      <w:pPr>
        <w:pStyle w:val="StreckLngt"/>
      </w:pPr>
      <w:r>
        <w:tab/>
      </w:r>
    </w:p>
    <w:p w14:paraId="78F6693B" w14:textId="77777777" w:rsidR="00121B42" w:rsidRDefault="002F165C" w:rsidP="00121B42">
      <w:pPr>
        <w:pStyle w:val="Blankrad"/>
      </w:pPr>
      <w:r>
        <w:t xml:space="preserve">      </w:t>
      </w:r>
    </w:p>
    <w:p w14:paraId="78F6693C" w14:textId="77777777" w:rsidR="00CF242C" w:rsidRDefault="002F165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06070" w14:paraId="78F66940" w14:textId="77777777" w:rsidTr="00055526">
        <w:trPr>
          <w:cantSplit/>
        </w:trPr>
        <w:tc>
          <w:tcPr>
            <w:tcW w:w="567" w:type="dxa"/>
          </w:tcPr>
          <w:p w14:paraId="78F6693D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3E" w14:textId="77777777" w:rsidR="006E04A4" w:rsidRDefault="002F165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8F6693F" w14:textId="77777777" w:rsidR="006E04A4" w:rsidRDefault="002F165C" w:rsidP="00C84F80">
            <w:pPr>
              <w:keepNext/>
            </w:pPr>
          </w:p>
        </w:tc>
      </w:tr>
      <w:tr w:rsidR="00106070" w14:paraId="78F66944" w14:textId="77777777" w:rsidTr="00055526">
        <w:trPr>
          <w:cantSplit/>
        </w:trPr>
        <w:tc>
          <w:tcPr>
            <w:tcW w:w="567" w:type="dxa"/>
          </w:tcPr>
          <w:p w14:paraId="78F66941" w14:textId="77777777" w:rsidR="001D7AF0" w:rsidRDefault="002F165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8F66942" w14:textId="77777777" w:rsidR="006E04A4" w:rsidRDefault="002F165C" w:rsidP="000326E3">
            <w:r>
              <w:t>Justering av protokoll från sammanträdet tisdagen den 24 april</w:t>
            </w:r>
          </w:p>
        </w:tc>
        <w:tc>
          <w:tcPr>
            <w:tcW w:w="2055" w:type="dxa"/>
          </w:tcPr>
          <w:p w14:paraId="78F66943" w14:textId="77777777" w:rsidR="006E04A4" w:rsidRDefault="002F165C" w:rsidP="00C84F80"/>
        </w:tc>
      </w:tr>
      <w:tr w:rsidR="00106070" w14:paraId="78F66948" w14:textId="77777777" w:rsidTr="00055526">
        <w:trPr>
          <w:cantSplit/>
        </w:trPr>
        <w:tc>
          <w:tcPr>
            <w:tcW w:w="567" w:type="dxa"/>
          </w:tcPr>
          <w:p w14:paraId="78F66945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46" w14:textId="77777777" w:rsidR="006E04A4" w:rsidRDefault="002F165C" w:rsidP="000326E3">
            <w:pPr>
              <w:pStyle w:val="HuvudrubrikEnsam"/>
              <w:keepNext/>
            </w:pPr>
            <w:r>
              <w:t xml:space="preserve">Anmälan om fördröjt svar på </w:t>
            </w:r>
            <w:r>
              <w:t>interpellation</w:t>
            </w:r>
          </w:p>
        </w:tc>
        <w:tc>
          <w:tcPr>
            <w:tcW w:w="2055" w:type="dxa"/>
          </w:tcPr>
          <w:p w14:paraId="78F66947" w14:textId="77777777" w:rsidR="006E04A4" w:rsidRDefault="002F165C" w:rsidP="00C84F80">
            <w:pPr>
              <w:keepNext/>
            </w:pPr>
          </w:p>
        </w:tc>
      </w:tr>
      <w:tr w:rsidR="00106070" w14:paraId="78F6694C" w14:textId="77777777" w:rsidTr="00055526">
        <w:trPr>
          <w:cantSplit/>
        </w:trPr>
        <w:tc>
          <w:tcPr>
            <w:tcW w:w="567" w:type="dxa"/>
          </w:tcPr>
          <w:p w14:paraId="78F66949" w14:textId="77777777" w:rsidR="001D7AF0" w:rsidRDefault="002F165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8F6694A" w14:textId="77777777" w:rsidR="006E04A4" w:rsidRDefault="002F165C" w:rsidP="000326E3">
            <w:r>
              <w:t xml:space="preserve">2017/18:524 av Kent Ekeroth (SD) </w:t>
            </w:r>
            <w:r>
              <w:br/>
              <w:t>Ändringar i utlänningslagen</w:t>
            </w:r>
          </w:p>
        </w:tc>
        <w:tc>
          <w:tcPr>
            <w:tcW w:w="2055" w:type="dxa"/>
          </w:tcPr>
          <w:p w14:paraId="78F6694B" w14:textId="77777777" w:rsidR="006E04A4" w:rsidRDefault="002F165C" w:rsidP="00C84F80"/>
        </w:tc>
      </w:tr>
      <w:tr w:rsidR="00106070" w14:paraId="78F66950" w14:textId="77777777" w:rsidTr="00055526">
        <w:trPr>
          <w:cantSplit/>
        </w:trPr>
        <w:tc>
          <w:tcPr>
            <w:tcW w:w="567" w:type="dxa"/>
          </w:tcPr>
          <w:p w14:paraId="78F6694D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4E" w14:textId="77777777" w:rsidR="006E04A4" w:rsidRDefault="002F165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8F6694F" w14:textId="77777777" w:rsidR="006E04A4" w:rsidRDefault="002F165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06070" w14:paraId="78F66954" w14:textId="77777777" w:rsidTr="00055526">
        <w:trPr>
          <w:cantSplit/>
        </w:trPr>
        <w:tc>
          <w:tcPr>
            <w:tcW w:w="567" w:type="dxa"/>
          </w:tcPr>
          <w:p w14:paraId="78F66951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52" w14:textId="77777777" w:rsidR="006E04A4" w:rsidRDefault="002F165C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78F66953" w14:textId="77777777" w:rsidR="006E04A4" w:rsidRDefault="002F165C" w:rsidP="00C84F80">
            <w:pPr>
              <w:keepNext/>
            </w:pPr>
          </w:p>
        </w:tc>
      </w:tr>
      <w:tr w:rsidR="00106070" w14:paraId="78F66958" w14:textId="77777777" w:rsidTr="00055526">
        <w:trPr>
          <w:cantSplit/>
        </w:trPr>
        <w:tc>
          <w:tcPr>
            <w:tcW w:w="567" w:type="dxa"/>
          </w:tcPr>
          <w:p w14:paraId="78F66955" w14:textId="77777777" w:rsidR="001D7AF0" w:rsidRDefault="002F165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8F66956" w14:textId="77777777" w:rsidR="006E04A4" w:rsidRDefault="002F165C" w:rsidP="000326E3">
            <w:r>
              <w:t>2017/18:246 En politik för engagemang – långsiktighet och oberoende för civilsamhället</w:t>
            </w:r>
          </w:p>
        </w:tc>
        <w:tc>
          <w:tcPr>
            <w:tcW w:w="2055" w:type="dxa"/>
          </w:tcPr>
          <w:p w14:paraId="78F66957" w14:textId="77777777" w:rsidR="006E04A4" w:rsidRDefault="002F165C" w:rsidP="00C84F80">
            <w:r>
              <w:t>KrU</w:t>
            </w:r>
          </w:p>
        </w:tc>
      </w:tr>
      <w:tr w:rsidR="00106070" w14:paraId="78F6695C" w14:textId="77777777" w:rsidTr="00055526">
        <w:trPr>
          <w:cantSplit/>
        </w:trPr>
        <w:tc>
          <w:tcPr>
            <w:tcW w:w="567" w:type="dxa"/>
          </w:tcPr>
          <w:p w14:paraId="78F66959" w14:textId="77777777" w:rsidR="001D7AF0" w:rsidRDefault="002F165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8F6695A" w14:textId="77777777" w:rsidR="006E04A4" w:rsidRDefault="002F165C" w:rsidP="000326E3">
            <w:r>
              <w:t xml:space="preserve">2017/18:256 </w:t>
            </w:r>
            <w:r>
              <w:t>Riksrevisionens rapport om fastställande av föräldrapenning för egenföretagare</w:t>
            </w:r>
          </w:p>
        </w:tc>
        <w:tc>
          <w:tcPr>
            <w:tcW w:w="2055" w:type="dxa"/>
          </w:tcPr>
          <w:p w14:paraId="78F6695B" w14:textId="77777777" w:rsidR="006E04A4" w:rsidRDefault="002F165C" w:rsidP="00C84F80">
            <w:r>
              <w:t>SfU</w:t>
            </w:r>
          </w:p>
        </w:tc>
      </w:tr>
      <w:tr w:rsidR="00106070" w14:paraId="78F66960" w14:textId="77777777" w:rsidTr="00055526">
        <w:trPr>
          <w:cantSplit/>
        </w:trPr>
        <w:tc>
          <w:tcPr>
            <w:tcW w:w="567" w:type="dxa"/>
          </w:tcPr>
          <w:p w14:paraId="78F6695D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5E" w14:textId="77777777" w:rsidR="006E04A4" w:rsidRDefault="002F165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8F6695F" w14:textId="77777777" w:rsidR="006E04A4" w:rsidRDefault="002F165C" w:rsidP="00C84F80">
            <w:pPr>
              <w:keepNext/>
            </w:pPr>
          </w:p>
        </w:tc>
      </w:tr>
      <w:tr w:rsidR="00106070" w14:paraId="78F66964" w14:textId="77777777" w:rsidTr="00055526">
        <w:trPr>
          <w:cantSplit/>
        </w:trPr>
        <w:tc>
          <w:tcPr>
            <w:tcW w:w="567" w:type="dxa"/>
          </w:tcPr>
          <w:p w14:paraId="78F66961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62" w14:textId="77777777" w:rsidR="006E04A4" w:rsidRDefault="002F165C" w:rsidP="000326E3">
            <w:pPr>
              <w:pStyle w:val="Motionsrubrik"/>
            </w:pPr>
            <w:r>
              <w:t>med anledning av prop. 2017/18:231 Ny kamerabevakningslag</w:t>
            </w:r>
          </w:p>
        </w:tc>
        <w:tc>
          <w:tcPr>
            <w:tcW w:w="2055" w:type="dxa"/>
          </w:tcPr>
          <w:p w14:paraId="78F66963" w14:textId="77777777" w:rsidR="006E04A4" w:rsidRDefault="002F165C" w:rsidP="00C84F80">
            <w:pPr>
              <w:keepNext/>
            </w:pPr>
          </w:p>
        </w:tc>
      </w:tr>
      <w:tr w:rsidR="00106070" w14:paraId="78F66968" w14:textId="77777777" w:rsidTr="00055526">
        <w:trPr>
          <w:cantSplit/>
        </w:trPr>
        <w:tc>
          <w:tcPr>
            <w:tcW w:w="567" w:type="dxa"/>
          </w:tcPr>
          <w:p w14:paraId="78F66965" w14:textId="77777777" w:rsidR="001D7AF0" w:rsidRDefault="002F165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8F66966" w14:textId="77777777" w:rsidR="006E04A4" w:rsidRDefault="002F165C" w:rsidP="000326E3">
            <w:r>
              <w:t>2017/18:4170 av Linda Snecker m.fl. (V)</w:t>
            </w:r>
          </w:p>
        </w:tc>
        <w:tc>
          <w:tcPr>
            <w:tcW w:w="2055" w:type="dxa"/>
          </w:tcPr>
          <w:p w14:paraId="78F66967" w14:textId="77777777" w:rsidR="006E04A4" w:rsidRDefault="002F165C" w:rsidP="00C84F80">
            <w:r>
              <w:t>JuU</w:t>
            </w:r>
          </w:p>
        </w:tc>
      </w:tr>
      <w:tr w:rsidR="00106070" w14:paraId="78F6696C" w14:textId="77777777" w:rsidTr="00055526">
        <w:trPr>
          <w:cantSplit/>
        </w:trPr>
        <w:tc>
          <w:tcPr>
            <w:tcW w:w="567" w:type="dxa"/>
          </w:tcPr>
          <w:p w14:paraId="78F66969" w14:textId="77777777" w:rsidR="001D7AF0" w:rsidRDefault="002F165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8F6696A" w14:textId="77777777" w:rsidR="006E04A4" w:rsidRDefault="002F165C" w:rsidP="000326E3">
            <w:r>
              <w:t xml:space="preserve">2017/18:4172 av Adam Marttinen och Patrick Reslow </w:t>
            </w:r>
            <w:r>
              <w:t>(SD, -)</w:t>
            </w:r>
          </w:p>
        </w:tc>
        <w:tc>
          <w:tcPr>
            <w:tcW w:w="2055" w:type="dxa"/>
          </w:tcPr>
          <w:p w14:paraId="78F6696B" w14:textId="77777777" w:rsidR="006E04A4" w:rsidRDefault="002F165C" w:rsidP="00C84F80">
            <w:r>
              <w:t>JuU</w:t>
            </w:r>
          </w:p>
        </w:tc>
      </w:tr>
      <w:tr w:rsidR="00106070" w14:paraId="78F66970" w14:textId="77777777" w:rsidTr="00055526">
        <w:trPr>
          <w:cantSplit/>
        </w:trPr>
        <w:tc>
          <w:tcPr>
            <w:tcW w:w="567" w:type="dxa"/>
          </w:tcPr>
          <w:p w14:paraId="78F6696D" w14:textId="77777777" w:rsidR="001D7AF0" w:rsidRDefault="002F165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8F6696E" w14:textId="77777777" w:rsidR="006E04A4" w:rsidRDefault="002F165C" w:rsidP="000326E3">
            <w:r>
              <w:t>2017/18:4176 av Tomas Tobé m.fl. (M, L, C, KD)</w:t>
            </w:r>
          </w:p>
        </w:tc>
        <w:tc>
          <w:tcPr>
            <w:tcW w:w="2055" w:type="dxa"/>
          </w:tcPr>
          <w:p w14:paraId="78F6696F" w14:textId="77777777" w:rsidR="006E04A4" w:rsidRDefault="002F165C" w:rsidP="00C84F80">
            <w:r>
              <w:t>JuU</w:t>
            </w:r>
          </w:p>
        </w:tc>
      </w:tr>
      <w:tr w:rsidR="00106070" w14:paraId="78F66974" w14:textId="77777777" w:rsidTr="00055526">
        <w:trPr>
          <w:cantSplit/>
        </w:trPr>
        <w:tc>
          <w:tcPr>
            <w:tcW w:w="567" w:type="dxa"/>
          </w:tcPr>
          <w:p w14:paraId="78F66971" w14:textId="77777777" w:rsidR="001D7AF0" w:rsidRDefault="002F165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8F66972" w14:textId="77777777" w:rsidR="006E04A4" w:rsidRDefault="002F165C" w:rsidP="000326E3">
            <w:r>
              <w:t>2017/18:4177 av Roger Haddad m.fl. (L)</w:t>
            </w:r>
          </w:p>
        </w:tc>
        <w:tc>
          <w:tcPr>
            <w:tcW w:w="2055" w:type="dxa"/>
          </w:tcPr>
          <w:p w14:paraId="78F66973" w14:textId="77777777" w:rsidR="006E04A4" w:rsidRDefault="002F165C" w:rsidP="00C84F80">
            <w:r>
              <w:t>JuU</w:t>
            </w:r>
          </w:p>
        </w:tc>
      </w:tr>
      <w:tr w:rsidR="00106070" w14:paraId="78F66978" w14:textId="77777777" w:rsidTr="00055526">
        <w:trPr>
          <w:cantSplit/>
        </w:trPr>
        <w:tc>
          <w:tcPr>
            <w:tcW w:w="567" w:type="dxa"/>
          </w:tcPr>
          <w:p w14:paraId="78F66975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76" w14:textId="77777777" w:rsidR="006E04A4" w:rsidRDefault="002F165C" w:rsidP="000326E3">
            <w:pPr>
              <w:pStyle w:val="Motionsrubrik"/>
            </w:pPr>
            <w:r>
              <w:t>med anledning av prop. 2017/18:234 Lag om flygpassageraruppgifter i brottsbekämpningen</w:t>
            </w:r>
          </w:p>
        </w:tc>
        <w:tc>
          <w:tcPr>
            <w:tcW w:w="2055" w:type="dxa"/>
          </w:tcPr>
          <w:p w14:paraId="78F66977" w14:textId="77777777" w:rsidR="006E04A4" w:rsidRDefault="002F165C" w:rsidP="00C84F80">
            <w:pPr>
              <w:keepNext/>
            </w:pPr>
          </w:p>
        </w:tc>
      </w:tr>
      <w:tr w:rsidR="00106070" w14:paraId="78F6697C" w14:textId="77777777" w:rsidTr="00055526">
        <w:trPr>
          <w:cantSplit/>
        </w:trPr>
        <w:tc>
          <w:tcPr>
            <w:tcW w:w="567" w:type="dxa"/>
          </w:tcPr>
          <w:p w14:paraId="78F66979" w14:textId="77777777" w:rsidR="001D7AF0" w:rsidRDefault="002F165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8F6697A" w14:textId="77777777" w:rsidR="006E04A4" w:rsidRDefault="002F165C" w:rsidP="000326E3">
            <w:r>
              <w:t>2017/18:4171 av Linda Snecker m.fl. (V)</w:t>
            </w:r>
          </w:p>
        </w:tc>
        <w:tc>
          <w:tcPr>
            <w:tcW w:w="2055" w:type="dxa"/>
          </w:tcPr>
          <w:p w14:paraId="78F6697B" w14:textId="77777777" w:rsidR="006E04A4" w:rsidRDefault="002F165C" w:rsidP="00C84F80">
            <w:r>
              <w:t>JuU</w:t>
            </w:r>
          </w:p>
        </w:tc>
      </w:tr>
      <w:tr w:rsidR="00106070" w14:paraId="78F66980" w14:textId="77777777" w:rsidTr="00055526">
        <w:trPr>
          <w:cantSplit/>
        </w:trPr>
        <w:tc>
          <w:tcPr>
            <w:tcW w:w="567" w:type="dxa"/>
          </w:tcPr>
          <w:p w14:paraId="78F6697D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7E" w14:textId="77777777" w:rsidR="006E04A4" w:rsidRDefault="002F165C" w:rsidP="000326E3">
            <w:pPr>
              <w:pStyle w:val="Motionsrubrik"/>
            </w:pPr>
            <w:r>
              <w:t xml:space="preserve">med </w:t>
            </w:r>
            <w:r>
              <w:t>anledning av prop. 2017/18:247 Ett tryggt och mer hållbart premiepensionssystem</w:t>
            </w:r>
          </w:p>
        </w:tc>
        <w:tc>
          <w:tcPr>
            <w:tcW w:w="2055" w:type="dxa"/>
          </w:tcPr>
          <w:p w14:paraId="78F6697F" w14:textId="77777777" w:rsidR="006E04A4" w:rsidRDefault="002F165C" w:rsidP="00C84F80">
            <w:pPr>
              <w:keepNext/>
            </w:pPr>
          </w:p>
        </w:tc>
      </w:tr>
      <w:tr w:rsidR="00106070" w14:paraId="78F66984" w14:textId="77777777" w:rsidTr="00055526">
        <w:trPr>
          <w:cantSplit/>
        </w:trPr>
        <w:tc>
          <w:tcPr>
            <w:tcW w:w="567" w:type="dxa"/>
          </w:tcPr>
          <w:p w14:paraId="78F66981" w14:textId="77777777" w:rsidR="001D7AF0" w:rsidRDefault="002F165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8F66982" w14:textId="77777777" w:rsidR="006E04A4" w:rsidRDefault="002F165C" w:rsidP="000326E3">
            <w:r>
              <w:t>2017/18:4185 av Linus Bylund m.fl. (SD)</w:t>
            </w:r>
          </w:p>
        </w:tc>
        <w:tc>
          <w:tcPr>
            <w:tcW w:w="2055" w:type="dxa"/>
          </w:tcPr>
          <w:p w14:paraId="78F66983" w14:textId="77777777" w:rsidR="006E04A4" w:rsidRDefault="002F165C" w:rsidP="00C84F80">
            <w:r>
              <w:t>SfU</w:t>
            </w:r>
          </w:p>
        </w:tc>
      </w:tr>
      <w:tr w:rsidR="00106070" w14:paraId="78F66988" w14:textId="77777777" w:rsidTr="00055526">
        <w:trPr>
          <w:cantSplit/>
        </w:trPr>
        <w:tc>
          <w:tcPr>
            <w:tcW w:w="567" w:type="dxa"/>
          </w:tcPr>
          <w:p w14:paraId="78F66985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86" w14:textId="77777777" w:rsidR="006E04A4" w:rsidRDefault="002F165C" w:rsidP="000326E3">
            <w:pPr>
              <w:pStyle w:val="Motionsrubrik"/>
            </w:pPr>
            <w:r>
              <w:t>med anledning av prop. 2017/18:249 God och jämlik hälsa – en utvecklad folkhälsopolitik</w:t>
            </w:r>
          </w:p>
        </w:tc>
        <w:tc>
          <w:tcPr>
            <w:tcW w:w="2055" w:type="dxa"/>
          </w:tcPr>
          <w:p w14:paraId="78F66987" w14:textId="77777777" w:rsidR="006E04A4" w:rsidRDefault="002F165C" w:rsidP="00C84F80">
            <w:pPr>
              <w:keepNext/>
            </w:pPr>
          </w:p>
        </w:tc>
      </w:tr>
      <w:tr w:rsidR="00106070" w14:paraId="78F6698C" w14:textId="77777777" w:rsidTr="00055526">
        <w:trPr>
          <w:cantSplit/>
        </w:trPr>
        <w:tc>
          <w:tcPr>
            <w:tcW w:w="567" w:type="dxa"/>
          </w:tcPr>
          <w:p w14:paraId="78F66989" w14:textId="77777777" w:rsidR="001D7AF0" w:rsidRDefault="002F165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8F6698A" w14:textId="77777777" w:rsidR="006E04A4" w:rsidRDefault="002F165C" w:rsidP="000326E3">
            <w:r>
              <w:t xml:space="preserve">2017/18:4175 av Karin Rågsjö </w:t>
            </w:r>
            <w:r>
              <w:t>m.fl. (V)</w:t>
            </w:r>
          </w:p>
        </w:tc>
        <w:tc>
          <w:tcPr>
            <w:tcW w:w="2055" w:type="dxa"/>
          </w:tcPr>
          <w:p w14:paraId="78F6698B" w14:textId="77777777" w:rsidR="006E04A4" w:rsidRDefault="002F165C" w:rsidP="00C84F80">
            <w:r>
              <w:t>SoU</w:t>
            </w:r>
          </w:p>
        </w:tc>
      </w:tr>
      <w:tr w:rsidR="00106070" w14:paraId="78F66990" w14:textId="77777777" w:rsidTr="00055526">
        <w:trPr>
          <w:cantSplit/>
        </w:trPr>
        <w:tc>
          <w:tcPr>
            <w:tcW w:w="567" w:type="dxa"/>
          </w:tcPr>
          <w:p w14:paraId="78F6698D" w14:textId="77777777" w:rsidR="001D7AF0" w:rsidRDefault="002F165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8F6698E" w14:textId="77777777" w:rsidR="006E04A4" w:rsidRDefault="002F165C" w:rsidP="000326E3">
            <w:r>
              <w:t>2017/18:4181 av Emma Henriksson m.fl. (KD, C, M, L)</w:t>
            </w:r>
          </w:p>
        </w:tc>
        <w:tc>
          <w:tcPr>
            <w:tcW w:w="2055" w:type="dxa"/>
          </w:tcPr>
          <w:p w14:paraId="78F6698F" w14:textId="77777777" w:rsidR="006E04A4" w:rsidRDefault="002F165C" w:rsidP="00C84F80">
            <w:r>
              <w:t>SoU</w:t>
            </w:r>
          </w:p>
        </w:tc>
      </w:tr>
      <w:tr w:rsidR="00106070" w14:paraId="78F66994" w14:textId="77777777" w:rsidTr="00055526">
        <w:trPr>
          <w:cantSplit/>
        </w:trPr>
        <w:tc>
          <w:tcPr>
            <w:tcW w:w="567" w:type="dxa"/>
          </w:tcPr>
          <w:p w14:paraId="78F66991" w14:textId="77777777" w:rsidR="001D7AF0" w:rsidRDefault="002F165C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78F66992" w14:textId="77777777" w:rsidR="006E04A4" w:rsidRDefault="002F165C" w:rsidP="000326E3">
            <w:r>
              <w:t>2017/18:4182 av Barbro Westerholm m.fl. (L)</w:t>
            </w:r>
          </w:p>
        </w:tc>
        <w:tc>
          <w:tcPr>
            <w:tcW w:w="2055" w:type="dxa"/>
          </w:tcPr>
          <w:p w14:paraId="78F66993" w14:textId="77777777" w:rsidR="006E04A4" w:rsidRDefault="002F165C" w:rsidP="00C84F80">
            <w:r>
              <w:t>SoU</w:t>
            </w:r>
          </w:p>
        </w:tc>
      </w:tr>
      <w:tr w:rsidR="00106070" w14:paraId="78F66998" w14:textId="77777777" w:rsidTr="00055526">
        <w:trPr>
          <w:cantSplit/>
        </w:trPr>
        <w:tc>
          <w:tcPr>
            <w:tcW w:w="567" w:type="dxa"/>
          </w:tcPr>
          <w:p w14:paraId="78F66995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96" w14:textId="77777777" w:rsidR="006E04A4" w:rsidRDefault="002F165C" w:rsidP="000326E3">
            <w:pPr>
              <w:pStyle w:val="Motionsrubrik"/>
            </w:pPr>
            <w:r>
              <w:t>med anledning av prop. 2017/18:250 En ny strafftidslag</w:t>
            </w:r>
          </w:p>
        </w:tc>
        <w:tc>
          <w:tcPr>
            <w:tcW w:w="2055" w:type="dxa"/>
          </w:tcPr>
          <w:p w14:paraId="78F66997" w14:textId="77777777" w:rsidR="006E04A4" w:rsidRDefault="002F165C" w:rsidP="00C84F80">
            <w:pPr>
              <w:keepNext/>
            </w:pPr>
          </w:p>
        </w:tc>
      </w:tr>
      <w:tr w:rsidR="00106070" w14:paraId="78F6699C" w14:textId="77777777" w:rsidTr="00055526">
        <w:trPr>
          <w:cantSplit/>
        </w:trPr>
        <w:tc>
          <w:tcPr>
            <w:tcW w:w="567" w:type="dxa"/>
          </w:tcPr>
          <w:p w14:paraId="78F66999" w14:textId="77777777" w:rsidR="001D7AF0" w:rsidRDefault="002F165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8F6699A" w14:textId="77777777" w:rsidR="006E04A4" w:rsidRDefault="002F165C" w:rsidP="000326E3">
            <w:r>
              <w:t>2017/18:4184 av Linda Snecker m.fl. (V)</w:t>
            </w:r>
          </w:p>
        </w:tc>
        <w:tc>
          <w:tcPr>
            <w:tcW w:w="2055" w:type="dxa"/>
          </w:tcPr>
          <w:p w14:paraId="78F6699B" w14:textId="77777777" w:rsidR="006E04A4" w:rsidRDefault="002F165C" w:rsidP="00C84F80">
            <w:r>
              <w:t>JuU</w:t>
            </w:r>
          </w:p>
        </w:tc>
      </w:tr>
      <w:tr w:rsidR="00106070" w14:paraId="78F669A0" w14:textId="77777777" w:rsidTr="00055526">
        <w:trPr>
          <w:cantSplit/>
        </w:trPr>
        <w:tc>
          <w:tcPr>
            <w:tcW w:w="567" w:type="dxa"/>
          </w:tcPr>
          <w:p w14:paraId="78F6699D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9E" w14:textId="77777777" w:rsidR="006E04A4" w:rsidRDefault="002F165C" w:rsidP="000326E3">
            <w:pPr>
              <w:pStyle w:val="Motionsrubrik"/>
            </w:pPr>
            <w:r>
              <w:t>med anledning av prop.</w:t>
            </w:r>
            <w:r>
              <w:t xml:space="preserve"> 2017/18:252 Extra ändringsbudget för 2018 – Ny möjlighet till uppehållstillstånd</w:t>
            </w:r>
          </w:p>
        </w:tc>
        <w:tc>
          <w:tcPr>
            <w:tcW w:w="2055" w:type="dxa"/>
          </w:tcPr>
          <w:p w14:paraId="78F6699F" w14:textId="77777777" w:rsidR="006E04A4" w:rsidRDefault="002F165C" w:rsidP="00C84F80">
            <w:pPr>
              <w:keepNext/>
            </w:pPr>
          </w:p>
        </w:tc>
      </w:tr>
      <w:tr w:rsidR="00106070" w14:paraId="78F669A4" w14:textId="77777777" w:rsidTr="00055526">
        <w:trPr>
          <w:cantSplit/>
        </w:trPr>
        <w:tc>
          <w:tcPr>
            <w:tcW w:w="567" w:type="dxa"/>
          </w:tcPr>
          <w:p w14:paraId="78F669A1" w14:textId="77777777" w:rsidR="001D7AF0" w:rsidRDefault="002F165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8F669A2" w14:textId="77777777" w:rsidR="006E04A4" w:rsidRDefault="002F165C" w:rsidP="000326E3">
            <w:r>
              <w:t>2017/18:4164 av Oscar Sjöstedt m.fl. (SD)</w:t>
            </w:r>
          </w:p>
        </w:tc>
        <w:tc>
          <w:tcPr>
            <w:tcW w:w="2055" w:type="dxa"/>
          </w:tcPr>
          <w:p w14:paraId="78F669A3" w14:textId="77777777" w:rsidR="006E04A4" w:rsidRDefault="002F165C" w:rsidP="00C84F80">
            <w:r>
              <w:t>FiU</w:t>
            </w:r>
          </w:p>
        </w:tc>
      </w:tr>
      <w:tr w:rsidR="00106070" w14:paraId="78F669A8" w14:textId="77777777" w:rsidTr="00055526">
        <w:trPr>
          <w:cantSplit/>
        </w:trPr>
        <w:tc>
          <w:tcPr>
            <w:tcW w:w="567" w:type="dxa"/>
          </w:tcPr>
          <w:p w14:paraId="78F669A5" w14:textId="77777777" w:rsidR="001D7AF0" w:rsidRDefault="002F165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8F669A6" w14:textId="77777777" w:rsidR="006E04A4" w:rsidRDefault="002F165C" w:rsidP="000326E3">
            <w:r>
              <w:t>2017/18:4165 av Olle Felten m.fl. (-)</w:t>
            </w:r>
          </w:p>
        </w:tc>
        <w:tc>
          <w:tcPr>
            <w:tcW w:w="2055" w:type="dxa"/>
          </w:tcPr>
          <w:p w14:paraId="78F669A7" w14:textId="77777777" w:rsidR="006E04A4" w:rsidRDefault="002F165C" w:rsidP="00C84F80">
            <w:r>
              <w:t>FiU</w:t>
            </w:r>
          </w:p>
        </w:tc>
      </w:tr>
      <w:tr w:rsidR="00106070" w14:paraId="78F669AC" w14:textId="77777777" w:rsidTr="00055526">
        <w:trPr>
          <w:cantSplit/>
        </w:trPr>
        <w:tc>
          <w:tcPr>
            <w:tcW w:w="567" w:type="dxa"/>
          </w:tcPr>
          <w:p w14:paraId="78F669A9" w14:textId="77777777" w:rsidR="001D7AF0" w:rsidRDefault="002F165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8F669AA" w14:textId="77777777" w:rsidR="006E04A4" w:rsidRDefault="002F165C" w:rsidP="000326E3">
            <w:r>
              <w:t>2017/18:4173 av Christina Örnebjär m.fl. (L)</w:t>
            </w:r>
          </w:p>
        </w:tc>
        <w:tc>
          <w:tcPr>
            <w:tcW w:w="2055" w:type="dxa"/>
          </w:tcPr>
          <w:p w14:paraId="78F669AB" w14:textId="77777777" w:rsidR="006E04A4" w:rsidRDefault="002F165C" w:rsidP="00C84F80">
            <w:r>
              <w:t>FiU</w:t>
            </w:r>
          </w:p>
        </w:tc>
      </w:tr>
      <w:tr w:rsidR="00106070" w14:paraId="78F669B0" w14:textId="77777777" w:rsidTr="00055526">
        <w:trPr>
          <w:cantSplit/>
        </w:trPr>
        <w:tc>
          <w:tcPr>
            <w:tcW w:w="567" w:type="dxa"/>
          </w:tcPr>
          <w:p w14:paraId="78F669AD" w14:textId="77777777" w:rsidR="001D7AF0" w:rsidRDefault="002F165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8F669AE" w14:textId="77777777" w:rsidR="006E04A4" w:rsidRDefault="002F165C" w:rsidP="000326E3">
            <w:r>
              <w:t xml:space="preserve">2017/18:4174 av </w:t>
            </w:r>
            <w:r>
              <w:t>Christina Höj Larsen m.fl. (V)</w:t>
            </w:r>
          </w:p>
        </w:tc>
        <w:tc>
          <w:tcPr>
            <w:tcW w:w="2055" w:type="dxa"/>
          </w:tcPr>
          <w:p w14:paraId="78F669AF" w14:textId="77777777" w:rsidR="006E04A4" w:rsidRDefault="002F165C" w:rsidP="00C84F80">
            <w:r>
              <w:t>FiU</w:t>
            </w:r>
          </w:p>
        </w:tc>
      </w:tr>
      <w:tr w:rsidR="00106070" w14:paraId="78F669B4" w14:textId="77777777" w:rsidTr="00055526">
        <w:trPr>
          <w:cantSplit/>
        </w:trPr>
        <w:tc>
          <w:tcPr>
            <w:tcW w:w="567" w:type="dxa"/>
          </w:tcPr>
          <w:p w14:paraId="78F669B1" w14:textId="77777777" w:rsidR="001D7AF0" w:rsidRDefault="002F165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8F669B2" w14:textId="77777777" w:rsidR="006E04A4" w:rsidRDefault="002F165C" w:rsidP="000326E3">
            <w:r>
              <w:t>2017/18:4178 av Fredrik Malm m.fl. (L)</w:t>
            </w:r>
          </w:p>
        </w:tc>
        <w:tc>
          <w:tcPr>
            <w:tcW w:w="2055" w:type="dxa"/>
          </w:tcPr>
          <w:p w14:paraId="78F669B3" w14:textId="77777777" w:rsidR="006E04A4" w:rsidRDefault="002F165C" w:rsidP="00C84F80">
            <w:r>
              <w:t>FiU</w:t>
            </w:r>
          </w:p>
        </w:tc>
      </w:tr>
      <w:tr w:rsidR="00106070" w14:paraId="78F669B8" w14:textId="77777777" w:rsidTr="00055526">
        <w:trPr>
          <w:cantSplit/>
        </w:trPr>
        <w:tc>
          <w:tcPr>
            <w:tcW w:w="567" w:type="dxa"/>
          </w:tcPr>
          <w:p w14:paraId="78F669B5" w14:textId="77777777" w:rsidR="001D7AF0" w:rsidRDefault="002F165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8F669B6" w14:textId="77777777" w:rsidR="006E04A4" w:rsidRDefault="002F165C" w:rsidP="000326E3">
            <w:r>
              <w:t>2017/18:4179 av Elisabeth Svantesson och Johan Forssell (båda M)</w:t>
            </w:r>
          </w:p>
        </w:tc>
        <w:tc>
          <w:tcPr>
            <w:tcW w:w="2055" w:type="dxa"/>
          </w:tcPr>
          <w:p w14:paraId="78F669B7" w14:textId="77777777" w:rsidR="006E04A4" w:rsidRDefault="002F165C" w:rsidP="00C84F80">
            <w:r>
              <w:t>FiU</w:t>
            </w:r>
          </w:p>
        </w:tc>
      </w:tr>
      <w:tr w:rsidR="00106070" w14:paraId="78F669BC" w14:textId="77777777" w:rsidTr="00055526">
        <w:trPr>
          <w:cantSplit/>
        </w:trPr>
        <w:tc>
          <w:tcPr>
            <w:tcW w:w="567" w:type="dxa"/>
          </w:tcPr>
          <w:p w14:paraId="78F669B9" w14:textId="77777777" w:rsidR="001D7AF0" w:rsidRDefault="002F165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8F669BA" w14:textId="77777777" w:rsidR="006E04A4" w:rsidRDefault="002F165C" w:rsidP="000326E3">
            <w:r>
              <w:t>2017/18:4180 av Aron Modig m.fl. (KD)</w:t>
            </w:r>
          </w:p>
        </w:tc>
        <w:tc>
          <w:tcPr>
            <w:tcW w:w="2055" w:type="dxa"/>
          </w:tcPr>
          <w:p w14:paraId="78F669BB" w14:textId="77777777" w:rsidR="006E04A4" w:rsidRDefault="002F165C" w:rsidP="00C84F80">
            <w:r>
              <w:t>FiU</w:t>
            </w:r>
          </w:p>
        </w:tc>
      </w:tr>
      <w:tr w:rsidR="00106070" w14:paraId="78F669C0" w14:textId="77777777" w:rsidTr="00055526">
        <w:trPr>
          <w:cantSplit/>
        </w:trPr>
        <w:tc>
          <w:tcPr>
            <w:tcW w:w="567" w:type="dxa"/>
          </w:tcPr>
          <w:p w14:paraId="78F669BD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BE" w14:textId="77777777" w:rsidR="006E04A4" w:rsidRDefault="002F165C" w:rsidP="000326E3">
            <w:pPr>
              <w:pStyle w:val="Motionsrubrik"/>
            </w:pPr>
            <w:r>
              <w:t xml:space="preserve">med anledning av skr. 2017/18:172 Riksrevisionens </w:t>
            </w:r>
            <w:r>
              <w:t>rapport om statligt ägda bolag med samhällsuppdrag</w:t>
            </w:r>
          </w:p>
        </w:tc>
        <w:tc>
          <w:tcPr>
            <w:tcW w:w="2055" w:type="dxa"/>
          </w:tcPr>
          <w:p w14:paraId="78F669BF" w14:textId="77777777" w:rsidR="006E04A4" w:rsidRDefault="002F165C" w:rsidP="00C84F80">
            <w:pPr>
              <w:keepNext/>
            </w:pPr>
          </w:p>
        </w:tc>
      </w:tr>
      <w:tr w:rsidR="00106070" w14:paraId="78F669C4" w14:textId="77777777" w:rsidTr="00055526">
        <w:trPr>
          <w:cantSplit/>
        </w:trPr>
        <w:tc>
          <w:tcPr>
            <w:tcW w:w="567" w:type="dxa"/>
          </w:tcPr>
          <w:p w14:paraId="78F669C1" w14:textId="77777777" w:rsidR="001D7AF0" w:rsidRDefault="002F165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8F669C2" w14:textId="77777777" w:rsidR="006E04A4" w:rsidRDefault="002F165C" w:rsidP="000326E3">
            <w:r>
              <w:t>2017/18:4183 av Lars Hjälmered m.fl. (M, C, L, KD)</w:t>
            </w:r>
          </w:p>
        </w:tc>
        <w:tc>
          <w:tcPr>
            <w:tcW w:w="2055" w:type="dxa"/>
          </w:tcPr>
          <w:p w14:paraId="78F669C3" w14:textId="77777777" w:rsidR="006E04A4" w:rsidRDefault="002F165C" w:rsidP="00C84F80">
            <w:r>
              <w:t>NU</w:t>
            </w:r>
          </w:p>
        </w:tc>
      </w:tr>
      <w:tr w:rsidR="00106070" w14:paraId="78F669C8" w14:textId="77777777" w:rsidTr="00055526">
        <w:trPr>
          <w:cantSplit/>
        </w:trPr>
        <w:tc>
          <w:tcPr>
            <w:tcW w:w="567" w:type="dxa"/>
          </w:tcPr>
          <w:p w14:paraId="78F669C5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C6" w14:textId="77777777" w:rsidR="006E04A4" w:rsidRDefault="002F165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8F669C7" w14:textId="77777777" w:rsidR="006E04A4" w:rsidRDefault="002F165C" w:rsidP="00C84F80">
            <w:pPr>
              <w:keepNext/>
            </w:pPr>
          </w:p>
        </w:tc>
      </w:tr>
      <w:tr w:rsidR="00106070" w14:paraId="78F669CC" w14:textId="77777777" w:rsidTr="00055526">
        <w:trPr>
          <w:cantSplit/>
        </w:trPr>
        <w:tc>
          <w:tcPr>
            <w:tcW w:w="567" w:type="dxa"/>
          </w:tcPr>
          <w:p w14:paraId="78F669C9" w14:textId="77777777" w:rsidR="001D7AF0" w:rsidRDefault="002F165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8F669CA" w14:textId="77777777" w:rsidR="006E04A4" w:rsidRDefault="002F165C" w:rsidP="000326E3">
            <w:r>
              <w:t xml:space="preserve">COM(2018) 238 Förslag till Europaparlamentets och rådets förordning om främjande av rättvisa villkor och transparens för företagsanvändare av onlinebaserade förmedlingstjänster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29 juni 2018</w:t>
            </w:r>
          </w:p>
        </w:tc>
        <w:tc>
          <w:tcPr>
            <w:tcW w:w="2055" w:type="dxa"/>
          </w:tcPr>
          <w:p w14:paraId="78F669CB" w14:textId="77777777" w:rsidR="006E04A4" w:rsidRDefault="002F165C" w:rsidP="00C84F80">
            <w:r>
              <w:t>NU</w:t>
            </w:r>
          </w:p>
        </w:tc>
      </w:tr>
      <w:tr w:rsidR="00106070" w14:paraId="78F669D0" w14:textId="77777777" w:rsidTr="00055526">
        <w:trPr>
          <w:cantSplit/>
        </w:trPr>
        <w:tc>
          <w:tcPr>
            <w:tcW w:w="567" w:type="dxa"/>
          </w:tcPr>
          <w:p w14:paraId="78F669CD" w14:textId="77777777" w:rsidR="001D7AF0" w:rsidRDefault="002F165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8F669CE" w14:textId="77777777" w:rsidR="006E04A4" w:rsidRDefault="002F165C" w:rsidP="000326E3">
            <w:r>
              <w:t xml:space="preserve">COM(2018) 325 Förslag till rådets beslut om systemet för Europeiska unionens egna medel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 juli 2018</w:t>
            </w:r>
          </w:p>
        </w:tc>
        <w:tc>
          <w:tcPr>
            <w:tcW w:w="2055" w:type="dxa"/>
          </w:tcPr>
          <w:p w14:paraId="78F669CF" w14:textId="77777777" w:rsidR="006E04A4" w:rsidRDefault="002F165C" w:rsidP="00C84F80">
            <w:r>
              <w:t>FiU</w:t>
            </w:r>
          </w:p>
        </w:tc>
      </w:tr>
      <w:tr w:rsidR="00106070" w14:paraId="78F669D4" w14:textId="77777777" w:rsidTr="00055526">
        <w:trPr>
          <w:cantSplit/>
        </w:trPr>
        <w:tc>
          <w:tcPr>
            <w:tcW w:w="567" w:type="dxa"/>
          </w:tcPr>
          <w:p w14:paraId="78F669D1" w14:textId="77777777" w:rsidR="001D7AF0" w:rsidRDefault="002F165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8F669D2" w14:textId="77777777" w:rsidR="006E04A4" w:rsidRDefault="002F165C" w:rsidP="000326E3">
            <w:r>
              <w:t xml:space="preserve">COM(2018) 327 Förslag till rådets förordning om genomförandebestämmelser </w:t>
            </w:r>
            <w:r>
              <w:t xml:space="preserve">till systemet för Europeiska unionens egna medel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 juli 2018</w:t>
            </w:r>
          </w:p>
        </w:tc>
        <w:tc>
          <w:tcPr>
            <w:tcW w:w="2055" w:type="dxa"/>
          </w:tcPr>
          <w:p w14:paraId="78F669D3" w14:textId="77777777" w:rsidR="006E04A4" w:rsidRDefault="002F165C" w:rsidP="00C84F80">
            <w:r>
              <w:t>FiU</w:t>
            </w:r>
          </w:p>
        </w:tc>
      </w:tr>
      <w:tr w:rsidR="00106070" w14:paraId="78F669D8" w14:textId="77777777" w:rsidTr="002F165C">
        <w:trPr>
          <w:cantSplit/>
          <w:trHeight w:val="1034"/>
        </w:trPr>
        <w:tc>
          <w:tcPr>
            <w:tcW w:w="567" w:type="dxa"/>
          </w:tcPr>
          <w:p w14:paraId="78F669D5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D6" w14:textId="77777777" w:rsidR="006E04A4" w:rsidRDefault="002F165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8F669D7" w14:textId="77777777" w:rsidR="006E04A4" w:rsidRDefault="002F165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06070" w14:paraId="78F669DC" w14:textId="77777777" w:rsidTr="00055526">
        <w:trPr>
          <w:cantSplit/>
        </w:trPr>
        <w:tc>
          <w:tcPr>
            <w:tcW w:w="567" w:type="dxa"/>
          </w:tcPr>
          <w:p w14:paraId="78F669D9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DA" w14:textId="77777777" w:rsidR="006E04A4" w:rsidRDefault="002F165C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8F669DB" w14:textId="77777777" w:rsidR="006E04A4" w:rsidRDefault="002F165C" w:rsidP="00C84F80">
            <w:pPr>
              <w:keepNext/>
            </w:pPr>
          </w:p>
        </w:tc>
      </w:tr>
      <w:tr w:rsidR="00106070" w14:paraId="78F669E0" w14:textId="77777777" w:rsidTr="00055526">
        <w:trPr>
          <w:cantSplit/>
        </w:trPr>
        <w:tc>
          <w:tcPr>
            <w:tcW w:w="567" w:type="dxa"/>
          </w:tcPr>
          <w:p w14:paraId="78F669DD" w14:textId="77777777" w:rsidR="001D7AF0" w:rsidRDefault="002F165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8F669DE" w14:textId="77777777" w:rsidR="006E04A4" w:rsidRDefault="002F165C" w:rsidP="000326E3">
            <w:r>
              <w:t>Bet. 2017/18:NU13 Förbud mot utvinning av uran</w:t>
            </w:r>
          </w:p>
        </w:tc>
        <w:tc>
          <w:tcPr>
            <w:tcW w:w="2055" w:type="dxa"/>
          </w:tcPr>
          <w:p w14:paraId="78F669DF" w14:textId="77777777" w:rsidR="006E04A4" w:rsidRDefault="002F165C" w:rsidP="00C84F80">
            <w:r>
              <w:t>2 res. (M, SD, L)</w:t>
            </w:r>
          </w:p>
        </w:tc>
      </w:tr>
      <w:tr w:rsidR="00106070" w14:paraId="78F669E4" w14:textId="77777777" w:rsidTr="00055526">
        <w:trPr>
          <w:cantSplit/>
        </w:trPr>
        <w:tc>
          <w:tcPr>
            <w:tcW w:w="567" w:type="dxa"/>
          </w:tcPr>
          <w:p w14:paraId="78F669E1" w14:textId="77777777" w:rsidR="001D7AF0" w:rsidRDefault="002F165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8F669E2" w14:textId="77777777" w:rsidR="006E04A4" w:rsidRDefault="002F165C" w:rsidP="000326E3">
            <w:r>
              <w:t>Bet. 2017/18:NU14 Förstärkt följerätt</w:t>
            </w:r>
          </w:p>
        </w:tc>
        <w:tc>
          <w:tcPr>
            <w:tcW w:w="2055" w:type="dxa"/>
          </w:tcPr>
          <w:p w14:paraId="78F669E3" w14:textId="77777777" w:rsidR="006E04A4" w:rsidRDefault="002F165C" w:rsidP="00C84F80">
            <w:r>
              <w:t>3 res. (M, SD, C, L)</w:t>
            </w:r>
          </w:p>
        </w:tc>
      </w:tr>
      <w:tr w:rsidR="00106070" w14:paraId="78F669E8" w14:textId="77777777" w:rsidTr="00055526">
        <w:trPr>
          <w:cantSplit/>
        </w:trPr>
        <w:tc>
          <w:tcPr>
            <w:tcW w:w="567" w:type="dxa"/>
          </w:tcPr>
          <w:p w14:paraId="78F669E5" w14:textId="77777777" w:rsidR="001D7AF0" w:rsidRDefault="002F165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8F669E6" w14:textId="77777777" w:rsidR="006E04A4" w:rsidRDefault="002F165C" w:rsidP="000326E3">
            <w:r>
              <w:t>Bet. 2017/18:NU15 Kompletterande bestämmelser till EU:s förordningar om energi- och däckmärkning</w:t>
            </w:r>
          </w:p>
        </w:tc>
        <w:tc>
          <w:tcPr>
            <w:tcW w:w="2055" w:type="dxa"/>
          </w:tcPr>
          <w:p w14:paraId="78F669E7" w14:textId="77777777" w:rsidR="006E04A4" w:rsidRDefault="002F165C" w:rsidP="00C84F80"/>
        </w:tc>
      </w:tr>
      <w:tr w:rsidR="00106070" w14:paraId="78F669EC" w14:textId="77777777" w:rsidTr="00055526">
        <w:trPr>
          <w:cantSplit/>
        </w:trPr>
        <w:tc>
          <w:tcPr>
            <w:tcW w:w="567" w:type="dxa"/>
          </w:tcPr>
          <w:p w14:paraId="78F669E9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EA" w14:textId="77777777" w:rsidR="006E04A4" w:rsidRDefault="002F165C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8F669EB" w14:textId="77777777" w:rsidR="006E04A4" w:rsidRDefault="002F165C" w:rsidP="00C84F80">
            <w:pPr>
              <w:keepNext/>
            </w:pPr>
          </w:p>
        </w:tc>
      </w:tr>
      <w:tr w:rsidR="00106070" w14:paraId="78F669F0" w14:textId="77777777" w:rsidTr="00055526">
        <w:trPr>
          <w:cantSplit/>
        </w:trPr>
        <w:tc>
          <w:tcPr>
            <w:tcW w:w="567" w:type="dxa"/>
          </w:tcPr>
          <w:p w14:paraId="78F669ED" w14:textId="77777777" w:rsidR="001D7AF0" w:rsidRDefault="002F165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8F669EE" w14:textId="77777777" w:rsidR="006E04A4" w:rsidRDefault="002F165C" w:rsidP="000326E3">
            <w:r>
              <w:t xml:space="preserve">Bet. 2017/18:FöU17 En skärpt </w:t>
            </w:r>
            <w:r>
              <w:t>straffrättslig reglering av obehörigt tillträde till skyddsobjekt</w:t>
            </w:r>
          </w:p>
        </w:tc>
        <w:tc>
          <w:tcPr>
            <w:tcW w:w="2055" w:type="dxa"/>
          </w:tcPr>
          <w:p w14:paraId="78F669EF" w14:textId="77777777" w:rsidR="006E04A4" w:rsidRDefault="002F165C" w:rsidP="00C84F80">
            <w:r>
              <w:t>2 res. (SD, -)</w:t>
            </w:r>
          </w:p>
        </w:tc>
      </w:tr>
      <w:tr w:rsidR="00106070" w14:paraId="78F669F4" w14:textId="77777777" w:rsidTr="00055526">
        <w:trPr>
          <w:cantSplit/>
        </w:trPr>
        <w:tc>
          <w:tcPr>
            <w:tcW w:w="567" w:type="dxa"/>
          </w:tcPr>
          <w:p w14:paraId="78F669F1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F2" w14:textId="77777777" w:rsidR="006E04A4" w:rsidRDefault="002F165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8F669F3" w14:textId="77777777" w:rsidR="006E04A4" w:rsidRDefault="002F165C" w:rsidP="00C84F80">
            <w:pPr>
              <w:keepNext/>
            </w:pPr>
          </w:p>
        </w:tc>
      </w:tr>
      <w:tr w:rsidR="00106070" w14:paraId="78F669F8" w14:textId="77777777" w:rsidTr="00055526">
        <w:trPr>
          <w:cantSplit/>
        </w:trPr>
        <w:tc>
          <w:tcPr>
            <w:tcW w:w="567" w:type="dxa"/>
          </w:tcPr>
          <w:p w14:paraId="78F669F5" w14:textId="77777777" w:rsidR="001D7AF0" w:rsidRDefault="002F165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8F669F6" w14:textId="77777777" w:rsidR="006E04A4" w:rsidRDefault="002F165C" w:rsidP="000326E3">
            <w:r>
              <w:t>Bet. 2017/18:KU14 Ett utvidgat straffrättsligt skydd för transpersoner</w:t>
            </w:r>
          </w:p>
        </w:tc>
        <w:tc>
          <w:tcPr>
            <w:tcW w:w="2055" w:type="dxa"/>
          </w:tcPr>
          <w:p w14:paraId="78F669F7" w14:textId="77777777" w:rsidR="006E04A4" w:rsidRDefault="002F165C" w:rsidP="00C84F80">
            <w:r>
              <w:t>4 res. (SD, V)</w:t>
            </w:r>
          </w:p>
        </w:tc>
      </w:tr>
      <w:tr w:rsidR="00106070" w14:paraId="78F669FC" w14:textId="77777777" w:rsidTr="00055526">
        <w:trPr>
          <w:cantSplit/>
        </w:trPr>
        <w:tc>
          <w:tcPr>
            <w:tcW w:w="567" w:type="dxa"/>
          </w:tcPr>
          <w:p w14:paraId="78F669F9" w14:textId="77777777" w:rsidR="001D7AF0" w:rsidRDefault="002F165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8F669FA" w14:textId="77777777" w:rsidR="006E04A4" w:rsidRDefault="002F165C" w:rsidP="000326E3">
            <w:r>
              <w:t xml:space="preserve">Bet. 2017/18:KU26 Några ändringar i </w:t>
            </w:r>
            <w:r>
              <w:t>riksdagsordningen</w:t>
            </w:r>
          </w:p>
        </w:tc>
        <w:tc>
          <w:tcPr>
            <w:tcW w:w="2055" w:type="dxa"/>
          </w:tcPr>
          <w:p w14:paraId="78F669FB" w14:textId="77777777" w:rsidR="006E04A4" w:rsidRDefault="002F165C" w:rsidP="00C84F80">
            <w:r>
              <w:t>3 res. (SD)</w:t>
            </w:r>
          </w:p>
        </w:tc>
      </w:tr>
      <w:tr w:rsidR="00106070" w14:paraId="78F66A00" w14:textId="77777777" w:rsidTr="00055526">
        <w:trPr>
          <w:cantSplit/>
        </w:trPr>
        <w:tc>
          <w:tcPr>
            <w:tcW w:w="567" w:type="dxa"/>
          </w:tcPr>
          <w:p w14:paraId="78F669FD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9FE" w14:textId="77777777" w:rsidR="006E04A4" w:rsidRDefault="002F165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8F669FF" w14:textId="77777777" w:rsidR="006E04A4" w:rsidRDefault="002F165C" w:rsidP="00C84F80">
            <w:pPr>
              <w:keepNext/>
            </w:pPr>
          </w:p>
        </w:tc>
      </w:tr>
      <w:tr w:rsidR="00106070" w14:paraId="78F66A04" w14:textId="77777777" w:rsidTr="00055526">
        <w:trPr>
          <w:cantSplit/>
        </w:trPr>
        <w:tc>
          <w:tcPr>
            <w:tcW w:w="567" w:type="dxa"/>
          </w:tcPr>
          <w:p w14:paraId="78F66A01" w14:textId="77777777" w:rsidR="001D7AF0" w:rsidRDefault="002F165C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8F66A02" w14:textId="77777777" w:rsidR="006E04A4" w:rsidRDefault="002F165C" w:rsidP="000326E3">
            <w:r>
              <w:t>Bet. 2017/18:FiU38 EU:s förordning om penningmarknadsfonder och ett par andra värdepappersmarknadsfrågor</w:t>
            </w:r>
          </w:p>
        </w:tc>
        <w:tc>
          <w:tcPr>
            <w:tcW w:w="2055" w:type="dxa"/>
          </w:tcPr>
          <w:p w14:paraId="78F66A03" w14:textId="77777777" w:rsidR="006E04A4" w:rsidRDefault="002F165C" w:rsidP="00C84F80"/>
        </w:tc>
      </w:tr>
      <w:tr w:rsidR="00106070" w14:paraId="78F66A08" w14:textId="77777777" w:rsidTr="00055526">
        <w:trPr>
          <w:cantSplit/>
        </w:trPr>
        <w:tc>
          <w:tcPr>
            <w:tcW w:w="567" w:type="dxa"/>
          </w:tcPr>
          <w:p w14:paraId="78F66A05" w14:textId="77777777" w:rsidR="001D7AF0" w:rsidRDefault="002F165C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8F66A06" w14:textId="77777777" w:rsidR="006E04A4" w:rsidRDefault="002F165C" w:rsidP="000326E3">
            <w:r>
              <w:t>Bet. 2017/18:FiU42 En ändamålsenlig kommunal bokföring och redovisning</w:t>
            </w:r>
          </w:p>
        </w:tc>
        <w:tc>
          <w:tcPr>
            <w:tcW w:w="2055" w:type="dxa"/>
          </w:tcPr>
          <w:p w14:paraId="78F66A07" w14:textId="77777777" w:rsidR="006E04A4" w:rsidRDefault="002F165C" w:rsidP="00C84F80"/>
        </w:tc>
      </w:tr>
      <w:tr w:rsidR="00106070" w14:paraId="78F66A0C" w14:textId="77777777" w:rsidTr="00055526">
        <w:trPr>
          <w:cantSplit/>
        </w:trPr>
        <w:tc>
          <w:tcPr>
            <w:tcW w:w="567" w:type="dxa"/>
          </w:tcPr>
          <w:p w14:paraId="78F66A09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A0A" w14:textId="77777777" w:rsidR="006E04A4" w:rsidRDefault="002F165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8F66A0B" w14:textId="77777777" w:rsidR="006E04A4" w:rsidRDefault="002F165C" w:rsidP="00C84F80">
            <w:pPr>
              <w:keepNext/>
            </w:pPr>
          </w:p>
        </w:tc>
      </w:tr>
      <w:tr w:rsidR="00106070" w14:paraId="78F66A10" w14:textId="77777777" w:rsidTr="00055526">
        <w:trPr>
          <w:cantSplit/>
        </w:trPr>
        <w:tc>
          <w:tcPr>
            <w:tcW w:w="567" w:type="dxa"/>
          </w:tcPr>
          <w:p w14:paraId="78F66A0D" w14:textId="77777777" w:rsidR="001D7AF0" w:rsidRDefault="002F165C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8F66A0E" w14:textId="77777777" w:rsidR="006E04A4" w:rsidRDefault="002F165C" w:rsidP="000326E3">
            <w:r>
              <w:t>Bet. 2017/18:SkU18 Skattetillägg vid rättelse på eget initiativ</w:t>
            </w:r>
          </w:p>
        </w:tc>
        <w:tc>
          <w:tcPr>
            <w:tcW w:w="2055" w:type="dxa"/>
          </w:tcPr>
          <w:p w14:paraId="78F66A0F" w14:textId="77777777" w:rsidR="006E04A4" w:rsidRDefault="002F165C" w:rsidP="00C84F80">
            <w:r>
              <w:t>1 res. (-)</w:t>
            </w:r>
          </w:p>
        </w:tc>
      </w:tr>
      <w:tr w:rsidR="00106070" w14:paraId="78F66A14" w14:textId="77777777" w:rsidTr="00055526">
        <w:trPr>
          <w:cantSplit/>
        </w:trPr>
        <w:tc>
          <w:tcPr>
            <w:tcW w:w="567" w:type="dxa"/>
          </w:tcPr>
          <w:p w14:paraId="78F66A11" w14:textId="77777777" w:rsidR="001D7AF0" w:rsidRDefault="002F165C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8F66A12" w14:textId="77777777" w:rsidR="006E04A4" w:rsidRDefault="002F165C" w:rsidP="000326E3">
            <w:r>
              <w:t>Bet. 2017/18:SkU21 Återinförande av skattereduktion för fackföreningsavgift</w:t>
            </w:r>
          </w:p>
        </w:tc>
        <w:tc>
          <w:tcPr>
            <w:tcW w:w="2055" w:type="dxa"/>
          </w:tcPr>
          <w:p w14:paraId="78F66A13" w14:textId="77777777" w:rsidR="006E04A4" w:rsidRDefault="002F165C" w:rsidP="00C84F80">
            <w:r>
              <w:t>2 res. (SD, -)</w:t>
            </w:r>
          </w:p>
        </w:tc>
      </w:tr>
      <w:tr w:rsidR="00106070" w14:paraId="78F66A18" w14:textId="77777777" w:rsidTr="00055526">
        <w:trPr>
          <w:cantSplit/>
        </w:trPr>
        <w:tc>
          <w:tcPr>
            <w:tcW w:w="567" w:type="dxa"/>
          </w:tcPr>
          <w:p w14:paraId="78F66A15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A16" w14:textId="77777777" w:rsidR="006E04A4" w:rsidRDefault="002F165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8F66A17" w14:textId="77777777" w:rsidR="006E04A4" w:rsidRDefault="002F165C" w:rsidP="00C84F80">
            <w:pPr>
              <w:keepNext/>
            </w:pPr>
          </w:p>
        </w:tc>
      </w:tr>
      <w:tr w:rsidR="00106070" w14:paraId="78F66A1C" w14:textId="77777777" w:rsidTr="00055526">
        <w:trPr>
          <w:cantSplit/>
        </w:trPr>
        <w:tc>
          <w:tcPr>
            <w:tcW w:w="567" w:type="dxa"/>
          </w:tcPr>
          <w:p w14:paraId="78F66A19" w14:textId="77777777" w:rsidR="001D7AF0" w:rsidRDefault="002F165C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8F66A1A" w14:textId="77777777" w:rsidR="006E04A4" w:rsidRDefault="002F165C" w:rsidP="000326E3">
            <w:r>
              <w:t xml:space="preserve">Bet. </w:t>
            </w:r>
            <w:r>
              <w:t>2017/18:JuU24 Mer ändamålsenliga bestämmelser om rättsliga biträden</w:t>
            </w:r>
          </w:p>
        </w:tc>
        <w:tc>
          <w:tcPr>
            <w:tcW w:w="2055" w:type="dxa"/>
          </w:tcPr>
          <w:p w14:paraId="78F66A1B" w14:textId="77777777" w:rsidR="006E04A4" w:rsidRDefault="002F165C" w:rsidP="00C84F80">
            <w:r>
              <w:t>1 res. (L)</w:t>
            </w:r>
          </w:p>
        </w:tc>
      </w:tr>
      <w:tr w:rsidR="00106070" w14:paraId="78F66A20" w14:textId="77777777" w:rsidTr="00055526">
        <w:trPr>
          <w:cantSplit/>
        </w:trPr>
        <w:tc>
          <w:tcPr>
            <w:tcW w:w="567" w:type="dxa"/>
          </w:tcPr>
          <w:p w14:paraId="78F66A1D" w14:textId="77777777" w:rsidR="001D7AF0" w:rsidRDefault="002F165C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8F66A1E" w14:textId="77777777" w:rsidR="006E04A4" w:rsidRDefault="002F165C" w:rsidP="000326E3">
            <w:r>
              <w:t>Bet. 2017/18:JuU21 Ett modernt och stärkt skydd för Sveriges säkerhet – ny säkerhetsskyddslag</w:t>
            </w:r>
          </w:p>
        </w:tc>
        <w:tc>
          <w:tcPr>
            <w:tcW w:w="2055" w:type="dxa"/>
          </w:tcPr>
          <w:p w14:paraId="78F66A1F" w14:textId="77777777" w:rsidR="006E04A4" w:rsidRDefault="002F165C" w:rsidP="00C84F80">
            <w:r>
              <w:t>1 res. (V)</w:t>
            </w:r>
          </w:p>
        </w:tc>
      </w:tr>
      <w:tr w:rsidR="00106070" w14:paraId="78F66A24" w14:textId="77777777" w:rsidTr="00055526">
        <w:trPr>
          <w:cantSplit/>
        </w:trPr>
        <w:tc>
          <w:tcPr>
            <w:tcW w:w="567" w:type="dxa"/>
          </w:tcPr>
          <w:p w14:paraId="78F66A21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A22" w14:textId="77777777" w:rsidR="006E04A4" w:rsidRDefault="002F165C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78F66A23" w14:textId="77777777" w:rsidR="006E04A4" w:rsidRDefault="002F165C" w:rsidP="00C84F80">
            <w:pPr>
              <w:keepNext/>
            </w:pPr>
          </w:p>
        </w:tc>
      </w:tr>
      <w:tr w:rsidR="00106070" w14:paraId="78F66A28" w14:textId="77777777" w:rsidTr="00055526">
        <w:trPr>
          <w:cantSplit/>
        </w:trPr>
        <w:tc>
          <w:tcPr>
            <w:tcW w:w="567" w:type="dxa"/>
          </w:tcPr>
          <w:p w14:paraId="78F66A25" w14:textId="77777777" w:rsidR="001D7AF0" w:rsidRDefault="002F165C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78F66A26" w14:textId="77777777" w:rsidR="006E04A4" w:rsidRDefault="002F165C" w:rsidP="000326E3">
            <w:r>
              <w:t xml:space="preserve">Bet. 2017/18:UU24 Ecuadors </w:t>
            </w:r>
            <w:r>
              <w:t>anslutning till frihandelsavtalet mellan Europeiska unionen och dess medlemsstater, å ena sidan, och Colombia och Peru, å andra sidan</w:t>
            </w:r>
          </w:p>
        </w:tc>
        <w:tc>
          <w:tcPr>
            <w:tcW w:w="2055" w:type="dxa"/>
          </w:tcPr>
          <w:p w14:paraId="78F66A27" w14:textId="77777777" w:rsidR="006E04A4" w:rsidRDefault="002F165C" w:rsidP="00C84F80"/>
        </w:tc>
      </w:tr>
      <w:tr w:rsidR="00106070" w14:paraId="78F66A2C" w14:textId="77777777" w:rsidTr="00055526">
        <w:trPr>
          <w:cantSplit/>
        </w:trPr>
        <w:tc>
          <w:tcPr>
            <w:tcW w:w="567" w:type="dxa"/>
          </w:tcPr>
          <w:p w14:paraId="78F66A29" w14:textId="77777777" w:rsidR="001D7AF0" w:rsidRDefault="002F165C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78F66A2A" w14:textId="77777777" w:rsidR="006E04A4" w:rsidRDefault="002F165C" w:rsidP="000326E3">
            <w:r>
              <w:t>Bet. 2017/18:UU25 Samarbetsavtal om partnerskap och utveckling mellan Europeiska unionen och dess medlemsstater, å en</w:t>
            </w:r>
            <w:r>
              <w:t>a sidan, och islamiska republiken Afghanistan, å andra sidan</w:t>
            </w:r>
          </w:p>
        </w:tc>
        <w:tc>
          <w:tcPr>
            <w:tcW w:w="2055" w:type="dxa"/>
          </w:tcPr>
          <w:p w14:paraId="78F66A2B" w14:textId="77777777" w:rsidR="006E04A4" w:rsidRDefault="002F165C" w:rsidP="00C84F80">
            <w:r>
              <w:t>1 res. (V)</w:t>
            </w:r>
          </w:p>
        </w:tc>
      </w:tr>
      <w:tr w:rsidR="00106070" w14:paraId="78F66A30" w14:textId="77777777" w:rsidTr="00055526">
        <w:trPr>
          <w:cantSplit/>
        </w:trPr>
        <w:tc>
          <w:tcPr>
            <w:tcW w:w="567" w:type="dxa"/>
          </w:tcPr>
          <w:p w14:paraId="78F66A2D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A2E" w14:textId="77777777" w:rsidR="006E04A4" w:rsidRDefault="002F165C" w:rsidP="000326E3">
            <w:pPr>
              <w:pStyle w:val="renderubrik"/>
            </w:pPr>
            <w:r>
              <w:t>Arbetsmarknadsutskottets utlåtande</w:t>
            </w:r>
          </w:p>
        </w:tc>
        <w:tc>
          <w:tcPr>
            <w:tcW w:w="2055" w:type="dxa"/>
          </w:tcPr>
          <w:p w14:paraId="78F66A2F" w14:textId="77777777" w:rsidR="006E04A4" w:rsidRDefault="002F165C" w:rsidP="00C84F80">
            <w:pPr>
              <w:keepNext/>
            </w:pPr>
          </w:p>
        </w:tc>
      </w:tr>
      <w:tr w:rsidR="00106070" w14:paraId="78F66A34" w14:textId="77777777" w:rsidTr="00055526">
        <w:trPr>
          <w:cantSplit/>
        </w:trPr>
        <w:tc>
          <w:tcPr>
            <w:tcW w:w="567" w:type="dxa"/>
          </w:tcPr>
          <w:p w14:paraId="78F66A31" w14:textId="77777777" w:rsidR="001D7AF0" w:rsidRDefault="002F165C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78F66A32" w14:textId="77777777" w:rsidR="006E04A4" w:rsidRDefault="002F165C" w:rsidP="000326E3">
            <w:r>
              <w:t>Utl. 2017/18:AU17 Subsidiaritetsprövning av kommissionens förslag till förordning om inrättande av Europeiska arbetsmyndigheten</w:t>
            </w:r>
          </w:p>
        </w:tc>
        <w:tc>
          <w:tcPr>
            <w:tcW w:w="2055" w:type="dxa"/>
          </w:tcPr>
          <w:p w14:paraId="78F66A33" w14:textId="77777777" w:rsidR="006E04A4" w:rsidRDefault="002F165C" w:rsidP="00C84F80">
            <w:r>
              <w:t>1 res. (S, MP,</w:t>
            </w:r>
            <w:r>
              <w:t xml:space="preserve"> V)</w:t>
            </w:r>
          </w:p>
        </w:tc>
      </w:tr>
      <w:tr w:rsidR="00106070" w14:paraId="78F66A38" w14:textId="77777777" w:rsidTr="00055526">
        <w:trPr>
          <w:cantSplit/>
        </w:trPr>
        <w:tc>
          <w:tcPr>
            <w:tcW w:w="567" w:type="dxa"/>
          </w:tcPr>
          <w:p w14:paraId="78F66A35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A36" w14:textId="5D24E939" w:rsidR="006E04A4" w:rsidRDefault="002F165C" w:rsidP="002F165C">
            <w:pPr>
              <w:pStyle w:val="HuvudrubrikEnsam"/>
              <w:keepNext/>
              <w:spacing w:line="240" w:lineRule="auto"/>
            </w:pPr>
            <w:r>
              <w:t>Ärenden för debatt</w:t>
            </w:r>
            <w:r>
              <w:br/>
              <w:t>avgörs onsdagen den 16 maj</w:t>
            </w:r>
          </w:p>
        </w:tc>
        <w:tc>
          <w:tcPr>
            <w:tcW w:w="2055" w:type="dxa"/>
          </w:tcPr>
          <w:p w14:paraId="78F66A37" w14:textId="77777777" w:rsidR="006E04A4" w:rsidRDefault="002F165C" w:rsidP="00C84F80">
            <w:pPr>
              <w:keepNext/>
            </w:pPr>
          </w:p>
        </w:tc>
      </w:tr>
      <w:tr w:rsidR="00106070" w14:paraId="78F66A3C" w14:textId="77777777" w:rsidTr="00055526">
        <w:trPr>
          <w:cantSplit/>
        </w:trPr>
        <w:tc>
          <w:tcPr>
            <w:tcW w:w="567" w:type="dxa"/>
          </w:tcPr>
          <w:p w14:paraId="78F66A39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A3A" w14:textId="77777777" w:rsidR="006E04A4" w:rsidRDefault="002F165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8F66A3B" w14:textId="77777777" w:rsidR="006E04A4" w:rsidRDefault="002F165C" w:rsidP="00C84F80">
            <w:pPr>
              <w:keepNext/>
            </w:pPr>
          </w:p>
        </w:tc>
      </w:tr>
      <w:tr w:rsidR="00106070" w14:paraId="78F66A40" w14:textId="77777777" w:rsidTr="00055526">
        <w:trPr>
          <w:cantSplit/>
        </w:trPr>
        <w:tc>
          <w:tcPr>
            <w:tcW w:w="567" w:type="dxa"/>
          </w:tcPr>
          <w:p w14:paraId="78F66A3D" w14:textId="77777777" w:rsidR="001D7AF0" w:rsidRDefault="002F165C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78F66A3E" w14:textId="77777777" w:rsidR="006E04A4" w:rsidRDefault="002F165C" w:rsidP="000326E3">
            <w:r>
              <w:t>Bet. 2017/18:SoU34 Vissa förslag på assistansområdet</w:t>
            </w:r>
          </w:p>
        </w:tc>
        <w:tc>
          <w:tcPr>
            <w:tcW w:w="2055" w:type="dxa"/>
          </w:tcPr>
          <w:p w14:paraId="78F66A3F" w14:textId="77777777" w:rsidR="006E04A4" w:rsidRDefault="002F165C" w:rsidP="00C84F80">
            <w:r>
              <w:t>1 res. (SD)</w:t>
            </w:r>
          </w:p>
        </w:tc>
      </w:tr>
      <w:tr w:rsidR="00106070" w14:paraId="78F66A44" w14:textId="77777777" w:rsidTr="00055526">
        <w:trPr>
          <w:cantSplit/>
        </w:trPr>
        <w:tc>
          <w:tcPr>
            <w:tcW w:w="567" w:type="dxa"/>
          </w:tcPr>
          <w:p w14:paraId="78F66A41" w14:textId="77777777" w:rsidR="001D7AF0" w:rsidRDefault="002F165C" w:rsidP="00C84F80">
            <w:pPr>
              <w:keepNext/>
            </w:pPr>
          </w:p>
        </w:tc>
        <w:tc>
          <w:tcPr>
            <w:tcW w:w="6663" w:type="dxa"/>
          </w:tcPr>
          <w:p w14:paraId="78F66A42" w14:textId="77777777" w:rsidR="006E04A4" w:rsidRDefault="002F165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8F66A43" w14:textId="77777777" w:rsidR="006E04A4" w:rsidRDefault="002F165C" w:rsidP="00C84F80">
            <w:pPr>
              <w:keepNext/>
            </w:pPr>
          </w:p>
        </w:tc>
      </w:tr>
      <w:tr w:rsidR="00106070" w14:paraId="78F66A48" w14:textId="77777777" w:rsidTr="00055526">
        <w:trPr>
          <w:cantSplit/>
        </w:trPr>
        <w:tc>
          <w:tcPr>
            <w:tcW w:w="567" w:type="dxa"/>
          </w:tcPr>
          <w:p w14:paraId="78F66A45" w14:textId="77777777" w:rsidR="001D7AF0" w:rsidRDefault="002F165C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78F66A46" w14:textId="77777777" w:rsidR="006E04A4" w:rsidRDefault="002F165C" w:rsidP="000326E3">
            <w:r>
              <w:t>Bet. 2017/18:SkU20 Slopad skattefrihet för förmån av hälso- och sjukvård</w:t>
            </w:r>
          </w:p>
        </w:tc>
        <w:tc>
          <w:tcPr>
            <w:tcW w:w="2055" w:type="dxa"/>
          </w:tcPr>
          <w:p w14:paraId="78F66A47" w14:textId="77777777" w:rsidR="006E04A4" w:rsidRDefault="002F165C" w:rsidP="00C84F80">
            <w:r>
              <w:t>2 res. (SD, -)</w:t>
            </w:r>
          </w:p>
        </w:tc>
      </w:tr>
      <w:tr w:rsidR="00106070" w14:paraId="78F66A4C" w14:textId="77777777" w:rsidTr="00055526">
        <w:trPr>
          <w:cantSplit/>
        </w:trPr>
        <w:tc>
          <w:tcPr>
            <w:tcW w:w="567" w:type="dxa"/>
          </w:tcPr>
          <w:p w14:paraId="78F66A49" w14:textId="77777777" w:rsidR="001D7AF0" w:rsidRDefault="002F165C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78F66A4A" w14:textId="77777777" w:rsidR="006E04A4" w:rsidRDefault="002F165C" w:rsidP="000326E3">
            <w:r>
              <w:t>Bet. 2017/18:SkU22 Multilateral konvention för att genomföra skatteavtalsrelaterade åtgärder</w:t>
            </w:r>
          </w:p>
        </w:tc>
        <w:tc>
          <w:tcPr>
            <w:tcW w:w="2055" w:type="dxa"/>
          </w:tcPr>
          <w:p w14:paraId="78F66A4B" w14:textId="77777777" w:rsidR="006E04A4" w:rsidRDefault="002F165C" w:rsidP="00C84F80">
            <w:r>
              <w:t>1 res. (-)</w:t>
            </w:r>
          </w:p>
        </w:tc>
      </w:tr>
    </w:tbl>
    <w:p w14:paraId="78F66A4D" w14:textId="77777777" w:rsidR="00517888" w:rsidRPr="00F221DA" w:rsidRDefault="002F165C" w:rsidP="00137840">
      <w:pPr>
        <w:pStyle w:val="Blankrad"/>
      </w:pPr>
      <w:r>
        <w:t xml:space="preserve">     </w:t>
      </w:r>
    </w:p>
    <w:p w14:paraId="78F66A4E" w14:textId="77777777" w:rsidR="00121B42" w:rsidRDefault="002F165C" w:rsidP="00121B42">
      <w:pPr>
        <w:pStyle w:val="Blankrad"/>
      </w:pPr>
      <w:r>
        <w:t xml:space="preserve">     </w:t>
      </w:r>
    </w:p>
    <w:p w14:paraId="78F66A4F" w14:textId="77777777" w:rsidR="006E04A4" w:rsidRPr="00F221DA" w:rsidRDefault="002F165C" w:rsidP="00121B42">
      <w:pPr>
        <w:pStyle w:val="Blankrad"/>
      </w:pPr>
    </w:p>
    <w:p w14:paraId="78F66A53" w14:textId="2BE83C1E" w:rsidR="006E04A4" w:rsidRPr="00852BA1" w:rsidRDefault="002F165C" w:rsidP="002F165C">
      <w:pPr>
        <w:widowControl/>
        <w:tabs>
          <w:tab w:val="clear" w:pos="6804"/>
        </w:tabs>
        <w:spacing w:line="240" w:lineRule="auto"/>
        <w:rPr>
          <w:b/>
          <w:i/>
        </w:rPr>
      </w:pPr>
      <w:r>
        <w:rPr>
          <w:noProof/>
        </w:rPr>
        <w:pict w14:anchorId="0757105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1.8pt;margin-top:21.5pt;width:177.75pt;height:0;z-index:251658240" o:connectortype="straight"/>
        </w:pict>
      </w:r>
      <w:r>
        <w:tab/>
      </w:r>
      <w:bookmarkStart w:id="4" w:name="_GoBack"/>
      <w:bookmarkEnd w:id="4"/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66A65" w14:textId="77777777" w:rsidR="00000000" w:rsidRDefault="002F165C">
      <w:pPr>
        <w:spacing w:line="240" w:lineRule="auto"/>
      </w:pPr>
      <w:r>
        <w:separator/>
      </w:r>
    </w:p>
  </w:endnote>
  <w:endnote w:type="continuationSeparator" w:id="0">
    <w:p w14:paraId="78F66A67" w14:textId="77777777" w:rsidR="00000000" w:rsidRDefault="002F1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66A59" w14:textId="77777777" w:rsidR="00BE217A" w:rsidRDefault="002F16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66A5A" w14:textId="280D3DD1" w:rsidR="00D73249" w:rsidRDefault="002F16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8F66A5B" w14:textId="77777777" w:rsidR="00D73249" w:rsidRDefault="002F165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66A5F" w14:textId="6F11CC95" w:rsidR="00D73249" w:rsidRDefault="002F16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8F66A60" w14:textId="77777777" w:rsidR="00D73249" w:rsidRDefault="002F16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66A61" w14:textId="77777777" w:rsidR="00000000" w:rsidRDefault="002F165C">
      <w:pPr>
        <w:spacing w:line="240" w:lineRule="auto"/>
      </w:pPr>
      <w:r>
        <w:separator/>
      </w:r>
    </w:p>
  </w:footnote>
  <w:footnote w:type="continuationSeparator" w:id="0">
    <w:p w14:paraId="78F66A63" w14:textId="77777777" w:rsidR="00000000" w:rsidRDefault="002F16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66A54" w14:textId="77777777" w:rsidR="00BE217A" w:rsidRDefault="002F16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66A55" w14:textId="77777777" w:rsidR="00D73249" w:rsidRDefault="002F165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Tisdagen den 15 </w:t>
    </w:r>
    <w:r>
      <w:t>maj 2018</w:t>
    </w:r>
    <w:r>
      <w:fldChar w:fldCharType="end"/>
    </w:r>
  </w:p>
  <w:p w14:paraId="78F66A56" w14:textId="77777777" w:rsidR="00D73249" w:rsidRDefault="002F16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F66A57" w14:textId="77777777" w:rsidR="00D73249" w:rsidRDefault="002F165C"/>
  <w:p w14:paraId="78F66A58" w14:textId="77777777" w:rsidR="00D73249" w:rsidRDefault="002F16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66A5C" w14:textId="77777777" w:rsidR="00D73249" w:rsidRDefault="002F165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8F66A61" wp14:editId="78F66A6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66A5D" w14:textId="77777777" w:rsidR="00D73249" w:rsidRDefault="002F165C" w:rsidP="00BE217A">
    <w:pPr>
      <w:pStyle w:val="Dokumentrubrik"/>
      <w:spacing w:after="360"/>
    </w:pPr>
    <w:r>
      <w:t>Föredragningslista</w:t>
    </w:r>
  </w:p>
  <w:p w14:paraId="78F66A5E" w14:textId="77777777" w:rsidR="00D73249" w:rsidRDefault="002F16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662484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8F6C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05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68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E41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BC1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C2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A4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DAE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06070"/>
    <w:rsid w:val="00106070"/>
    <w:rsid w:val="002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78F6692E"/>
  <w15:docId w15:val="{397831E5-8E93-4127-A3E7-D463A697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2018-05-15</SAFIR_Sammantradesdatum_Doc>
    <SAFIR_SammantradeID xmlns="C07A1A6C-0B19-41D9-BDF8-F523BA3921EB">0cd893f3-4144-42c4-895b-4a1808ee1317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453E90-E8FC-4C70-B83F-13853F0B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61E14-2E84-4BB0-9BFF-05ECD549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807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2018-05-15T06:51:00Z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