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4271" w:rsidRPr="00C24271" w:rsidRDefault="00C24271">
      <w:pPr>
        <w:pStyle w:val="Hemstlrubrik"/>
      </w:pPr>
      <w:r w:rsidRPr="00C24271">
        <w:t>Förslag till riksdagsbeslut</w:t>
      </w:r>
    </w:p>
    <w:p w:rsidR="00C24271" w:rsidRPr="00C24271" w:rsidRDefault="00C24271">
      <w:pPr>
        <w:pStyle w:val="Hemstlatt"/>
        <w:ind w:left="0"/>
      </w:pPr>
      <w:r w:rsidRPr="00C24271">
        <w:t>Riksdagen tillkännager för regeringen som sin mening vad som anförs i motionen om behovet av att se över bidrag till glasögon för barn.</w:t>
      </w:r>
    </w:p>
    <w:p w:rsidR="00C24271" w:rsidRPr="00C24271" w:rsidRDefault="00C24271">
      <w:pPr>
        <w:pStyle w:val="Rubrik1"/>
      </w:pPr>
      <w:r w:rsidRPr="00C24271">
        <w:t>Motivering</w:t>
      </w:r>
    </w:p>
    <w:p w:rsidR="00C24271" w:rsidRPr="00C24271" w:rsidRDefault="00C24271">
      <w:r w:rsidRPr="00C24271">
        <w:t>Landstingen i Sverige beslutar själva om de vill ge bidrag till familjer med barn som är i behov av glasögon. Dessa bidrag skiljer sig åt mellan landstin</w:t>
      </w:r>
      <w:r w:rsidRPr="00C24271">
        <w:t>g</w:t>
      </w:r>
      <w:r w:rsidRPr="00C24271">
        <w:t xml:space="preserve">en, så storleken på bidraget beror på i vilket landsting man är bosatt. </w:t>
      </w:r>
    </w:p>
    <w:p w:rsidR="00C24271" w:rsidRPr="00C24271" w:rsidRDefault="00C24271">
      <w:pPr>
        <w:pStyle w:val="Normaltindrag"/>
      </w:pPr>
      <w:r w:rsidRPr="00C24271">
        <w:t>Det är dock ett fåtal landsting som ger stöd efter 7 års ålder. Att köpa gla</w:t>
      </w:r>
      <w:r w:rsidRPr="00C24271">
        <w:t>s</w:t>
      </w:r>
      <w:r w:rsidRPr="00C24271">
        <w:t>ögon till barn är oftast en stor kostnad för familjen. Det behövs återkomma</w:t>
      </w:r>
      <w:r w:rsidRPr="00C24271">
        <w:t>n</w:t>
      </w:r>
      <w:r w:rsidRPr="00C24271">
        <w:t xml:space="preserve">de nya glasögon, beroende på att barnet växer, synen förändras, eller helt enkelt på att glasögonen går sönder. </w:t>
      </w:r>
    </w:p>
    <w:p w:rsidR="00C24271" w:rsidRPr="00C24271" w:rsidRDefault="00C24271">
      <w:pPr>
        <w:pStyle w:val="Normaltindrag"/>
      </w:pPr>
      <w:r w:rsidRPr="00C24271">
        <w:t>Man kan jämställa glasögonen med en medicinsk behandling av barnet. Det är nödvändigt att man har glasögon med rätt styrka för att kunna fungera väl såväl i skolan som på fritiden. Det är angeläget att se över ojämlikheterna i bidrag till glasögon för barn, så att alla barn behandlas lika, oavsett vilket landsting de til</w:t>
      </w:r>
      <w:r w:rsidRPr="00C24271">
        <w:t xml:space="preserve">lhör.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24271">
        <w:trPr>
          <w:cantSplit/>
        </w:trPr>
        <w:tc>
          <w:tcPr>
            <w:tcW w:w="3046" w:type="dxa"/>
          </w:tcPr>
          <w:p w:rsidR="00C24271" w:rsidRPr="00C24271" w:rsidRDefault="00C24271">
            <w:pPr>
              <w:pStyle w:val="UnderskriftDatum"/>
              <w:spacing w:before="240"/>
            </w:pPr>
            <w:r w:rsidRPr="00C24271">
              <w:t>Stockholm den 30 september 2008</w:t>
            </w:r>
          </w:p>
        </w:tc>
        <w:tc>
          <w:tcPr>
            <w:tcW w:w="3047" w:type="dxa"/>
          </w:tcPr>
          <w:p w:rsidR="00C24271" w:rsidRPr="00C24271" w:rsidRDefault="00C24271">
            <w:pPr>
              <w:pStyle w:val="Underskrifter"/>
              <w:spacing w:before="240"/>
            </w:pPr>
          </w:p>
        </w:tc>
      </w:tr>
      <w:tr w:rsidR="00000000" w:rsidRPr="00C24271">
        <w:trPr>
          <w:cantSplit/>
        </w:trPr>
        <w:tc>
          <w:tcPr>
            <w:tcW w:w="3046" w:type="dxa"/>
          </w:tcPr>
          <w:p w:rsidR="00C24271" w:rsidRPr="00C24271" w:rsidRDefault="00C24271">
            <w:pPr>
              <w:pStyle w:val="Underskrifter"/>
            </w:pPr>
            <w:r w:rsidRPr="00C24271">
              <w:t>Anneli Särnblad (s)</w:t>
            </w:r>
          </w:p>
        </w:tc>
        <w:tc>
          <w:tcPr>
            <w:tcW w:w="3046" w:type="dxa"/>
          </w:tcPr>
          <w:p w:rsidR="00C24271" w:rsidRPr="00C24271" w:rsidRDefault="00C24271">
            <w:pPr>
              <w:pStyle w:val="Underskrifter"/>
            </w:pPr>
            <w:r w:rsidRPr="00C24271">
              <w:t>Carin Runeson (s)</w:t>
            </w:r>
          </w:p>
        </w:tc>
      </w:tr>
    </w:tbl>
    <w:p w:rsidR="00C24271" w:rsidRPr="00C24271" w:rsidRDefault="00C24271">
      <w:pPr>
        <w:pStyle w:val="Normaltindrag"/>
      </w:pPr>
    </w:p>
    <w:sectPr w:rsidR="00000000" w:rsidRPr="00C242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4271" w:rsidRPr="00C24271" w:rsidRDefault="00C24271">
      <w:r w:rsidRPr="00C24271">
        <w:separator/>
      </w:r>
    </w:p>
  </w:endnote>
  <w:endnote w:type="continuationSeparator" w:id="0">
    <w:p w:rsidR="00C24271" w:rsidRPr="00C24271" w:rsidRDefault="00C24271">
      <w:r w:rsidRPr="00C242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271" w:rsidRPr="00C24271" w:rsidRDefault="00C24271">
    <w:pPr>
      <w:pStyle w:val="Sidfot"/>
    </w:pPr>
    <w:r w:rsidRPr="00C242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059274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271" w:rsidRDefault="00C242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24271" w:rsidRDefault="00C242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271" w:rsidRPr="00C24271" w:rsidRDefault="00C24271">
    <w:pPr>
      <w:pStyle w:val="Sidfot"/>
    </w:pPr>
    <w:r w:rsidRPr="00C242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32542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271" w:rsidRDefault="00C242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4271" w:rsidRDefault="00C242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271" w:rsidRPr="00C24271" w:rsidRDefault="00C24271">
    <w:pPr>
      <w:pStyle w:val="Sidfot"/>
    </w:pPr>
    <w:r w:rsidRPr="00C242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28753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271" w:rsidRDefault="00C242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4271" w:rsidRDefault="00C242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4271" w:rsidRPr="00C24271" w:rsidRDefault="00C24271">
      <w:r w:rsidRPr="00C24271">
        <w:separator/>
      </w:r>
    </w:p>
  </w:footnote>
  <w:footnote w:type="continuationSeparator" w:id="0">
    <w:p w:rsidR="00C24271" w:rsidRPr="00C24271" w:rsidRDefault="00C24271">
      <w:r w:rsidRPr="00C242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271" w:rsidRPr="00C24271" w:rsidRDefault="00C24271">
    <w:pPr>
      <w:pStyle w:val="Sidhuvud"/>
    </w:pPr>
    <w:r w:rsidRPr="00C242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46592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271" w:rsidRDefault="00C242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24271" w:rsidRDefault="00C242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271" w:rsidRPr="00C24271" w:rsidRDefault="00C24271">
    <w:pPr>
      <w:pStyle w:val="Sidhuvud"/>
    </w:pPr>
    <w:r w:rsidRPr="00C242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85945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271" w:rsidRDefault="00C242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24271" w:rsidRDefault="00C242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271" w:rsidRPr="00C24271" w:rsidRDefault="00C24271">
    <w:pPr>
      <w:pStyle w:val="FSHNormal"/>
      <w:tabs>
        <w:tab w:val="right" w:pos="5840"/>
      </w:tabs>
    </w:pPr>
    <w:r w:rsidRPr="00C24271">
      <w:br/>
    </w:r>
    <w:r w:rsidRPr="00C24271">
      <w:fldChar w:fldCharType="begin" w:fldLock="1"/>
    </w:r>
    <w:r w:rsidRPr="00C24271">
      <w:instrText xml:space="preserve"> DOCPROPERTY</w:instrText>
    </w:r>
    <w:r w:rsidRPr="00C24271">
      <w:rPr>
        <w:sz w:val="18"/>
      </w:rPr>
      <w:instrText xml:space="preserve"> "YearUser" *\charformat </w:instrText>
    </w:r>
    <w:r w:rsidRPr="00C24271">
      <w:fldChar w:fldCharType="separate"/>
    </w:r>
    <w:r w:rsidRPr="00C24271">
      <w:t>2008/09</w:t>
    </w:r>
    <w:r w:rsidRPr="00C24271">
      <w:fldChar w:fldCharType="end"/>
    </w:r>
    <w:r w:rsidRPr="00C24271">
      <w:t xml:space="preserve"> </w:t>
    </w:r>
    <w:r w:rsidRPr="00C24271">
      <w:tab/>
      <w:t xml:space="preserve">mnr: </w:t>
    </w:r>
    <w:r w:rsidRPr="00C24271">
      <w:fldChar w:fldCharType="begin" w:fldLock="1"/>
    </w:r>
    <w:r w:rsidRPr="00C24271">
      <w:instrText xml:space="preserve"> DOCPROPERTY</w:instrText>
    </w:r>
    <w:r w:rsidRPr="00C24271">
      <w:rPr>
        <w:sz w:val="18"/>
      </w:rPr>
      <w:instrText xml:space="preserve"> "Motionsnummer" *\charformat </w:instrText>
    </w:r>
    <w:r w:rsidRPr="00C24271">
      <w:fldChar w:fldCharType="separate"/>
    </w:r>
    <w:r w:rsidRPr="00C24271">
      <w:t>So248</w:t>
    </w:r>
    <w:r w:rsidRPr="00C24271">
      <w:fldChar w:fldCharType="end"/>
    </w:r>
    <w:r w:rsidRPr="00C24271">
      <w:br/>
    </w:r>
    <w:r w:rsidRPr="00C24271">
      <w:fldChar w:fldCharType="begin" w:fldLock="1"/>
    </w:r>
    <w:r w:rsidRPr="00C24271">
      <w:instrText xml:space="preserve"> DOCPROPERTY</w:instrText>
    </w:r>
    <w:r w:rsidRPr="00C24271">
      <w:rPr>
        <w:sz w:val="18"/>
      </w:rPr>
      <w:instrText xml:space="preserve"> "Samling" *\charformat </w:instrText>
    </w:r>
    <w:r w:rsidRPr="00C24271">
      <w:fldChar w:fldCharType="end"/>
    </w:r>
    <w:r w:rsidRPr="00C24271">
      <w:tab/>
      <w:t xml:space="preserve">pnr: </w:t>
    </w:r>
    <w:r w:rsidRPr="00C24271">
      <w:fldChar w:fldCharType="begin" w:fldLock="1"/>
    </w:r>
    <w:r w:rsidRPr="00C24271">
      <w:instrText xml:space="preserve"> DOCPROPERTY</w:instrText>
    </w:r>
    <w:r w:rsidRPr="00C24271">
      <w:rPr>
        <w:sz w:val="18"/>
      </w:rPr>
      <w:instrText xml:space="preserve"> "Partinummer" *\charformat </w:instrText>
    </w:r>
    <w:r w:rsidRPr="00C24271">
      <w:fldChar w:fldCharType="separate"/>
    </w:r>
    <w:r w:rsidRPr="00C24271">
      <w:t>s80012</w:t>
    </w:r>
    <w:r w:rsidRPr="00C24271">
      <w:fldChar w:fldCharType="end"/>
    </w:r>
  </w:p>
  <w:p w:rsidR="00C24271" w:rsidRPr="00C24271" w:rsidRDefault="00C24271">
    <w:pPr>
      <w:pStyle w:val="FSHRub1"/>
    </w:pPr>
    <w:r w:rsidRPr="00C24271">
      <w:t>Motion till riksdagen</w:t>
    </w:r>
    <w:r w:rsidRPr="00C24271">
      <w:br/>
    </w:r>
    <w:r w:rsidRPr="00C24271">
      <w:fldChar w:fldCharType="begin" w:fldLock="1"/>
    </w:r>
    <w:r w:rsidRPr="00C24271">
      <w:instrText xml:space="preserve"> DOCPROPERTY "YearUser" *\charformat </w:instrText>
    </w:r>
    <w:r w:rsidRPr="00C24271">
      <w:fldChar w:fldCharType="separate"/>
    </w:r>
    <w:r w:rsidRPr="00C24271">
      <w:t>2008/09</w:t>
    </w:r>
    <w:r w:rsidRPr="00C24271">
      <w:fldChar w:fldCharType="end"/>
    </w:r>
    <w:r w:rsidRPr="00C24271">
      <w:t>:</w:t>
    </w:r>
    <w:r w:rsidRPr="00C24271">
      <w:fldChar w:fldCharType="begin" w:fldLock="1"/>
    </w:r>
    <w:r w:rsidRPr="00C24271">
      <w:instrText xml:space="preserve"> DOCPROPERTY "Motionsnummer" *\charformat </w:instrText>
    </w:r>
    <w:r w:rsidRPr="00C24271">
      <w:fldChar w:fldCharType="separate"/>
    </w:r>
    <w:r w:rsidRPr="00C24271">
      <w:t>So248</w:t>
    </w:r>
    <w:r w:rsidRPr="00C24271">
      <w:fldChar w:fldCharType="end"/>
    </w:r>
  </w:p>
  <w:p w:rsidR="00C24271" w:rsidRPr="00C24271" w:rsidRDefault="00C24271">
    <w:pPr>
      <w:pStyle w:val="FSHNormalS5"/>
    </w:pPr>
    <w:r w:rsidRPr="00C24271">
      <w:fldChar w:fldCharType="begin" w:fldLock="1"/>
    </w:r>
    <w:r w:rsidRPr="00C24271">
      <w:instrText xml:space="preserve"> DOCPROPERTY "MotionarText" *\charformat </w:instrText>
    </w:r>
    <w:r w:rsidRPr="00C24271">
      <w:fldChar w:fldCharType="separate"/>
    </w:r>
    <w:r w:rsidRPr="00C24271">
      <w:t>av Anneli Särnblad och Carin Runeson (s)</w:t>
    </w:r>
    <w:r w:rsidRPr="00C24271">
      <w:fldChar w:fldCharType="end"/>
    </w:r>
    <w:r w:rsidRPr="00C24271">
      <w:br/>
    </w:r>
    <w:r w:rsidRPr="00C24271">
      <w:fldChar w:fldCharType="begin" w:fldLock="1"/>
    </w:r>
    <w:r w:rsidRPr="00C24271">
      <w:instrText xml:space="preserve"> DOCPROPERTY "SvarFrasKort" *\charformat </w:instrText>
    </w:r>
    <w:r w:rsidRPr="00C24271">
      <w:fldChar w:fldCharType="end"/>
    </w:r>
  </w:p>
  <w:p w:rsidR="00C24271" w:rsidRPr="00C24271" w:rsidRDefault="00C24271">
    <w:pPr>
      <w:pStyle w:val="FSHTitel"/>
    </w:pPr>
    <w:r w:rsidRPr="00C24271">
      <w:fldChar w:fldCharType="begin" w:fldLock="1"/>
    </w:r>
    <w:r w:rsidRPr="00C24271">
      <w:instrText xml:space="preserve"> DOCPROPERTY</w:instrText>
    </w:r>
    <w:r w:rsidRPr="00C24271">
      <w:rPr>
        <w:sz w:val="18"/>
      </w:rPr>
      <w:instrText xml:space="preserve"> "RubrikSvar" *\charformat </w:instrText>
    </w:r>
    <w:r w:rsidRPr="00C24271">
      <w:fldChar w:fldCharType="separate"/>
    </w:r>
    <w:r w:rsidRPr="00C24271">
      <w:t>Barns behov av glasögon</w:t>
    </w:r>
    <w:r w:rsidRPr="00C24271">
      <w:fldChar w:fldCharType="end"/>
    </w:r>
  </w:p>
  <w:p w:rsidR="00C24271" w:rsidRPr="00C24271" w:rsidRDefault="00C24271">
    <w:pPr>
      <w:pStyle w:val="Normal00"/>
    </w:pPr>
  </w:p>
  <w:p w:rsidR="00C24271" w:rsidRPr="00C24271" w:rsidRDefault="00C242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3430696">
    <w:abstractNumId w:val="8"/>
  </w:num>
  <w:num w:numId="2" w16cid:durableId="641738331">
    <w:abstractNumId w:val="9"/>
  </w:num>
  <w:num w:numId="3" w16cid:durableId="474831398">
    <w:abstractNumId w:val="8"/>
  </w:num>
  <w:num w:numId="4" w16cid:durableId="995451501">
    <w:abstractNumId w:val="9"/>
  </w:num>
  <w:num w:numId="5" w16cid:durableId="752169998">
    <w:abstractNumId w:val="13"/>
  </w:num>
  <w:num w:numId="6" w16cid:durableId="1254440370">
    <w:abstractNumId w:val="10"/>
  </w:num>
  <w:num w:numId="7" w16cid:durableId="695009320">
    <w:abstractNumId w:val="11"/>
  </w:num>
  <w:num w:numId="8" w16cid:durableId="638608081">
    <w:abstractNumId w:val="12"/>
  </w:num>
  <w:num w:numId="9" w16cid:durableId="1104885038">
    <w:abstractNumId w:val="8"/>
  </w:num>
  <w:num w:numId="10" w16cid:durableId="1633561923">
    <w:abstractNumId w:val="3"/>
  </w:num>
  <w:num w:numId="11" w16cid:durableId="467016508">
    <w:abstractNumId w:val="2"/>
  </w:num>
  <w:num w:numId="12" w16cid:durableId="1916355561">
    <w:abstractNumId w:val="1"/>
  </w:num>
  <w:num w:numId="13" w16cid:durableId="307250705">
    <w:abstractNumId w:val="0"/>
  </w:num>
  <w:num w:numId="14" w16cid:durableId="989089814">
    <w:abstractNumId w:val="9"/>
  </w:num>
  <w:num w:numId="15" w16cid:durableId="411200466">
    <w:abstractNumId w:val="7"/>
  </w:num>
  <w:num w:numId="16" w16cid:durableId="531309663">
    <w:abstractNumId w:val="6"/>
  </w:num>
  <w:num w:numId="17" w16cid:durableId="104276013">
    <w:abstractNumId w:val="5"/>
  </w:num>
  <w:num w:numId="18" w16cid:durableId="140579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7"/>
    <w:docVar w:name="PersonGUIDs" w:val="{E33618BE-6E34-4B8F-8F3F-2D6B0B8CA0A8},{1C21E0E5-C721-4CC6-977F-70A15645D587}"/>
  </w:docVars>
  <w:rsids>
    <w:rsidRoot w:val="00B74720"/>
    <w:rsid w:val="00B74720"/>
    <w:rsid w:val="00C2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DB801545-6CFE-4909-89A9-8CD663ED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893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s80012</vt:lpstr>
    </vt:vector>
  </TitlesOfParts>
  <Company>Riksdagen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s80012</dc:title>
  <dc:subject>s80012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2008-11-17T14:45:00Z</cp:lastPrinted>
  <dcterms:created xsi:type="dcterms:W3CDTF">2025-12-17T18:29:00Z</dcterms:created>
  <dcterms:modified xsi:type="dcterms:W3CDTF">2025-12-17T18:29:00Z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mot2000_495_2008-09-17</vt:lpwstr>
  </property>
  <property fmtid="{D5CDD505-2E9C-101B-9397-08002B2CF9AE}" pid="3" name="version">
    <vt:lpwstr>mot2000_495_2008-09-17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Barns behov av glasögon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Barns behov av glasögon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 Särnblad och Carin Runeson (s)</vt:lpwstr>
  </property>
  <property fmtid="{D5CDD505-2E9C-101B-9397-08002B2CF9AE}" pid="26" name="MotionarLista">
    <vt:lpwstr>Särnblad, Anneli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 Särnblad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20082009000000000115000800120069</vt:lpwstr>
  </property>
  <property fmtid="{D5CDD505-2E9C-101B-9397-08002B2CF9AE}" pid="47" name="datum">
    <vt:lpwstr>080930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20082009000000000115000800120069</vt:lpwstr>
  </property>
  <property fmtid="{D5CDD505-2E9C-101B-9397-08002B2CF9AE}" pid="50" name="nummer">
    <vt:lpwstr>248</vt:lpwstr>
  </property>
  <property fmtid="{D5CDD505-2E9C-101B-9397-08002B2CF9AE}" pid="51" name="utskottsbeteckning">
    <vt:lpwstr>So</vt:lpwstr>
  </property>
  <property fmtid="{D5CDD505-2E9C-101B-9397-08002B2CF9AE}" pid="52" name="GlobalUID">
    <vt:lpwstr>{DE2831D4-6E1C-43EC-B16F-20A31455856C}</vt:lpwstr>
  </property>
  <property fmtid="{D5CDD505-2E9C-101B-9397-08002B2CF9AE}" pid="53" name="Överföringar">
    <vt:i4>0</vt:i4>
  </property>
  <property fmtid="{D5CDD505-2E9C-101B-9397-08002B2CF9AE}" pid="54" name="Checksum">
    <vt:lpwstr>*1005025438677*</vt:lpwstr>
  </property>
  <property fmtid="{D5CDD505-2E9C-101B-9397-08002B2CF9AE}" pid="55" name="skuggnummer">
    <vt:lpwstr>382</vt:lpwstr>
  </property>
  <property fmtid="{D5CDD505-2E9C-101B-9397-08002B2CF9AE}" pid="56" name="urixVersion">
    <vt:lpwstr>3.2.0.8</vt:lpwstr>
  </property>
  <property fmtid="{D5CDD505-2E9C-101B-9397-08002B2CF9AE}" pid="57" name="urixOrigin">
    <vt:lpwstr>090401 16:36:36.384</vt:lpwstr>
  </property>
  <property fmtid="{D5CDD505-2E9C-101B-9397-08002B2CF9AE}" pid="58" name="urixGuid">
    <vt:lpwstr>{29429B03-C2E5-45F0-BCC9-08EA677388B8}</vt:lpwstr>
  </property>
</Properties>
</file>