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6A6" w:rsidRPr="00A27EB2" w:rsidRDefault="00BB36A6">
      <w:pPr>
        <w:pStyle w:val="Frslagsrubrik"/>
      </w:pPr>
      <w:r w:rsidRPr="00A27EB2">
        <w:t>Förslag till riksdagsbeslut</w:t>
      </w:r>
    </w:p>
    <w:p w:rsidR="00BB36A6" w:rsidRPr="00A27EB2" w:rsidRDefault="00BB36A6">
      <w:pPr>
        <w:pStyle w:val="Hemstlatt"/>
      </w:pPr>
      <w:r w:rsidRPr="00A27EB2">
        <w:t>Riksdagen tillkännager för regeringen som sin mening vad som anförs i motionen om en klimatanpassad pol</w:t>
      </w:r>
      <w:r w:rsidRPr="00A27EB2">
        <w:t>i</w:t>
      </w:r>
      <w:r w:rsidRPr="00A27EB2">
        <w:t>tik.</w:t>
      </w:r>
    </w:p>
    <w:p w:rsidR="00BB36A6" w:rsidRPr="00A27EB2" w:rsidRDefault="00BB36A6">
      <w:pPr>
        <w:pStyle w:val="Rubrik1"/>
      </w:pPr>
      <w:r w:rsidRPr="00A27EB2">
        <w:t>Motivering</w:t>
      </w:r>
    </w:p>
    <w:p w:rsidR="00BB36A6" w:rsidRPr="00A27EB2" w:rsidRDefault="00BB36A6">
      <w:r w:rsidRPr="00A27EB2">
        <w:t>Såväl EU som IPCC, FN:s klimatpanel, har klassat torv som en fossil energ</w:t>
      </w:r>
      <w:r w:rsidRPr="00A27EB2">
        <w:t>i</w:t>
      </w:r>
      <w:r w:rsidRPr="00A27EB2">
        <w:t>källa. Idag finns det torvtäkter där brytning pågår, men det finns också orörda torvtäkter där företag idag ansöker om att få bryta torv. Jag menar att amb</w:t>
      </w:r>
      <w:r w:rsidRPr="00A27EB2">
        <w:t>i</w:t>
      </w:r>
      <w:r w:rsidRPr="00A27EB2">
        <w:t>tionen från riksdagen och regeringen bör vara att minska användning av foss</w:t>
      </w:r>
      <w:r w:rsidRPr="00A27EB2">
        <w:t>i</w:t>
      </w:r>
      <w:r w:rsidRPr="00A27EB2">
        <w:t>la bränslen, dit torven hör, för att därmed minska den negativa påverkan på klimatet som fossila bränslen har. Nya ansökningar om brytning av torv på områden där sådan brytning inte förekommit på mer än 75 år bör därför inte beviljas. Detta som en konsekvens av de miljömål som s</w:t>
      </w:r>
      <w:r w:rsidRPr="00A27EB2">
        <w:t>atts upp av riksdagen när det gäller ett minskat beroende av fossila energikällor, och som en del i av en klimatanpassad 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7EB2">
        <w:trPr>
          <w:cantSplit/>
        </w:trPr>
        <w:tc>
          <w:tcPr>
            <w:tcW w:w="3046" w:type="dxa"/>
          </w:tcPr>
          <w:p w:rsidR="00BB36A6" w:rsidRPr="00A27EB2" w:rsidRDefault="00BB36A6">
            <w:pPr>
              <w:pStyle w:val="UnderskriftDatum"/>
              <w:spacing w:before="240"/>
            </w:pPr>
            <w:r w:rsidRPr="00A27EB2">
              <w:t>Stockholm den 3 oktober 2011</w:t>
            </w:r>
          </w:p>
        </w:tc>
        <w:tc>
          <w:tcPr>
            <w:tcW w:w="3047" w:type="dxa"/>
          </w:tcPr>
          <w:p w:rsidR="00BB36A6" w:rsidRPr="00A27EB2" w:rsidRDefault="00BB36A6">
            <w:pPr>
              <w:pStyle w:val="Underskrifter"/>
              <w:spacing w:before="240"/>
            </w:pPr>
          </w:p>
        </w:tc>
      </w:tr>
      <w:tr w:rsidR="00000000" w:rsidRPr="00A27EB2">
        <w:trPr>
          <w:cantSplit/>
        </w:trPr>
        <w:tc>
          <w:tcPr>
            <w:tcW w:w="3046" w:type="dxa"/>
          </w:tcPr>
          <w:p w:rsidR="00BB36A6" w:rsidRPr="00A27EB2" w:rsidRDefault="00BB36A6">
            <w:pPr>
              <w:pStyle w:val="Underskrifter"/>
            </w:pPr>
            <w:r w:rsidRPr="00A27EB2">
              <w:t>Eva-Lena Jansson (S)</w:t>
            </w:r>
          </w:p>
        </w:tc>
        <w:tc>
          <w:tcPr>
            <w:tcW w:w="3046" w:type="dxa"/>
          </w:tcPr>
          <w:p w:rsidR="00BB36A6" w:rsidRPr="00A27EB2" w:rsidRDefault="00BB36A6">
            <w:pPr>
              <w:pStyle w:val="Underskrifter"/>
            </w:pPr>
          </w:p>
        </w:tc>
      </w:tr>
    </w:tbl>
    <w:p w:rsidR="00BB36A6" w:rsidRPr="00A27EB2" w:rsidRDefault="00BB36A6">
      <w:pPr>
        <w:pStyle w:val="Normaltindrag"/>
      </w:pPr>
    </w:p>
    <w:sectPr w:rsidR="00BB36A6" w:rsidRPr="00A27E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36A6" w:rsidRPr="00A27EB2" w:rsidRDefault="00BB36A6">
      <w:r w:rsidRPr="00A27EB2">
        <w:separator/>
      </w:r>
    </w:p>
  </w:endnote>
  <w:endnote w:type="continuationSeparator" w:id="0">
    <w:p w:rsidR="00BB36A6" w:rsidRPr="00A27EB2" w:rsidRDefault="00BB36A6">
      <w:r w:rsidRPr="00A27E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6A6" w:rsidRPr="00A27EB2" w:rsidRDefault="00A27EB2">
    <w:pPr>
      <w:pStyle w:val="Sidfot"/>
    </w:pPr>
    <w:r w:rsidRPr="00A27E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8505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6A6" w:rsidRDefault="00BB36A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36A6" w:rsidRDefault="00BB36A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6A6" w:rsidRPr="00A27EB2" w:rsidRDefault="00A27EB2">
    <w:pPr>
      <w:pStyle w:val="Sidfot"/>
    </w:pPr>
    <w:r w:rsidRPr="00A27E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6679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6A6" w:rsidRDefault="00BB36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36A6" w:rsidRDefault="00BB36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6A6" w:rsidRPr="00A27EB2" w:rsidRDefault="00A27EB2">
    <w:pPr>
      <w:pStyle w:val="Sidfot"/>
    </w:pPr>
    <w:r w:rsidRPr="00A27E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388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6A6" w:rsidRDefault="00BB36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36A6" w:rsidRDefault="00BB36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36A6" w:rsidRPr="00A27EB2" w:rsidRDefault="00BB36A6">
      <w:r w:rsidRPr="00A27EB2">
        <w:separator/>
      </w:r>
    </w:p>
  </w:footnote>
  <w:footnote w:type="continuationSeparator" w:id="0">
    <w:p w:rsidR="00BB36A6" w:rsidRPr="00A27EB2" w:rsidRDefault="00BB36A6">
      <w:r w:rsidRPr="00A27E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6A6" w:rsidRPr="00A27EB2" w:rsidRDefault="00A27EB2">
    <w:pPr>
      <w:pStyle w:val="Sidhuvud"/>
    </w:pPr>
    <w:r w:rsidRPr="00A27E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82161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6A6" w:rsidRDefault="00BB36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36A6" w:rsidRDefault="00BB36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6A6" w:rsidRPr="00A27EB2" w:rsidRDefault="00A27EB2">
    <w:pPr>
      <w:pStyle w:val="Sidhuvud"/>
    </w:pPr>
    <w:r w:rsidRPr="00A27E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17959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6A6" w:rsidRDefault="00BB36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36A6" w:rsidRDefault="00BB36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6A6" w:rsidRPr="00A27EB2" w:rsidRDefault="00BB36A6">
    <w:pPr>
      <w:pStyle w:val="FSHNormal"/>
      <w:tabs>
        <w:tab w:val="right" w:pos="5840"/>
      </w:tabs>
    </w:pPr>
    <w:r w:rsidRPr="00A27EB2">
      <w:br/>
    </w:r>
    <w:r w:rsidRPr="00A27EB2">
      <w:fldChar w:fldCharType="begin" w:fldLock="1"/>
    </w:r>
    <w:r w:rsidRPr="00A27EB2">
      <w:instrText xml:space="preserve"> DOCPROPERTY</w:instrText>
    </w:r>
    <w:r w:rsidRPr="00A27EB2">
      <w:rPr>
        <w:sz w:val="18"/>
      </w:rPr>
      <w:instrText xml:space="preserve"> "YearUser" *\charformat </w:instrText>
    </w:r>
    <w:r w:rsidRPr="00A27EB2">
      <w:fldChar w:fldCharType="separate"/>
    </w:r>
    <w:r w:rsidRPr="00A27EB2">
      <w:t>2011/12</w:t>
    </w:r>
    <w:r w:rsidRPr="00A27EB2">
      <w:fldChar w:fldCharType="end"/>
    </w:r>
    <w:r w:rsidRPr="00A27EB2">
      <w:t xml:space="preserve"> </w:t>
    </w:r>
    <w:r w:rsidRPr="00A27EB2">
      <w:tab/>
      <w:t xml:space="preserve">mnr: </w:t>
    </w:r>
    <w:r w:rsidRPr="00A27EB2">
      <w:fldChar w:fldCharType="begin" w:fldLock="1"/>
    </w:r>
    <w:r w:rsidRPr="00A27EB2">
      <w:instrText xml:space="preserve"> DOCPROPERTY</w:instrText>
    </w:r>
    <w:r w:rsidRPr="00A27EB2">
      <w:rPr>
        <w:sz w:val="18"/>
      </w:rPr>
      <w:instrText xml:space="preserve"> "Motionsnummer" *\charformat </w:instrText>
    </w:r>
    <w:r w:rsidRPr="00A27EB2">
      <w:fldChar w:fldCharType="separate"/>
    </w:r>
    <w:r w:rsidRPr="00A27EB2">
      <w:t>MJ370</w:t>
    </w:r>
    <w:r w:rsidRPr="00A27EB2">
      <w:fldChar w:fldCharType="end"/>
    </w:r>
    <w:r w:rsidRPr="00A27EB2">
      <w:br/>
    </w:r>
    <w:r w:rsidRPr="00A27EB2">
      <w:fldChar w:fldCharType="begin" w:fldLock="1"/>
    </w:r>
    <w:r w:rsidRPr="00A27EB2">
      <w:instrText xml:space="preserve"> DOCPROPERTY</w:instrText>
    </w:r>
    <w:r w:rsidRPr="00A27EB2">
      <w:rPr>
        <w:sz w:val="18"/>
      </w:rPr>
      <w:instrText xml:space="preserve"> "Samling" *\charformat </w:instrText>
    </w:r>
    <w:r w:rsidRPr="00A27EB2">
      <w:fldChar w:fldCharType="end"/>
    </w:r>
    <w:r w:rsidRPr="00A27EB2">
      <w:tab/>
      <w:t xml:space="preserve">pnr: </w:t>
    </w:r>
    <w:r w:rsidRPr="00A27EB2">
      <w:fldChar w:fldCharType="begin" w:fldLock="1"/>
    </w:r>
    <w:r w:rsidRPr="00A27EB2">
      <w:instrText xml:space="preserve"> DOCPROPERTY</w:instrText>
    </w:r>
    <w:r w:rsidRPr="00A27EB2">
      <w:rPr>
        <w:sz w:val="18"/>
      </w:rPr>
      <w:instrText xml:space="preserve"> "Partinummer" *\charformat </w:instrText>
    </w:r>
    <w:r w:rsidRPr="00A27EB2">
      <w:fldChar w:fldCharType="separate"/>
    </w:r>
    <w:r w:rsidRPr="00A27EB2">
      <w:t>S18032</w:t>
    </w:r>
    <w:r w:rsidRPr="00A27EB2">
      <w:fldChar w:fldCharType="end"/>
    </w:r>
  </w:p>
  <w:p w:rsidR="00BB36A6" w:rsidRPr="00A27EB2" w:rsidRDefault="00BB36A6">
    <w:pPr>
      <w:pStyle w:val="FSHRub1"/>
    </w:pPr>
    <w:r w:rsidRPr="00A27EB2">
      <w:t>Motion till riksdagen</w:t>
    </w:r>
    <w:r w:rsidRPr="00A27EB2">
      <w:br/>
    </w:r>
    <w:r w:rsidRPr="00A27EB2">
      <w:fldChar w:fldCharType="begin" w:fldLock="1"/>
    </w:r>
    <w:r w:rsidRPr="00A27EB2">
      <w:instrText xml:space="preserve"> DOCPROPERTY "YearUser" *\charformat </w:instrText>
    </w:r>
    <w:r w:rsidRPr="00A27EB2">
      <w:fldChar w:fldCharType="separate"/>
    </w:r>
    <w:r w:rsidRPr="00A27EB2">
      <w:t>2011/12</w:t>
    </w:r>
    <w:r w:rsidRPr="00A27EB2">
      <w:fldChar w:fldCharType="end"/>
    </w:r>
    <w:r w:rsidRPr="00A27EB2">
      <w:t>:</w:t>
    </w:r>
    <w:r w:rsidRPr="00A27EB2">
      <w:fldChar w:fldCharType="begin" w:fldLock="1"/>
    </w:r>
    <w:r w:rsidRPr="00A27EB2">
      <w:instrText xml:space="preserve"> DOCPROPERTY "Motionsnummer" *\charformat </w:instrText>
    </w:r>
    <w:r w:rsidRPr="00A27EB2">
      <w:fldChar w:fldCharType="separate"/>
    </w:r>
    <w:r w:rsidRPr="00A27EB2">
      <w:t>MJ370</w:t>
    </w:r>
    <w:r w:rsidRPr="00A27EB2">
      <w:fldChar w:fldCharType="end"/>
    </w:r>
  </w:p>
  <w:p w:rsidR="00BB36A6" w:rsidRPr="00A27EB2" w:rsidRDefault="00BB36A6">
    <w:pPr>
      <w:pStyle w:val="FSHNormalS5"/>
    </w:pPr>
    <w:r w:rsidRPr="00A27EB2">
      <w:fldChar w:fldCharType="begin" w:fldLock="1"/>
    </w:r>
    <w:r w:rsidRPr="00A27EB2">
      <w:instrText xml:space="preserve"> DOCPROPERTY "MotionarText" *\charformat </w:instrText>
    </w:r>
    <w:r w:rsidRPr="00A27EB2">
      <w:fldChar w:fldCharType="separate"/>
    </w:r>
    <w:r w:rsidRPr="00A27EB2">
      <w:t>av Eva-Lena Jansson (S)</w:t>
    </w:r>
    <w:r w:rsidRPr="00A27EB2">
      <w:fldChar w:fldCharType="end"/>
    </w:r>
    <w:r w:rsidRPr="00A27EB2">
      <w:br/>
    </w:r>
    <w:r w:rsidRPr="00A27EB2">
      <w:fldChar w:fldCharType="begin" w:fldLock="1"/>
    </w:r>
    <w:r w:rsidRPr="00A27EB2">
      <w:instrText xml:space="preserve"> DOCPROPERTY "SvarFrasKort" *\charformat </w:instrText>
    </w:r>
    <w:r w:rsidRPr="00A27EB2">
      <w:fldChar w:fldCharType="end"/>
    </w:r>
  </w:p>
  <w:p w:rsidR="00BB36A6" w:rsidRPr="00A27EB2" w:rsidRDefault="00BB36A6">
    <w:pPr>
      <w:pStyle w:val="FSHTitel"/>
    </w:pPr>
    <w:r w:rsidRPr="00A27EB2">
      <w:fldChar w:fldCharType="begin" w:fldLock="1"/>
    </w:r>
    <w:r w:rsidRPr="00A27EB2">
      <w:instrText xml:space="preserve"> DOCPROPERTY</w:instrText>
    </w:r>
    <w:r w:rsidRPr="00A27EB2">
      <w:rPr>
        <w:sz w:val="18"/>
      </w:rPr>
      <w:instrText xml:space="preserve"> "RubrikSvar" *\charformat </w:instrText>
    </w:r>
    <w:r w:rsidRPr="00A27EB2">
      <w:fldChar w:fldCharType="separate"/>
    </w:r>
    <w:r w:rsidRPr="00A27EB2">
      <w:t>Klimatanpassad politik</w:t>
    </w:r>
    <w:r w:rsidRPr="00A27EB2">
      <w:fldChar w:fldCharType="end"/>
    </w:r>
  </w:p>
  <w:p w:rsidR="00BB36A6" w:rsidRPr="00A27EB2" w:rsidRDefault="00BB36A6">
    <w:pPr>
      <w:pStyle w:val="Normal00"/>
    </w:pPr>
  </w:p>
  <w:p w:rsidR="00BB36A6" w:rsidRPr="00A27EB2" w:rsidRDefault="00BB36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570707">
    <w:abstractNumId w:val="3"/>
  </w:num>
  <w:num w:numId="2" w16cid:durableId="835265737">
    <w:abstractNumId w:val="2"/>
  </w:num>
  <w:num w:numId="3" w16cid:durableId="1732265348">
    <w:abstractNumId w:val="1"/>
  </w:num>
  <w:num w:numId="4" w16cid:durableId="386075719">
    <w:abstractNumId w:val="0"/>
  </w:num>
  <w:num w:numId="5" w16cid:durableId="635063282">
    <w:abstractNumId w:val="7"/>
  </w:num>
  <w:num w:numId="6" w16cid:durableId="1276058744">
    <w:abstractNumId w:val="6"/>
  </w:num>
  <w:num w:numId="7" w16cid:durableId="1301417937">
    <w:abstractNumId w:val="5"/>
  </w:num>
  <w:num w:numId="8" w16cid:durableId="2045516610">
    <w:abstractNumId w:val="4"/>
  </w:num>
  <w:num w:numId="9" w16cid:durableId="2036954721">
    <w:abstractNumId w:val="8"/>
  </w:num>
  <w:num w:numId="10" w16cid:durableId="721172709">
    <w:abstractNumId w:val="9"/>
  </w:num>
  <w:num w:numId="11" w16cid:durableId="1853258320">
    <w:abstractNumId w:val="10"/>
  </w:num>
  <w:num w:numId="12" w16cid:durableId="632298762">
    <w:abstractNumId w:val="13"/>
  </w:num>
  <w:num w:numId="13" w16cid:durableId="1243293687">
    <w:abstractNumId w:val="15"/>
  </w:num>
  <w:num w:numId="14" w16cid:durableId="2009017556">
    <w:abstractNumId w:val="16"/>
  </w:num>
  <w:num w:numId="15" w16cid:durableId="14230404">
    <w:abstractNumId w:val="11"/>
  </w:num>
  <w:num w:numId="16" w16cid:durableId="904415454">
    <w:abstractNumId w:val="18"/>
  </w:num>
  <w:num w:numId="17" w16cid:durableId="804546645">
    <w:abstractNumId w:val="17"/>
  </w:num>
  <w:num w:numId="18" w16cid:durableId="1650667997">
    <w:abstractNumId w:val="14"/>
  </w:num>
  <w:num w:numId="19" w16cid:durableId="512841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116109A-FD56-42D5-8551-9B68938ABFD6}"/>
  </w:docVars>
  <w:rsids>
    <w:rsidRoot w:val="00BA0931"/>
    <w:rsid w:val="00A27EB2"/>
    <w:rsid w:val="00BA0931"/>
    <w:rsid w:val="00BB36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1372C9-908A-4F61-A594-22E82C98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771</Characters>
  <Application>Microsoft Office Word</Application>
  <DocSecurity>4</DocSecurity>
  <Lines>18</Lines>
  <Paragraphs>7</Paragraphs>
  <ScaleCrop>false</ScaleCrop>
  <HeadingPairs>
    <vt:vector size="2" baseType="variant">
      <vt:variant>
        <vt:lpstr>Rubrik</vt:lpstr>
      </vt:variant>
      <vt:variant>
        <vt:i4>1</vt:i4>
      </vt:variant>
    </vt:vector>
  </HeadingPairs>
  <TitlesOfParts>
    <vt:vector size="1" baseType="lpstr">
      <vt:lpstr>S18032</vt:lpstr>
    </vt:vector>
  </TitlesOfParts>
  <Company>Riksdagen</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S18032</dc:title>
  <dc:subject>S18032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2011-11-25T11:31:00Z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Klimatanpassad 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Klimatanpassad 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20112012000000000083000180320069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20112012000000000083000180320069</vt:lpwstr>
  </property>
  <property fmtid="{D5CDD505-2E9C-101B-9397-08002B2CF9AE}" pid="50" name="nummer">
    <vt:lpwstr>370</vt:lpwstr>
  </property>
  <property fmtid="{D5CDD505-2E9C-101B-9397-08002B2CF9AE}" pid="51" name="utskottsbeteckning">
    <vt:lpwstr>MJ</vt:lpwstr>
  </property>
  <property fmtid="{D5CDD505-2E9C-101B-9397-08002B2CF9AE}" pid="52" name="GlobalUID">
    <vt:lpwstr>{396EDCA5-8307-4FC7-9E1B-5DC58CEE07AA}</vt:lpwstr>
  </property>
  <property fmtid="{D5CDD505-2E9C-101B-9397-08002B2CF9AE}" pid="53" name="Överföringar">
    <vt:i4>0</vt:i4>
  </property>
  <property fmtid="{D5CDD505-2E9C-101B-9397-08002B2CF9AE}" pid="54" name="Checksum">
    <vt:lpwstr>*1011164808172*</vt:lpwstr>
  </property>
  <property fmtid="{D5CDD505-2E9C-101B-9397-08002B2CF9AE}" pid="55" name="skuggnummer">
    <vt:lpwstr>2032</vt:lpwstr>
  </property>
  <property fmtid="{D5CDD505-2E9C-101B-9397-08002B2CF9AE}" pid="56" name="urixVersion">
    <vt:lpwstr>4.5.0.25</vt:lpwstr>
  </property>
  <property fmtid="{D5CDD505-2E9C-101B-9397-08002B2CF9AE}" pid="57" name="urixOrigin">
    <vt:lpwstr>111125 12:32:38.308</vt:lpwstr>
  </property>
  <property fmtid="{D5CDD505-2E9C-101B-9397-08002B2CF9AE}" pid="58" name="urixGuid">
    <vt:lpwstr>{F59D5C05-A26A-48E5-9260-C8910C07A8DC}</vt:lpwstr>
  </property>
</Properties>
</file>