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61487AC3C50447196ABB6B5911D766B"/>
        </w:placeholder>
        <w15:appearance w15:val="hidden"/>
        <w:text/>
      </w:sdtPr>
      <w:sdtEndPr/>
      <w:sdtContent>
        <w:p w:rsidRPr="009B062B" w:rsidR="00AF30DD" w:rsidP="009B062B" w:rsidRDefault="00AF30DD" w14:paraId="0288E6BB" w14:textId="77777777">
          <w:pPr>
            <w:pStyle w:val="RubrikFrslagTIllRiksdagsbeslut"/>
          </w:pPr>
          <w:r w:rsidRPr="009B062B">
            <w:t>Förslag till riksdagsbeslut</w:t>
          </w:r>
        </w:p>
      </w:sdtContent>
    </w:sdt>
    <w:sdt>
      <w:sdtPr>
        <w:alias w:val="Yrkande 1"/>
        <w:tag w:val="5e7707b2-15c3-4232-aebe-cc9c3eb33609"/>
        <w:id w:val="1863016496"/>
        <w:lock w:val="sdtLocked"/>
      </w:sdtPr>
      <w:sdtEndPr/>
      <w:sdtContent>
        <w:p w:rsidR="00CC5D5E" w:rsidRDefault="007260B5" w14:paraId="0288E6BC" w14:textId="77777777">
          <w:pPr>
            <w:pStyle w:val="Frslagstext"/>
          </w:pPr>
          <w:r>
            <w:t>Riksdagen ställer sig bakom det som anförs i motionen om att regeringen bör se över möjligheterna att förbättra stjärnfamiljers möjligheter till adoption och tillkännager detta för regeringen.</w:t>
          </w:r>
        </w:p>
      </w:sdtContent>
    </w:sdt>
    <w:sdt>
      <w:sdtPr>
        <w:alias w:val="Yrkande 2"/>
        <w:tag w:val="f98ef9d4-637f-4c29-96dd-a12a73d8b48c"/>
        <w:id w:val="1806512778"/>
        <w:lock w:val="sdtLocked"/>
      </w:sdtPr>
      <w:sdtEndPr/>
      <w:sdtContent>
        <w:p w:rsidR="00CC5D5E" w:rsidRDefault="007260B5" w14:paraId="0288E6BD" w14:textId="53E81015">
          <w:pPr>
            <w:pStyle w:val="Frslagstext"/>
          </w:pPr>
          <w:r>
            <w:t>Riksdagen ställer sig bakom det som anförs i motionen om att undersöka möjligheterna att påverka fler länder att öppna upp sig för samkönade pars möjligheter att adoptera och tillkännager detta för regeringen.</w:t>
          </w:r>
        </w:p>
      </w:sdtContent>
    </w:sdt>
    <w:p w:rsidRPr="009B062B" w:rsidR="00AF30DD" w:rsidP="009B062B" w:rsidRDefault="000156D9" w14:paraId="0288E6BF" w14:textId="77777777">
      <w:pPr>
        <w:pStyle w:val="Rubrik1"/>
      </w:pPr>
      <w:bookmarkStart w:name="MotionsStart" w:id="0"/>
      <w:bookmarkEnd w:id="0"/>
      <w:r w:rsidRPr="009B062B">
        <w:t>Motivering</w:t>
      </w:r>
    </w:p>
    <w:p w:rsidRPr="005761D7" w:rsidR="005761D7" w:rsidP="005761D7" w:rsidRDefault="005761D7" w14:paraId="0288E6C0" w14:textId="77777777">
      <w:pPr>
        <w:pStyle w:val="Normalutanindragellerluft"/>
      </w:pPr>
      <w:r w:rsidRPr="005761D7">
        <w:t xml:space="preserve">Dagens familj är inte självklart en kärnfamilj med en mamma, pappa och barn. Familjer ser olika ut och mångfalden inom stjärnfamiljer ska värnas om. </w:t>
      </w:r>
    </w:p>
    <w:p w:rsidRPr="005761D7" w:rsidR="005761D7" w:rsidP="005761D7" w:rsidRDefault="005761D7" w14:paraId="0288E6C1" w14:textId="77777777">
      <w:r w:rsidRPr="005761D7">
        <w:t>Sedan 2003 har samkönade par rätt att adoptera barn. Emellertid är det endast ett fåtal länder som tillåter adoption för samkönade par och ännu har det inte skett någon internationell adoption för svenska samkönade par. Även de inhemska adoptionerna är få. Under 2010 adopterades 29 svenska barn i familjehem och 37 spädbarn. Ett hamnade hos ett homosexuellt par.</w:t>
      </w:r>
    </w:p>
    <w:p w:rsidR="00093F48" w:rsidP="005761D7" w:rsidRDefault="005761D7" w14:paraId="0288E6C2" w14:textId="77777777">
      <w:r w:rsidRPr="005761D7">
        <w:lastRenderedPageBreak/>
        <w:t xml:space="preserve">Stjärnfamiljer står idag för flera utmaningar. Om två gifta kvinnor skaffar barn utan hjälp av den svenska sjukvården blir endast kvinnan som fött barnet juridisk förälder medan den andra kvinnan måste ansöka om adoption för barnet. Om ett barn har fler vårdnadshavare än två exkluderas de icke-biologiska föräldrarna från att juridiskt ses som föräldrar. Faktumet att inte tillhöra kärnfamiljsnormen ska inte begränsa människors möjligheter till att bilda familj. Därför är det av vikt att arbeta för att internationell adoption för samkönade par ska underlättas. </w:t>
      </w:r>
    </w:p>
    <w:bookmarkStart w:name="_GoBack" w:displacedByCustomXml="next" w:id="1"/>
    <w:bookmarkEnd w:displacedByCustomXml="next" w:id="1"/>
    <w:sdt>
      <w:sdtPr>
        <w:rPr>
          <w:i/>
          <w:noProof/>
        </w:rPr>
        <w:alias w:val="CC_Underskrifter"/>
        <w:tag w:val="CC_Underskrifter"/>
        <w:id w:val="583496634"/>
        <w:lock w:val="sdtContentLocked"/>
        <w:placeholder>
          <w:docPart w:val="0A2F739FF8AA4F23833A60B9305424CA"/>
        </w:placeholder>
        <w15:appearance w15:val="hidden"/>
      </w:sdtPr>
      <w:sdtEndPr>
        <w:rPr>
          <w:i w:val="0"/>
          <w:noProof w:val="0"/>
        </w:rPr>
      </w:sdtEndPr>
      <w:sdtContent>
        <w:p w:rsidR="004801AC" w:rsidP="00776FDB" w:rsidRDefault="00D649C9" w14:paraId="0288E6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81258A" w:rsidRDefault="0081258A" w14:paraId="0288E6C7" w14:textId="77777777"/>
    <w:sectPr w:rsidR="008125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8E6C9" w14:textId="77777777" w:rsidR="00C37AD1" w:rsidRDefault="00C37AD1" w:rsidP="000C1CAD">
      <w:pPr>
        <w:spacing w:line="240" w:lineRule="auto"/>
      </w:pPr>
      <w:r>
        <w:separator/>
      </w:r>
    </w:p>
  </w:endnote>
  <w:endnote w:type="continuationSeparator" w:id="0">
    <w:p w14:paraId="0288E6CA" w14:textId="77777777" w:rsidR="00C37AD1" w:rsidRDefault="00C37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E6C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E6D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9C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8E6C7" w14:textId="77777777" w:rsidR="00C37AD1" w:rsidRDefault="00C37AD1" w:rsidP="000C1CAD">
      <w:pPr>
        <w:spacing w:line="240" w:lineRule="auto"/>
      </w:pPr>
      <w:r>
        <w:separator/>
      </w:r>
    </w:p>
  </w:footnote>
  <w:footnote w:type="continuationSeparator" w:id="0">
    <w:p w14:paraId="0288E6C8" w14:textId="77777777" w:rsidR="00C37AD1" w:rsidRDefault="00C37A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88E6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88E6DB" wp14:anchorId="0288E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49C9" w14:paraId="0288E6DC" w14:textId="77777777">
                          <w:pPr>
                            <w:jc w:val="right"/>
                          </w:pPr>
                          <w:sdt>
                            <w:sdtPr>
                              <w:alias w:val="CC_Noformat_Partikod"/>
                              <w:tag w:val="CC_Noformat_Partikod"/>
                              <w:id w:val="-53464382"/>
                              <w:placeholder>
                                <w:docPart w:val="9D1E7EF289274FCC99E97EF90BD4CB89"/>
                              </w:placeholder>
                              <w:text/>
                            </w:sdtPr>
                            <w:sdtEndPr/>
                            <w:sdtContent>
                              <w:r w:rsidR="005761D7">
                                <w:t>S</w:t>
                              </w:r>
                            </w:sdtContent>
                          </w:sdt>
                          <w:sdt>
                            <w:sdtPr>
                              <w:alias w:val="CC_Noformat_Partinummer"/>
                              <w:tag w:val="CC_Noformat_Partinummer"/>
                              <w:id w:val="-1709555926"/>
                              <w:placeholder>
                                <w:docPart w:val="79C5F1A72B034B2A9DB9771485640119"/>
                              </w:placeholder>
                              <w:text/>
                            </w:sdtPr>
                            <w:sdtEndPr/>
                            <w:sdtContent>
                              <w:r w:rsidR="005761D7">
                                <w:t>5038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8E6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649C9" w14:paraId="0288E6DC" w14:textId="77777777">
                    <w:pPr>
                      <w:jc w:val="right"/>
                    </w:pPr>
                    <w:sdt>
                      <w:sdtPr>
                        <w:alias w:val="CC_Noformat_Partikod"/>
                        <w:tag w:val="CC_Noformat_Partikod"/>
                        <w:id w:val="-53464382"/>
                        <w:placeholder>
                          <w:docPart w:val="9D1E7EF289274FCC99E97EF90BD4CB89"/>
                        </w:placeholder>
                        <w:text/>
                      </w:sdtPr>
                      <w:sdtEndPr/>
                      <w:sdtContent>
                        <w:r w:rsidR="005761D7">
                          <w:t>S</w:t>
                        </w:r>
                      </w:sdtContent>
                    </w:sdt>
                    <w:sdt>
                      <w:sdtPr>
                        <w:alias w:val="CC_Noformat_Partinummer"/>
                        <w:tag w:val="CC_Noformat_Partinummer"/>
                        <w:id w:val="-1709555926"/>
                        <w:placeholder>
                          <w:docPart w:val="79C5F1A72B034B2A9DB9771485640119"/>
                        </w:placeholder>
                        <w:text/>
                      </w:sdtPr>
                      <w:sdtEndPr/>
                      <w:sdtContent>
                        <w:r w:rsidR="005761D7">
                          <w:t>5038</w:t>
                        </w:r>
                      </w:sdtContent>
                    </w:sdt>
                  </w:p>
                </w:txbxContent>
              </v:textbox>
              <w10:wrap anchorx="page"/>
            </v:shape>
          </w:pict>
        </mc:Fallback>
      </mc:AlternateContent>
    </w:r>
  </w:p>
  <w:p w:rsidRPr="00293C4F" w:rsidR="007A5507" w:rsidP="00776B74" w:rsidRDefault="007A5507" w14:paraId="0288E6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49C9" w14:paraId="0288E6CD" w14:textId="77777777">
    <w:pPr>
      <w:jc w:val="right"/>
    </w:pPr>
    <w:sdt>
      <w:sdtPr>
        <w:alias w:val="CC_Noformat_Partikod"/>
        <w:tag w:val="CC_Noformat_Partikod"/>
        <w:id w:val="559911109"/>
        <w:text/>
      </w:sdtPr>
      <w:sdtEndPr/>
      <w:sdtContent>
        <w:r w:rsidR="005761D7">
          <w:t>S</w:t>
        </w:r>
      </w:sdtContent>
    </w:sdt>
    <w:sdt>
      <w:sdtPr>
        <w:alias w:val="CC_Noformat_Partinummer"/>
        <w:tag w:val="CC_Noformat_Partinummer"/>
        <w:id w:val="1197820850"/>
        <w:text/>
      </w:sdtPr>
      <w:sdtEndPr/>
      <w:sdtContent>
        <w:r w:rsidR="005761D7">
          <w:t>5038</w:t>
        </w:r>
      </w:sdtContent>
    </w:sdt>
  </w:p>
  <w:p w:rsidR="007A5507" w:rsidP="00776B74" w:rsidRDefault="007A5507" w14:paraId="0288E6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49C9" w14:paraId="0288E6D1" w14:textId="77777777">
    <w:pPr>
      <w:jc w:val="right"/>
    </w:pPr>
    <w:sdt>
      <w:sdtPr>
        <w:alias w:val="CC_Noformat_Partikod"/>
        <w:tag w:val="CC_Noformat_Partikod"/>
        <w:id w:val="1471015553"/>
        <w:text/>
      </w:sdtPr>
      <w:sdtEndPr/>
      <w:sdtContent>
        <w:r w:rsidR="005761D7">
          <w:t>S</w:t>
        </w:r>
      </w:sdtContent>
    </w:sdt>
    <w:sdt>
      <w:sdtPr>
        <w:alias w:val="CC_Noformat_Partinummer"/>
        <w:tag w:val="CC_Noformat_Partinummer"/>
        <w:id w:val="-2014525982"/>
        <w:text/>
      </w:sdtPr>
      <w:sdtEndPr/>
      <w:sdtContent>
        <w:r w:rsidR="005761D7">
          <w:t>5038</w:t>
        </w:r>
      </w:sdtContent>
    </w:sdt>
  </w:p>
  <w:p w:rsidR="007A5507" w:rsidP="00A314CF" w:rsidRDefault="00D649C9" w14:paraId="591B0EC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649C9" w14:paraId="0288E6D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649C9" w14:paraId="0288E6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:868</w:t>
        </w:r>
      </w:sdtContent>
    </w:sdt>
  </w:p>
  <w:p w:rsidR="007A5507" w:rsidP="00E03A3D" w:rsidRDefault="00D649C9" w14:paraId="0288E6D6" w14:textId="77777777">
    <w:pPr>
      <w:pStyle w:val="Motionr"/>
    </w:pPr>
    <w:sdt>
      <w:sdtPr>
        <w:alias w:val="CC_Noformat_Avtext"/>
        <w:tag w:val="CC_Noformat_Avtext"/>
        <w:id w:val="-2020768203"/>
        <w:lock w:val="sdtContentLocked"/>
        <w15:appearance w15:val="hidden"/>
        <w:text/>
      </w:sdtPr>
      <w:sdtEndPr/>
      <w:sdtContent>
        <w:r>
          <w:t>av Johan Büser (S)</w:t>
        </w:r>
      </w:sdtContent>
    </w:sdt>
  </w:p>
  <w:sdt>
    <w:sdtPr>
      <w:alias w:val="CC_Noformat_Rubtext"/>
      <w:tag w:val="CC_Noformat_Rubtext"/>
      <w:id w:val="-218060500"/>
      <w:lock w:val="sdtLocked"/>
      <w15:appearance w15:val="hidden"/>
      <w:text/>
    </w:sdtPr>
    <w:sdtEndPr/>
    <w:sdtContent>
      <w:p w:rsidR="007A5507" w:rsidP="00283E0F" w:rsidRDefault="005761D7" w14:paraId="0288E6D7" w14:textId="77777777">
        <w:pPr>
          <w:pStyle w:val="FSHRub2"/>
        </w:pPr>
        <w:r>
          <w:t>Förbättra stjärnfamiljers möjligheter till adoption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0288E6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61D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291"/>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D75"/>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2FD3"/>
    <w:rsid w:val="00575613"/>
    <w:rsid w:val="005761D7"/>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AAE"/>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6B72"/>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0B5"/>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6FDB"/>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58A"/>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470"/>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AD1"/>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D5E"/>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9C9"/>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498"/>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88E6BA"/>
  <w15:chartTrackingRefBased/>
  <w15:docId w15:val="{AC747C8C-E626-47C1-A9CB-998FBD8B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1487AC3C50447196ABB6B5911D766B"/>
        <w:category>
          <w:name w:val="Allmänt"/>
          <w:gallery w:val="placeholder"/>
        </w:category>
        <w:types>
          <w:type w:val="bbPlcHdr"/>
        </w:types>
        <w:behaviors>
          <w:behavior w:val="content"/>
        </w:behaviors>
        <w:guid w:val="{DC82804E-C055-4907-983C-3B9E5C37A7E5}"/>
      </w:docPartPr>
      <w:docPartBody>
        <w:p w:rsidR="00803238" w:rsidRDefault="0091321E">
          <w:pPr>
            <w:pStyle w:val="161487AC3C50447196ABB6B5911D766B"/>
          </w:pPr>
          <w:r w:rsidRPr="009A726D">
            <w:rPr>
              <w:rStyle w:val="Platshllartext"/>
            </w:rPr>
            <w:t>Klicka här för att ange text.</w:t>
          </w:r>
        </w:p>
      </w:docPartBody>
    </w:docPart>
    <w:docPart>
      <w:docPartPr>
        <w:name w:val="0A2F739FF8AA4F23833A60B9305424CA"/>
        <w:category>
          <w:name w:val="Allmänt"/>
          <w:gallery w:val="placeholder"/>
        </w:category>
        <w:types>
          <w:type w:val="bbPlcHdr"/>
        </w:types>
        <w:behaviors>
          <w:behavior w:val="content"/>
        </w:behaviors>
        <w:guid w:val="{29C4D961-2236-4C2C-8208-E295FE8859F9}"/>
      </w:docPartPr>
      <w:docPartBody>
        <w:p w:rsidR="00803238" w:rsidRDefault="0091321E">
          <w:pPr>
            <w:pStyle w:val="0A2F739FF8AA4F23833A60B9305424CA"/>
          </w:pPr>
          <w:r w:rsidRPr="002551EA">
            <w:rPr>
              <w:rStyle w:val="Platshllartext"/>
              <w:color w:val="808080" w:themeColor="background1" w:themeShade="80"/>
            </w:rPr>
            <w:t>[Motionärernas namn]</w:t>
          </w:r>
        </w:p>
      </w:docPartBody>
    </w:docPart>
    <w:docPart>
      <w:docPartPr>
        <w:name w:val="9D1E7EF289274FCC99E97EF90BD4CB89"/>
        <w:category>
          <w:name w:val="Allmänt"/>
          <w:gallery w:val="placeholder"/>
        </w:category>
        <w:types>
          <w:type w:val="bbPlcHdr"/>
        </w:types>
        <w:behaviors>
          <w:behavior w:val="content"/>
        </w:behaviors>
        <w:guid w:val="{AA4407D8-E64E-41BF-8E11-73EE8FA6DE25}"/>
      </w:docPartPr>
      <w:docPartBody>
        <w:p w:rsidR="00803238" w:rsidRDefault="0091321E">
          <w:pPr>
            <w:pStyle w:val="9D1E7EF289274FCC99E97EF90BD4CB89"/>
          </w:pPr>
          <w:r>
            <w:rPr>
              <w:rStyle w:val="Platshllartext"/>
            </w:rPr>
            <w:t xml:space="preserve"> </w:t>
          </w:r>
        </w:p>
      </w:docPartBody>
    </w:docPart>
    <w:docPart>
      <w:docPartPr>
        <w:name w:val="79C5F1A72B034B2A9DB9771485640119"/>
        <w:category>
          <w:name w:val="Allmänt"/>
          <w:gallery w:val="placeholder"/>
        </w:category>
        <w:types>
          <w:type w:val="bbPlcHdr"/>
        </w:types>
        <w:behaviors>
          <w:behavior w:val="content"/>
        </w:behaviors>
        <w:guid w:val="{87350A04-A24E-4B88-AB8C-29E613308DA8}"/>
      </w:docPartPr>
      <w:docPartBody>
        <w:p w:rsidR="00803238" w:rsidRDefault="0091321E">
          <w:pPr>
            <w:pStyle w:val="79C5F1A72B034B2A9DB97714856401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1E"/>
    <w:rsid w:val="007A6331"/>
    <w:rsid w:val="007D478F"/>
    <w:rsid w:val="00803238"/>
    <w:rsid w:val="00913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3238"/>
    <w:rPr>
      <w:color w:val="F4B083" w:themeColor="accent2" w:themeTint="99"/>
    </w:rPr>
  </w:style>
  <w:style w:type="paragraph" w:customStyle="1" w:styleId="161487AC3C50447196ABB6B5911D766B">
    <w:name w:val="161487AC3C50447196ABB6B5911D766B"/>
  </w:style>
  <w:style w:type="paragraph" w:customStyle="1" w:styleId="2D1D672DFD654B17946C27E869D25D17">
    <w:name w:val="2D1D672DFD654B17946C27E869D25D17"/>
  </w:style>
  <w:style w:type="paragraph" w:customStyle="1" w:styleId="2F032D0035FB451396FCE16015818DD2">
    <w:name w:val="2F032D0035FB451396FCE16015818DD2"/>
  </w:style>
  <w:style w:type="paragraph" w:customStyle="1" w:styleId="0A2F739FF8AA4F23833A60B9305424CA">
    <w:name w:val="0A2F739FF8AA4F23833A60B9305424CA"/>
  </w:style>
  <w:style w:type="paragraph" w:customStyle="1" w:styleId="9D1E7EF289274FCC99E97EF90BD4CB89">
    <w:name w:val="9D1E7EF289274FCC99E97EF90BD4CB89"/>
  </w:style>
  <w:style w:type="paragraph" w:customStyle="1" w:styleId="79C5F1A72B034B2A9DB9771485640119">
    <w:name w:val="79C5F1A72B034B2A9DB9771485640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7455</RubrikLookup>
    <MotionGuid xmlns="00d11361-0b92-4bae-a181-288d6a55b763">e9008f13-ca73-469d-86b4-140dfad8037b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0C93F54-C24B-4E40-93BF-717FAC729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27E9C-B4EE-472C-846C-25897057CC74}">
  <ds:schemaRefs>
    <ds:schemaRef ds:uri="http://schemas.microsoft.com/sharepoint/v3/contenttype/forms"/>
  </ds:schemaRefs>
</ds:datastoreItem>
</file>

<file path=customXml/itemProps4.xml><?xml version="1.0" encoding="utf-8"?>
<ds:datastoreItem xmlns:ds="http://schemas.openxmlformats.org/officeDocument/2006/customXml" ds:itemID="{44ADB4C9-F321-4B46-9854-48D8C418453E}">
  <ds:schemaRefs>
    <ds:schemaRef ds:uri="http://schemas.riksdagen.se/motion"/>
  </ds:schemaRefs>
</ds:datastoreItem>
</file>

<file path=customXml/itemProps5.xml><?xml version="1.0" encoding="utf-8"?>
<ds:datastoreItem xmlns:ds="http://schemas.openxmlformats.org/officeDocument/2006/customXml" ds:itemID="{3F2B3677-221C-4E1F-BD79-6E11A2D6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235</Words>
  <Characters>1315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201617S5038 Förbättra stjärnfamiljers möjligheter till adoption</vt:lpstr>
      <vt:lpstr/>
    </vt:vector>
  </TitlesOfParts>
  <Company>Sveriges riksdag</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201617S5038 Förbättra stjärnfamiljers möjligheter till adoption</dc:title>
  <dc:subject/>
  <dc:creator>Riksdagsförvaltningen</dc:creator>
  <cp:keywords/>
  <dc:description/>
  <cp:lastModifiedBy>Kerstin Carlqvist</cp:lastModifiedBy>
  <cp:revision>9</cp:revision>
  <cp:lastPrinted>2016-06-13T12:10:00Z</cp:lastPrinted>
  <dcterms:created xsi:type="dcterms:W3CDTF">2016-09-27T08:59:00Z</dcterms:created>
  <dcterms:modified xsi:type="dcterms:W3CDTF">2017-05-26T11:19:00Z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*T9CD7319D737A*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https://filur.riksdagen.se/drop/DropOffLibrary/T9CD7319D737A.docx</vt:lpwstr>
  </property>
  <property fmtid="{D5CDD505-2E9C-101B-9397-08002B2CF9AE}" pid="13" name="RevisionsOn">
    <vt:lpwstr>1</vt:lpwstr>
  </property>
</Properties>
</file>