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9C1BF5E751420DB280D5E0361266E1"/>
        </w:placeholder>
        <w:text/>
      </w:sdtPr>
      <w:sdtEndPr/>
      <w:sdtContent>
        <w:p w:rsidRPr="009B062B" w:rsidR="00AF30DD" w:rsidP="005974E8" w:rsidRDefault="00AF30DD" w14:paraId="4E7E423E" w14:textId="77777777">
          <w:pPr>
            <w:pStyle w:val="Rubrik1"/>
            <w:spacing w:after="300"/>
          </w:pPr>
          <w:r w:rsidRPr="009B062B">
            <w:t>Förslag till riksdagsbeslut</w:t>
          </w:r>
        </w:p>
      </w:sdtContent>
    </w:sdt>
    <w:sdt>
      <w:sdtPr>
        <w:alias w:val="Yrkande 1"/>
        <w:tag w:val="6c8e65d8-756e-490a-b103-4477d6a49134"/>
        <w:id w:val="-1717807063"/>
        <w:lock w:val="sdtLocked"/>
      </w:sdtPr>
      <w:sdtEndPr/>
      <w:sdtContent>
        <w:p w:rsidR="003E2517" w:rsidRDefault="00FB2ED3" w14:paraId="152F25EC" w14:textId="77777777">
          <w:pPr>
            <w:pStyle w:val="Frslagstext"/>
            <w:numPr>
              <w:ilvl w:val="0"/>
              <w:numId w:val="0"/>
            </w:numPr>
          </w:pPr>
          <w:r>
            <w:t>Riksdagen ställer sig bakom det som anförs i motionen om att underlätta förvaring av ammunition av annan kaliber än den som vapenlicensen tillåter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66C4023DCA4F909C8C22C2328BA415"/>
        </w:placeholder>
        <w:text/>
      </w:sdtPr>
      <w:sdtEndPr/>
      <w:sdtContent>
        <w:p w:rsidRPr="009B062B" w:rsidR="006D79C9" w:rsidP="00333E95" w:rsidRDefault="006D79C9" w14:paraId="4E7E4240" w14:textId="77777777">
          <w:pPr>
            <w:pStyle w:val="Rubrik1"/>
          </w:pPr>
          <w:r>
            <w:t>Motivering</w:t>
          </w:r>
        </w:p>
      </w:sdtContent>
    </w:sdt>
    <w:p w:rsidR="00A3118D" w:rsidP="006E54AA" w:rsidRDefault="00A3118D" w14:paraId="4E7E4241" w14:textId="5877BB83">
      <w:pPr>
        <w:pStyle w:val="Normalutanindragellerluft"/>
      </w:pPr>
      <w:r>
        <w:t>För att få inneha ammunition kräver den svenska vapenlagstiftningen att man antingen har ett särskilt tillstånd eller att man har tillstånd att inneha vapen av motsvarande kaliber. Samtidigt är det möjligt att med lånelicens få köpa ammunition som passar till det gevär som man har lånat. Lånelicenser kan beviljas under förutsättning att man har vapenlicens för ett gevär i samma vapenklass eller för annan vapenklass med lånetill</w:t>
      </w:r>
      <w:r w:rsidR="006E54AA">
        <w:softHyphen/>
      </w:r>
      <w:r>
        <w:t xml:space="preserve">stånd från polisen. </w:t>
      </w:r>
    </w:p>
    <w:p w:rsidR="00A3118D" w:rsidP="007E01A8" w:rsidRDefault="00A3118D" w14:paraId="4E7E4242" w14:textId="04617393">
      <w:r>
        <w:t>Det förekommer att jägare som lånar gevär av någon annan vid exempelvis gästjakt, har problem att ta med sig sitt vapen under resan. I de fallen lånar man även ammuni</w:t>
      </w:r>
      <w:r w:rsidR="006E54AA">
        <w:softHyphen/>
      </w:r>
      <w:bookmarkStart w:name="_GoBack" w:id="1"/>
      <w:bookmarkEnd w:id="1"/>
      <w:r>
        <w:t>tion. Men om jägaren tar med ammunitionen hem, för att kunna använda den för nästa jakt med det lånade vapnet, ses detta som ett brott mot vapenlagen. Detsamma gäller för det fall en jägare eller skytt säljer sitt vapen och byter till ett vapen med en annan kaliber. Ingen patron får behållas av den kaliber som det gamla vapnet hade i väntan på nya vapenlån eller vapenköp.</w:t>
      </w:r>
    </w:p>
    <w:p w:rsidR="00BB6339" w:rsidP="006E54AA" w:rsidRDefault="00A3118D" w14:paraId="4E7E4244" w14:textId="631FDD40">
      <w:r>
        <w:t xml:space="preserve">En ändring av lagen skulle samtidigt möjliggöra för en jägare som har ett vapen i en ovanlig kaliber att köpa billigare ammunition för övningsskytte i samband med att denne lånar vapen av en jaktskytteklubb eller av annan privatperson. Detta skulle främja personligt anpassade vapen och övningsskytte, vilket i sin tur främjar en etisk och säker jakt. Därför </w:t>
      </w:r>
      <w:r w:rsidR="00632E03">
        <w:t>borde det underlättas</w:t>
      </w:r>
      <w:r>
        <w:t xml:space="preserve"> att förvara ammunition av annan kaliber än den man har vapenlicens för.</w:t>
      </w:r>
    </w:p>
    <w:sdt>
      <w:sdtPr>
        <w:alias w:val="CC_Underskrifter"/>
        <w:tag w:val="CC_Underskrifter"/>
        <w:id w:val="583496634"/>
        <w:lock w:val="sdtContentLocked"/>
        <w:placeholder>
          <w:docPart w:val="AF61BF0F985947D7BAC08B892348D5B9"/>
        </w:placeholder>
      </w:sdtPr>
      <w:sdtEndPr/>
      <w:sdtContent>
        <w:p w:rsidR="005974E8" w:rsidP="0059620A" w:rsidRDefault="005974E8" w14:paraId="7AE46D1D" w14:textId="77777777"/>
        <w:p w:rsidRPr="008E0FE2" w:rsidR="004801AC" w:rsidP="0059620A" w:rsidRDefault="006E54AA" w14:paraId="4E7E424C" w14:textId="09B20A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Antoni (M)</w:t>
            </w:r>
          </w:p>
        </w:tc>
      </w:tr>
    </w:tbl>
    <w:p w:rsidR="00AA63CC" w:rsidRDefault="00AA63CC" w14:paraId="06E56494" w14:textId="77777777"/>
    <w:sectPr w:rsidR="00AA63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E424F" w14:textId="77777777" w:rsidR="00C4673B" w:rsidRDefault="00C4673B" w:rsidP="000C1CAD">
      <w:pPr>
        <w:spacing w:line="240" w:lineRule="auto"/>
      </w:pPr>
      <w:r>
        <w:separator/>
      </w:r>
    </w:p>
  </w:endnote>
  <w:endnote w:type="continuationSeparator" w:id="0">
    <w:p w14:paraId="4E7E4250" w14:textId="77777777" w:rsidR="00C4673B" w:rsidRDefault="00C46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4255" w14:textId="77777777" w:rsidR="00C4673B" w:rsidRDefault="00C4673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4256" w14:textId="77777777" w:rsidR="00C4673B" w:rsidRDefault="00C4673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425E" w14:textId="41E0E08E" w:rsidR="00C4673B" w:rsidRPr="0059620A" w:rsidRDefault="00C4673B" w:rsidP="0059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E424D" w14:textId="77777777" w:rsidR="00C4673B" w:rsidRDefault="00C4673B" w:rsidP="000C1CAD">
      <w:pPr>
        <w:spacing w:line="240" w:lineRule="auto"/>
      </w:pPr>
      <w:r>
        <w:separator/>
      </w:r>
    </w:p>
  </w:footnote>
  <w:footnote w:type="continuationSeparator" w:id="0">
    <w:p w14:paraId="4E7E424E" w14:textId="77777777" w:rsidR="00C4673B" w:rsidRDefault="00C46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73B" w:rsidP="00776B74" w:rsidRDefault="00C4673B" w14:paraId="4E7E42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7E4260" wp14:anchorId="4E7E42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4673B" w:rsidP="008103B5" w:rsidRDefault="006E54AA" w14:paraId="4E7E4263" w14:textId="77777777">
                          <w:pPr>
                            <w:jc w:val="right"/>
                          </w:pPr>
                          <w:sdt>
                            <w:sdtPr>
                              <w:alias w:val="CC_Noformat_Partikod"/>
                              <w:tag w:val="CC_Noformat_Partikod"/>
                              <w:id w:val="-53464382"/>
                              <w:placeholder>
                                <w:docPart w:val="E3461C04298C4FB8B4581F470B035DA2"/>
                              </w:placeholder>
                              <w:text/>
                            </w:sdtPr>
                            <w:sdtEndPr/>
                            <w:sdtContent>
                              <w:r w:rsidR="00C4673B">
                                <w:t>M</w:t>
                              </w:r>
                            </w:sdtContent>
                          </w:sdt>
                          <w:sdt>
                            <w:sdtPr>
                              <w:alias w:val="CC_Noformat_Partinummer"/>
                              <w:tag w:val="CC_Noformat_Partinummer"/>
                              <w:id w:val="-1709555926"/>
                              <w:placeholder>
                                <w:docPart w:val="26FE9F99A00C48D6A24D0402D8E072DF"/>
                              </w:placeholder>
                              <w:text/>
                            </w:sdtPr>
                            <w:sdtEndPr/>
                            <w:sdtContent>
                              <w:r w:rsidR="00C4673B">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E42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4673B" w:rsidP="008103B5" w:rsidRDefault="006E54AA" w14:paraId="4E7E4263" w14:textId="77777777">
                    <w:pPr>
                      <w:jc w:val="right"/>
                    </w:pPr>
                    <w:sdt>
                      <w:sdtPr>
                        <w:alias w:val="CC_Noformat_Partikod"/>
                        <w:tag w:val="CC_Noformat_Partikod"/>
                        <w:id w:val="-53464382"/>
                        <w:placeholder>
                          <w:docPart w:val="E3461C04298C4FB8B4581F470B035DA2"/>
                        </w:placeholder>
                        <w:text/>
                      </w:sdtPr>
                      <w:sdtEndPr/>
                      <w:sdtContent>
                        <w:r w:rsidR="00C4673B">
                          <w:t>M</w:t>
                        </w:r>
                      </w:sdtContent>
                    </w:sdt>
                    <w:sdt>
                      <w:sdtPr>
                        <w:alias w:val="CC_Noformat_Partinummer"/>
                        <w:tag w:val="CC_Noformat_Partinummer"/>
                        <w:id w:val="-1709555926"/>
                        <w:placeholder>
                          <w:docPart w:val="26FE9F99A00C48D6A24D0402D8E072DF"/>
                        </w:placeholder>
                        <w:text/>
                      </w:sdtPr>
                      <w:sdtEndPr/>
                      <w:sdtContent>
                        <w:r w:rsidR="00C4673B">
                          <w:t>1828</w:t>
                        </w:r>
                      </w:sdtContent>
                    </w:sdt>
                  </w:p>
                </w:txbxContent>
              </v:textbox>
              <w10:wrap anchorx="page"/>
            </v:shape>
          </w:pict>
        </mc:Fallback>
      </mc:AlternateContent>
    </w:r>
  </w:p>
  <w:p w:rsidRPr="00293C4F" w:rsidR="00C4673B" w:rsidP="00776B74" w:rsidRDefault="00C4673B" w14:paraId="4E7E42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73B" w:rsidP="008563AC" w:rsidRDefault="00C4673B" w14:paraId="4E7E4253" w14:textId="77777777">
    <w:pPr>
      <w:jc w:val="right"/>
    </w:pPr>
  </w:p>
  <w:p w:rsidR="00C4673B" w:rsidP="00776B74" w:rsidRDefault="00C4673B" w14:paraId="4E7E42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73B" w:rsidP="008563AC" w:rsidRDefault="006E54AA" w14:paraId="4E7E4257" w14:textId="77777777">
    <w:pPr>
      <w:jc w:val="right"/>
    </w:pPr>
    <w:sdt>
      <w:sdtPr>
        <w:alias w:val="cc_Logo"/>
        <w:tag w:val="cc_Logo"/>
        <w:id w:val="-2124838662"/>
        <w:lock w:val="sdtContentLocked"/>
      </w:sdtPr>
      <w:sdtEndPr/>
      <w:sdtContent>
        <w:r w:rsidR="00C4673B">
          <w:rPr>
            <w:noProof/>
            <w:lang w:eastAsia="sv-SE"/>
          </w:rPr>
          <w:drawing>
            <wp:anchor distT="0" distB="0" distL="114300" distR="114300" simplePos="0" relativeHeight="251663360" behindDoc="0" locked="0" layoutInCell="1" allowOverlap="1" wp14:editId="4E7E4262" wp14:anchorId="4E7E42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4673B" w:rsidP="00A314CF" w:rsidRDefault="006E54AA" w14:paraId="4E7E42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C4673B">
      <w:t xml:space="preserve"> </w:t>
    </w:r>
    <w:sdt>
      <w:sdtPr>
        <w:alias w:val="CC_Noformat_Partikod"/>
        <w:tag w:val="CC_Noformat_Partikod"/>
        <w:id w:val="1471015553"/>
        <w:text/>
      </w:sdtPr>
      <w:sdtEndPr/>
      <w:sdtContent>
        <w:r w:rsidR="00C4673B">
          <w:t>M</w:t>
        </w:r>
      </w:sdtContent>
    </w:sdt>
    <w:sdt>
      <w:sdtPr>
        <w:alias w:val="CC_Noformat_Partinummer"/>
        <w:tag w:val="CC_Noformat_Partinummer"/>
        <w:id w:val="-2014525982"/>
        <w:text/>
      </w:sdtPr>
      <w:sdtEndPr/>
      <w:sdtContent>
        <w:r w:rsidR="00C4673B">
          <w:t>1828</w:t>
        </w:r>
      </w:sdtContent>
    </w:sdt>
  </w:p>
  <w:p w:rsidRPr="008227B3" w:rsidR="00C4673B" w:rsidP="008227B3" w:rsidRDefault="006E54AA" w14:paraId="4E7E4259" w14:textId="77777777">
    <w:pPr>
      <w:pStyle w:val="MotionTIllRiksdagen"/>
    </w:pPr>
    <w:sdt>
      <w:sdtPr>
        <w:alias w:val="CC_Boilerplate_1"/>
        <w:tag w:val="CC_Boilerplate_1"/>
        <w:id w:val="2134750458"/>
        <w:lock w:val="sdtContentLocked"/>
        <w15:appearance w15:val="hidden"/>
        <w:text/>
      </w:sdtPr>
      <w:sdtEndPr/>
      <w:sdtContent>
        <w:r w:rsidRPr="008227B3" w:rsidR="00C4673B">
          <w:t>Motion till riksdagen </w:t>
        </w:r>
      </w:sdtContent>
    </w:sdt>
  </w:p>
  <w:p w:rsidRPr="008227B3" w:rsidR="00C4673B" w:rsidP="00B37A37" w:rsidRDefault="006E54AA" w14:paraId="4E7E42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:1402</w:t>
        </w:r>
      </w:sdtContent>
    </w:sdt>
  </w:p>
  <w:p w:rsidR="00C4673B" w:rsidP="00E03A3D" w:rsidRDefault="006E54AA" w14:paraId="4E7E425B"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C4673B" w:rsidP="00283E0F" w:rsidRDefault="00C4673B" w14:paraId="4E7E425C" w14:textId="77777777">
        <w:pPr>
          <w:pStyle w:val="FSHRub2"/>
        </w:pPr>
        <w:r>
          <w:t>Förvaring av ammunition</w:t>
        </w:r>
      </w:p>
    </w:sdtContent>
  </w:sdt>
  <w:sdt>
    <w:sdtPr>
      <w:alias w:val="CC_Boilerplate_3"/>
      <w:tag w:val="CC_Boilerplate_3"/>
      <w:id w:val="1606463544"/>
      <w:lock w:val="sdtContentLocked"/>
      <w15:appearance w15:val="hidden"/>
      <w:text w:multiLine="1"/>
    </w:sdtPr>
    <w:sdtEndPr/>
    <w:sdtContent>
      <w:p w:rsidR="00C4673B" w:rsidP="00283E0F" w:rsidRDefault="00C4673B" w14:paraId="4E7E42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11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AA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4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17"/>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D6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0A"/>
    <w:rsid w:val="0059712A"/>
    <w:rsid w:val="005974E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8F"/>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E03"/>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AA"/>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A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8D"/>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3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3C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3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17"/>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D1"/>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E4"/>
    <w:rsid w:val="00F5735D"/>
    <w:rsid w:val="00F57966"/>
    <w:rsid w:val="00F60262"/>
    <w:rsid w:val="00F6045E"/>
    <w:rsid w:val="00F6188A"/>
    <w:rsid w:val="00F61F60"/>
    <w:rsid w:val="00F621CE"/>
    <w:rsid w:val="00F62F9B"/>
    <w:rsid w:val="00F6367D"/>
    <w:rsid w:val="00F63804"/>
    <w:rsid w:val="00F63F4F"/>
    <w:rsid w:val="00F6426C"/>
    <w:rsid w:val="00F649A5"/>
    <w:rsid w:val="00F64F00"/>
    <w:rsid w:val="00F65098"/>
    <w:rsid w:val="00F6570C"/>
    <w:rsid w:val="00F657A3"/>
    <w:rsid w:val="00F65A48"/>
    <w:rsid w:val="00F663AA"/>
    <w:rsid w:val="00F66952"/>
    <w:rsid w:val="00F66E5F"/>
    <w:rsid w:val="00F701AC"/>
    <w:rsid w:val="00F70D9F"/>
    <w:rsid w:val="00F70E2B"/>
    <w:rsid w:val="00F711F8"/>
    <w:rsid w:val="00F71B58"/>
    <w:rsid w:val="00F71FC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ED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7E423D"/>
  <w15:chartTrackingRefBased/>
  <w15:docId w15:val="{613ECDD9-D5CE-417E-BEA0-E6D4C8DC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9C1BF5E751420DB280D5E0361266E1"/>
        <w:category>
          <w:name w:val="Allmänt"/>
          <w:gallery w:val="placeholder"/>
        </w:category>
        <w:types>
          <w:type w:val="bbPlcHdr"/>
        </w:types>
        <w:behaviors>
          <w:behavior w:val="content"/>
        </w:behaviors>
        <w:guid w:val="{61CB48D3-82AB-4BD6-B333-836CCD474FE2}"/>
      </w:docPartPr>
      <w:docPartBody>
        <w:p w:rsidR="00717432" w:rsidRDefault="00717432">
          <w:pPr>
            <w:pStyle w:val="629C1BF5E751420DB280D5E0361266E1"/>
          </w:pPr>
          <w:r w:rsidRPr="005A0A93">
            <w:rPr>
              <w:rStyle w:val="Platshllartext"/>
            </w:rPr>
            <w:t>Förslag till riksdagsbeslut</w:t>
          </w:r>
        </w:p>
      </w:docPartBody>
    </w:docPart>
    <w:docPart>
      <w:docPartPr>
        <w:name w:val="6866C4023DCA4F909C8C22C2328BA415"/>
        <w:category>
          <w:name w:val="Allmänt"/>
          <w:gallery w:val="placeholder"/>
        </w:category>
        <w:types>
          <w:type w:val="bbPlcHdr"/>
        </w:types>
        <w:behaviors>
          <w:behavior w:val="content"/>
        </w:behaviors>
        <w:guid w:val="{B0995FBE-7307-4808-85A1-EFCE3D0434A8}"/>
      </w:docPartPr>
      <w:docPartBody>
        <w:p w:rsidR="00717432" w:rsidRDefault="00717432">
          <w:pPr>
            <w:pStyle w:val="6866C4023DCA4F909C8C22C2328BA415"/>
          </w:pPr>
          <w:r w:rsidRPr="005A0A93">
            <w:rPr>
              <w:rStyle w:val="Platshllartext"/>
            </w:rPr>
            <w:t>Motivering</w:t>
          </w:r>
        </w:p>
      </w:docPartBody>
    </w:docPart>
    <w:docPart>
      <w:docPartPr>
        <w:name w:val="E3461C04298C4FB8B4581F470B035DA2"/>
        <w:category>
          <w:name w:val="Allmänt"/>
          <w:gallery w:val="placeholder"/>
        </w:category>
        <w:types>
          <w:type w:val="bbPlcHdr"/>
        </w:types>
        <w:behaviors>
          <w:behavior w:val="content"/>
        </w:behaviors>
        <w:guid w:val="{F9786049-70D4-4B5B-B19B-2D618F38C70D}"/>
      </w:docPartPr>
      <w:docPartBody>
        <w:p w:rsidR="00717432" w:rsidRDefault="00717432">
          <w:pPr>
            <w:pStyle w:val="E3461C04298C4FB8B4581F470B035DA2"/>
          </w:pPr>
          <w:r>
            <w:rPr>
              <w:rStyle w:val="Platshllartext"/>
            </w:rPr>
            <w:t xml:space="preserve"> </w:t>
          </w:r>
        </w:p>
      </w:docPartBody>
    </w:docPart>
    <w:docPart>
      <w:docPartPr>
        <w:name w:val="26FE9F99A00C48D6A24D0402D8E072DF"/>
        <w:category>
          <w:name w:val="Allmänt"/>
          <w:gallery w:val="placeholder"/>
        </w:category>
        <w:types>
          <w:type w:val="bbPlcHdr"/>
        </w:types>
        <w:behaviors>
          <w:behavior w:val="content"/>
        </w:behaviors>
        <w:guid w:val="{2D7BBFCB-E3EF-4A5D-A806-2F0E01FD3544}"/>
      </w:docPartPr>
      <w:docPartBody>
        <w:p w:rsidR="00717432" w:rsidRDefault="00717432">
          <w:pPr>
            <w:pStyle w:val="26FE9F99A00C48D6A24D0402D8E072DF"/>
          </w:pPr>
          <w:r>
            <w:t xml:space="preserve"> </w:t>
          </w:r>
        </w:p>
      </w:docPartBody>
    </w:docPart>
    <w:docPart>
      <w:docPartPr>
        <w:name w:val="AF61BF0F985947D7BAC08B892348D5B9"/>
        <w:category>
          <w:name w:val="Allmänt"/>
          <w:gallery w:val="placeholder"/>
        </w:category>
        <w:types>
          <w:type w:val="bbPlcHdr"/>
        </w:types>
        <w:behaviors>
          <w:behavior w:val="content"/>
        </w:behaviors>
        <w:guid w:val="{0CC8867D-21A2-4D03-8745-F3D96B71CD19}"/>
      </w:docPartPr>
      <w:docPartBody>
        <w:p w:rsidR="005955A4" w:rsidRDefault="005955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32"/>
    <w:rsid w:val="00392766"/>
    <w:rsid w:val="005955A4"/>
    <w:rsid w:val="00717432"/>
    <w:rsid w:val="007852E5"/>
    <w:rsid w:val="00A84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9C1BF5E751420DB280D5E0361266E1">
    <w:name w:val="629C1BF5E751420DB280D5E0361266E1"/>
  </w:style>
  <w:style w:type="paragraph" w:customStyle="1" w:styleId="213CA32E6056457DB221716EB40F259C">
    <w:name w:val="213CA32E6056457DB221716EB40F25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A96525E6014CD4BE9F693FE5FCCF9A">
    <w:name w:val="C0A96525E6014CD4BE9F693FE5FCCF9A"/>
  </w:style>
  <w:style w:type="paragraph" w:customStyle="1" w:styleId="6866C4023DCA4F909C8C22C2328BA415">
    <w:name w:val="6866C4023DCA4F909C8C22C2328BA415"/>
  </w:style>
  <w:style w:type="paragraph" w:customStyle="1" w:styleId="B279CFB84E254714A780E20CC3CFF943">
    <w:name w:val="B279CFB84E254714A780E20CC3CFF943"/>
  </w:style>
  <w:style w:type="paragraph" w:customStyle="1" w:styleId="B77F93416E9A46FDA86BAE5D150DBD69">
    <w:name w:val="B77F93416E9A46FDA86BAE5D150DBD69"/>
  </w:style>
  <w:style w:type="paragraph" w:customStyle="1" w:styleId="E3461C04298C4FB8B4581F470B035DA2">
    <w:name w:val="E3461C04298C4FB8B4581F470B035DA2"/>
  </w:style>
  <w:style w:type="paragraph" w:customStyle="1" w:styleId="26FE9F99A00C48D6A24D0402D8E072DF">
    <w:name w:val="26FE9F99A00C48D6A24D0402D8E07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1D55C-98F7-4556-B448-B60B7FCB91EC}"/>
</file>

<file path=customXml/itemProps2.xml><?xml version="1.0" encoding="utf-8"?>
<ds:datastoreItem xmlns:ds="http://schemas.openxmlformats.org/officeDocument/2006/customXml" ds:itemID="{7730D484-CAD8-473F-AD72-9EFE890122D8}"/>
</file>

<file path=customXml/itemProps3.xml><?xml version="1.0" encoding="utf-8"?>
<ds:datastoreItem xmlns:ds="http://schemas.openxmlformats.org/officeDocument/2006/customXml" ds:itemID="{CDF89EFA-B5B6-411B-8C4F-B23A9837F688}"/>
</file>

<file path=docProps/app.xml><?xml version="1.0" encoding="utf-8"?>
<Properties xmlns="http://schemas.openxmlformats.org/officeDocument/2006/extended-properties" xmlns:vt="http://schemas.openxmlformats.org/officeDocument/2006/docPropsVTypes">
  <Template>Normal</Template>
  <TotalTime>9</TotalTime>
  <Pages>2</Pages>
  <Words>281</Words>
  <Characters>1456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M1828 Förvaring av ammunition</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