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A9C1C60" w14:textId="77777777">
      <w:pPr>
        <w:pStyle w:val="Normalutanindragellerluft"/>
      </w:pPr>
      <w:bookmarkStart w:name="_Toc106800475" w:id="0"/>
      <w:bookmarkStart w:name="_Toc106801300" w:id="1"/>
    </w:p>
    <w:p xmlns:w14="http://schemas.microsoft.com/office/word/2010/wordml" w:rsidRPr="009B062B" w:rsidR="00AF30DD" w:rsidP="00D07A36" w:rsidRDefault="00D07A36" w14:paraId="61F9609F" w14:textId="77777777">
      <w:pPr>
        <w:pStyle w:val="Rubrik1"/>
        <w:spacing w:after="300"/>
      </w:pPr>
      <w:sdt>
        <w:sdtPr>
          <w:alias w:val="CC_Boilerplate_4"/>
          <w:tag w:val="CC_Boilerplate_4"/>
          <w:id w:val="-1644581176"/>
          <w:lock w:val="sdtLocked"/>
          <w:placeholder>
            <w:docPart w:val="474981E3AEB240C8B8587B358C6D2CC8"/>
          </w:placeholder>
          <w:text/>
        </w:sdtPr>
        <w:sdtEndPr/>
        <w:sdtContent>
          <w:r w:rsidRPr="009B062B" w:rsidR="00AF30DD">
            <w:t>Förslag till riksdagsbeslut</w:t>
          </w:r>
        </w:sdtContent>
      </w:sdt>
      <w:bookmarkEnd w:id="0"/>
      <w:bookmarkEnd w:id="1"/>
    </w:p>
    <w:sdt>
      <w:sdtPr>
        <w:tag w:val="feeef79f-03a8-471c-908c-361716f8f6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för slopat krav på matservering för att verksamheter ska kunna beviljas stadigvarande eller tillfälliga serveringstillstånd riktade mot allmänheten eller slutna sällskap,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E7972264ADB4E4DB7A8FEE2C0D5738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12CB335E" w14:textId="77777777">
          <w:pPr>
            <w:pStyle w:val="Rubrik1"/>
          </w:pPr>
          <w:r>
            <w:t>Motivering</w:t>
          </w:r>
        </w:p>
      </w:sdtContent>
    </w:sdt>
    <w:bookmarkEnd w:displacedByCustomXml="prev" w:id="3"/>
    <w:bookmarkEnd w:displacedByCustomXml="prev" w:id="4"/>
    <w:p xmlns:w14="http://schemas.microsoft.com/office/word/2010/wordml" w:rsidR="00121911" w:rsidP="008E0FE2" w:rsidRDefault="00B04841" w14:paraId="2FBBC035" w14:textId="77777777">
      <w:pPr>
        <w:pStyle w:val="Normalutanindragellerluft"/>
      </w:pPr>
      <w:r>
        <w:t>Barer, pubar eller andra verksamheter som av någon anledning vill kunna sälja och servera alkoholhaltiga drycker måste idag tillhandahålla en omfattande matservering för att få ett stadigvarande serveringstillstånd. Detta skapar kostnader och fördyrar verksamheten för många företagare som endast vill fokusera på dryckesförsäljning</w:t>
      </w:r>
      <w:r w:rsidR="00121911">
        <w:t xml:space="preserve">. Dessutom är lagen utformad på ett sätt som kan skapa tolkningsproblem för företagaren. </w:t>
      </w:r>
    </w:p>
    <w:p xmlns:w14="http://schemas.microsoft.com/office/word/2010/wordml" w:rsidR="00BB6339" w:rsidP="0060372F" w:rsidRDefault="00121911" w14:paraId="44999140" w14:textId="314FC282">
      <w:r>
        <w:t xml:space="preserve">Med anledning av detta bör </w:t>
      </w:r>
      <w:proofErr w:type="spellStart"/>
      <w:r>
        <w:t>matkravet</w:t>
      </w:r>
      <w:proofErr w:type="spellEnd"/>
      <w:r>
        <w:t xml:space="preserve"> för stadigvarande och tillfälliga serveringstillstånd riktat mot allmänheten och slutna sällskap slopas och 8 kap. 15§ i alkohollagen strykas. </w:t>
      </w:r>
    </w:p>
    <w:p xmlns:w14="http://schemas.microsoft.com/office/word/2010/wordml" w:rsidRPr="00B04841" w:rsidR="00B04841" w:rsidP="00B04841" w:rsidRDefault="00B04841" w14:paraId="732968E2" w14:textId="77777777"/>
    <w:sdt>
      <w:sdtPr>
        <w:rPr>
          <w:i/>
          <w:noProof/>
        </w:rPr>
        <w:alias w:val="CC_Underskrifter"/>
        <w:tag w:val="CC_Underskrifter"/>
        <w:id w:val="583496634"/>
        <w:lock w:val="sdtContentLocked"/>
        <w:placeholder>
          <w:docPart w:val="CA8B48022FB24C24B01C8ECE66373C4A"/>
        </w:placeholder>
      </w:sdtPr>
      <w:sdtEndPr>
        <w:rPr>
          <w:i w:val="0"/>
          <w:noProof w:val="0"/>
        </w:rPr>
      </w:sdtEndPr>
      <w:sdtContent>
        <w:p xmlns:w14="http://schemas.microsoft.com/office/word/2010/wordml" w:rsidR="00D07A36" w:rsidP="00D07A36" w:rsidRDefault="00D07A36" w14:paraId="64D3F940" w14:textId="77777777">
          <w:pPr/>
          <w:r/>
        </w:p>
        <w:p xmlns:w14="http://schemas.microsoft.com/office/word/2010/wordml" w:rsidRPr="008E0FE2" w:rsidR="004801AC" w:rsidP="00D07A36" w:rsidRDefault="00D07A36" w14:paraId="3094E170" w14:textId="40FF0E7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Kristina Axén Olin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7B36" w14:textId="77777777" w:rsidR="000168D7" w:rsidRDefault="000168D7" w:rsidP="000C1CAD">
      <w:pPr>
        <w:spacing w:line="240" w:lineRule="auto"/>
      </w:pPr>
      <w:r>
        <w:separator/>
      </w:r>
    </w:p>
  </w:endnote>
  <w:endnote w:type="continuationSeparator" w:id="0">
    <w:p w14:paraId="2CAE1BDC" w14:textId="77777777" w:rsidR="000168D7" w:rsidRDefault="000168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70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CE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15F" w14:textId="06F25899" w:rsidR="00262EA3" w:rsidRPr="00D07A36" w:rsidRDefault="00262EA3" w:rsidP="00D07A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1559" w14:textId="77777777" w:rsidR="000168D7" w:rsidRDefault="000168D7" w:rsidP="000C1CAD">
      <w:pPr>
        <w:spacing w:line="240" w:lineRule="auto"/>
      </w:pPr>
      <w:r>
        <w:separator/>
      </w:r>
    </w:p>
  </w:footnote>
  <w:footnote w:type="continuationSeparator" w:id="0">
    <w:p w14:paraId="3E53663B" w14:textId="77777777" w:rsidR="000168D7" w:rsidRDefault="000168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F093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ADFE7" wp14:anchorId="6E16F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A36" w14:paraId="4EE4C2AC" w14:textId="524D33B9">
                          <w:pPr>
                            <w:jc w:val="right"/>
                          </w:pPr>
                          <w:sdt>
                            <w:sdtPr>
                              <w:alias w:val="CC_Noformat_Partikod"/>
                              <w:tag w:val="CC_Noformat_Partikod"/>
                              <w:id w:val="-53464382"/>
                              <w:text/>
                            </w:sdtPr>
                            <w:sdtEndPr/>
                            <w:sdtContent>
                              <w:r w:rsidR="000168D7">
                                <w:t>M</w:t>
                              </w:r>
                            </w:sdtContent>
                          </w:sdt>
                          <w:sdt>
                            <w:sdtPr>
                              <w:alias w:val="CC_Noformat_Partinummer"/>
                              <w:tag w:val="CC_Noformat_Partinummer"/>
                              <w:id w:val="-1709555926"/>
                              <w:text/>
                            </w:sdtPr>
                            <w:sdtEndPr/>
                            <w:sdtContent>
                              <w:r w:rsidR="0060372F">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16FB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A36" w14:paraId="4EE4C2AC" w14:textId="524D33B9">
                    <w:pPr>
                      <w:jc w:val="right"/>
                    </w:pPr>
                    <w:sdt>
                      <w:sdtPr>
                        <w:alias w:val="CC_Noformat_Partikod"/>
                        <w:tag w:val="CC_Noformat_Partikod"/>
                        <w:id w:val="-53464382"/>
                        <w:text/>
                      </w:sdtPr>
                      <w:sdtEndPr/>
                      <w:sdtContent>
                        <w:r w:rsidR="000168D7">
                          <w:t>M</w:t>
                        </w:r>
                      </w:sdtContent>
                    </w:sdt>
                    <w:sdt>
                      <w:sdtPr>
                        <w:alias w:val="CC_Noformat_Partinummer"/>
                        <w:tag w:val="CC_Noformat_Partinummer"/>
                        <w:id w:val="-1709555926"/>
                        <w:text/>
                      </w:sdtPr>
                      <w:sdtEndPr/>
                      <w:sdtContent>
                        <w:r w:rsidR="0060372F">
                          <w:t>1424</w:t>
                        </w:r>
                      </w:sdtContent>
                    </w:sdt>
                  </w:p>
                </w:txbxContent>
              </v:textbox>
              <w10:wrap anchorx="page"/>
            </v:shape>
          </w:pict>
        </mc:Fallback>
      </mc:AlternateContent>
    </w:r>
  </w:p>
  <w:p w:rsidRPr="00293C4F" w:rsidR="00262EA3" w:rsidP="00776B74" w:rsidRDefault="00262EA3" w14:paraId="3348DB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BCD909" w14:textId="77777777">
    <w:pPr>
      <w:jc w:val="right"/>
    </w:pPr>
  </w:p>
  <w:p w:rsidR="00262EA3" w:rsidP="00776B74" w:rsidRDefault="00262EA3" w14:paraId="4EDEEC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7A36" w14:paraId="16511A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9A84C7" wp14:anchorId="562C4D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A36" w14:paraId="4082489E" w14:textId="2ABC5AB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68D7">
          <w:t>M</w:t>
        </w:r>
      </w:sdtContent>
    </w:sdt>
    <w:sdt>
      <w:sdtPr>
        <w:alias w:val="CC_Noformat_Partinummer"/>
        <w:tag w:val="CC_Noformat_Partinummer"/>
        <w:id w:val="-2014525982"/>
        <w:text/>
      </w:sdtPr>
      <w:sdtEndPr/>
      <w:sdtContent>
        <w:r w:rsidR="0060372F">
          <w:t>1424</w:t>
        </w:r>
      </w:sdtContent>
    </w:sdt>
  </w:p>
  <w:p w:rsidRPr="008227B3" w:rsidR="00262EA3" w:rsidP="008227B3" w:rsidRDefault="00D07A36" w14:paraId="6128A5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7A36" w14:paraId="6F5EF9C5" w14:textId="34561BB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:1780</w:t>
        </w:r>
      </w:sdtContent>
    </w:sdt>
  </w:p>
  <w:p w:rsidR="00262EA3" w:rsidP="00E03A3D" w:rsidRDefault="00D07A36" w14:paraId="29A0FD18" w14:textId="403AD5F7">
    <w:pPr>
      <w:pStyle w:val="Motionr"/>
    </w:pPr>
    <w:sdt>
      <w:sdtPr>
        <w:alias w:val="CC_Noformat_Avtext"/>
        <w:tag w:val="CC_Noformat_Avtext"/>
        <w:id w:val="-2020768203"/>
        <w:lock w:val="sdtContentLocked"/>
        <w15:appearance w15:val="hidden"/>
        <w:text/>
      </w:sdtPr>
      <w:sdtEndPr/>
      <w:sdtContent>
        <w:r>
          <w:t>av Carl Nordblom och Kristina Axén Olin (båda M)</w:t>
        </w:r>
      </w:sdtContent>
    </w:sdt>
  </w:p>
  <w:sdt>
    <w:sdtPr>
      <w:alias w:val="CC_Noformat_Rubtext"/>
      <w:tag w:val="CC_Noformat_Rubtext"/>
      <w:id w:val="-218060500"/>
      <w:lock w:val="sdtContentLocked"/>
      <w:text/>
    </w:sdtPr>
    <w:sdtEndPr/>
    <w:sdtContent>
      <w:p w:rsidR="00262EA3" w:rsidP="00283E0F" w:rsidRDefault="003F0182" w14:paraId="201A4562" w14:textId="2C16EF59">
        <w:pPr>
          <w:pStyle w:val="FSHRub2"/>
        </w:pPr>
        <w:r>
          <w:t>Slopat matkrav för alkoholservering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E474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6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8D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91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B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8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AC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2F"/>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D88"/>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41"/>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A36"/>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C8D90"/>
  <w15:chartTrackingRefBased/>
  <w15:docId w15:val="{11155E88-B6C5-453F-82B5-D633D909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981E3AEB240C8B8587B358C6D2CC8"/>
        <w:category>
          <w:name w:val="Allmänt"/>
          <w:gallery w:val="placeholder"/>
        </w:category>
        <w:types>
          <w:type w:val="bbPlcHdr"/>
        </w:types>
        <w:behaviors>
          <w:behavior w:val="content"/>
        </w:behaviors>
        <w:guid w:val="{D99A0ABE-0365-4B61-A2D5-18DEEF0EA945}"/>
      </w:docPartPr>
      <w:docPartBody>
        <w:p w:rsidR="00012D75" w:rsidRDefault="00012D75">
          <w:pPr>
            <w:pStyle w:val="474981E3AEB240C8B8587B358C6D2CC8"/>
          </w:pPr>
          <w:r w:rsidRPr="005A0A93">
            <w:rPr>
              <w:rStyle w:val="Platshllartext"/>
            </w:rPr>
            <w:t>Förslag till riksdagsbeslut</w:t>
          </w:r>
        </w:p>
      </w:docPartBody>
    </w:docPart>
    <w:docPart>
      <w:docPartPr>
        <w:name w:val="F2FC9D0020694C169E3E6CE0DAFDE84F"/>
        <w:category>
          <w:name w:val="Allmänt"/>
          <w:gallery w:val="placeholder"/>
        </w:category>
        <w:types>
          <w:type w:val="bbPlcHdr"/>
        </w:types>
        <w:behaviors>
          <w:behavior w:val="content"/>
        </w:behaviors>
        <w:guid w:val="{EE2702F2-F851-48C3-84BA-7B43B99916F9}"/>
      </w:docPartPr>
      <w:docPartBody>
        <w:p w:rsidR="00012D75" w:rsidRDefault="00012D75">
          <w:pPr>
            <w:pStyle w:val="F2FC9D0020694C169E3E6CE0DAFDE84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7972264ADB4E4DB7A8FEE2C0D5738F"/>
        <w:category>
          <w:name w:val="Allmänt"/>
          <w:gallery w:val="placeholder"/>
        </w:category>
        <w:types>
          <w:type w:val="bbPlcHdr"/>
        </w:types>
        <w:behaviors>
          <w:behavior w:val="content"/>
        </w:behaviors>
        <w:guid w:val="{8ED2CB71-269B-4ADC-B4B0-F268F030B788}"/>
      </w:docPartPr>
      <w:docPartBody>
        <w:p w:rsidR="00012D75" w:rsidRDefault="00012D75">
          <w:pPr>
            <w:pStyle w:val="DE7972264ADB4E4DB7A8FEE2C0D5738F"/>
          </w:pPr>
          <w:r w:rsidRPr="005A0A93">
            <w:rPr>
              <w:rStyle w:val="Platshllartext"/>
            </w:rPr>
            <w:t>Motivering</w:t>
          </w:r>
        </w:p>
      </w:docPartBody>
    </w:docPart>
    <w:docPart>
      <w:docPartPr>
        <w:name w:val="CA8B48022FB24C24B01C8ECE66373C4A"/>
        <w:category>
          <w:name w:val="Allmänt"/>
          <w:gallery w:val="placeholder"/>
        </w:category>
        <w:types>
          <w:type w:val="bbPlcHdr"/>
        </w:types>
        <w:behaviors>
          <w:behavior w:val="content"/>
        </w:behaviors>
        <w:guid w:val="{3FC61C18-181B-4985-875A-211B320A9CF9}"/>
      </w:docPartPr>
      <w:docPartBody>
        <w:p w:rsidR="00012D75" w:rsidRDefault="00012D75">
          <w:pPr>
            <w:pStyle w:val="CA8B48022FB24C24B01C8ECE66373C4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75"/>
    <w:rsid w:val="00012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4981E3AEB240C8B8587B358C6D2CC8">
    <w:name w:val="474981E3AEB240C8B8587B358C6D2CC8"/>
  </w:style>
  <w:style w:type="paragraph" w:customStyle="1" w:styleId="F2FC9D0020694C169E3E6CE0DAFDE84F">
    <w:name w:val="F2FC9D0020694C169E3E6CE0DAFDE84F"/>
  </w:style>
  <w:style w:type="paragraph" w:customStyle="1" w:styleId="DE7972264ADB4E4DB7A8FEE2C0D5738F">
    <w:name w:val="DE7972264ADB4E4DB7A8FEE2C0D5738F"/>
  </w:style>
  <w:style w:type="paragraph" w:customStyle="1" w:styleId="CA8B48022FB24C24B01C8ECE66373C4A">
    <w:name w:val="CA8B48022FB24C24B01C8ECE66373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C91A9-78BD-4C4B-BBB0-37F28DFD2913}"/>
</file>

<file path=customXml/itemProps2.xml><?xml version="1.0" encoding="utf-8"?>
<ds:datastoreItem xmlns:ds="http://schemas.openxmlformats.org/officeDocument/2006/customXml" ds:itemID="{8A813A16-7583-44DB-A66B-C9B927F25C71}"/>
</file>

<file path=customXml/itemProps3.xml><?xml version="1.0" encoding="utf-8"?>
<ds:datastoreItem xmlns:ds="http://schemas.openxmlformats.org/officeDocument/2006/customXml" ds:itemID="{A43E4D38-58CF-4E5C-8934-C0CB3B82506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133</Words>
  <Characters>842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Slopat matkrav för alkoholservering</vt:lpstr>
      <vt:lpstr>
      </vt:lpstr>
    </vt:vector>
  </TitlesOfParts>
  <Company>Sveriges riksdag</Company>
  <LinksUpToDate>false</LinksUpToDate>
  <CharactersWithSpaces>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