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E93" w:rsidRPr="00582CB6" w:rsidRDefault="00944E93" w:rsidP="00944E93">
      <w:pPr>
        <w:pStyle w:val="Hemstlrubrik"/>
      </w:pPr>
      <w:r w:rsidRPr="00582CB6">
        <w:t>Förslag till riksdagsbeslut</w:t>
      </w:r>
    </w:p>
    <w:p w:rsidR="002D6127" w:rsidRPr="00582CB6" w:rsidRDefault="002D6127">
      <w:pPr>
        <w:pStyle w:val="Hemstlatt"/>
        <w:ind w:left="0"/>
      </w:pPr>
      <w:r w:rsidRPr="00582CB6">
        <w:t>Riksdagen tillkännager för regeringen som sin mening vad som i motionen anförs om prisreglering på fjärrvä</w:t>
      </w:r>
      <w:r w:rsidRPr="00582CB6">
        <w:t>r</w:t>
      </w:r>
      <w:r w:rsidRPr="00582CB6">
        <w:t>me.</w:t>
      </w:r>
    </w:p>
    <w:p w:rsidR="00E84F25" w:rsidRPr="00582CB6" w:rsidRDefault="007C6092" w:rsidP="00E22893">
      <w:pPr>
        <w:pStyle w:val="Rubrik1"/>
      </w:pPr>
      <w:r w:rsidRPr="00582CB6">
        <w:t>Motivering</w:t>
      </w:r>
    </w:p>
    <w:p w:rsidR="00944E93" w:rsidRPr="00582CB6" w:rsidRDefault="00944E93" w:rsidP="00944E93">
      <w:r w:rsidRPr="00582CB6">
        <w:t>Många villa- och fastighetsägare som skrotat oljepannan eller eluppvär</w:t>
      </w:r>
      <w:r w:rsidRPr="00582CB6">
        <w:t>m</w:t>
      </w:r>
      <w:r w:rsidRPr="00582CB6">
        <w:t>ningen har chockats när deras fjärrvärmenota stigit med i vissa fall så mycket som 50 procent på bara några år.</w:t>
      </w:r>
    </w:p>
    <w:p w:rsidR="00944E93" w:rsidRPr="00582CB6" w:rsidRDefault="00944E93" w:rsidP="00184988">
      <w:pPr>
        <w:pStyle w:val="Normaltindrag"/>
      </w:pPr>
      <w:r w:rsidRPr="00582CB6">
        <w:t>Konkurrensen från eluppvärmning har inte blivit verklighet eftersom fjär</w:t>
      </w:r>
      <w:r w:rsidRPr="00582CB6">
        <w:t>r</w:t>
      </w:r>
      <w:r w:rsidRPr="00582CB6">
        <w:t xml:space="preserve">värme </w:t>
      </w:r>
      <w:r w:rsidR="005205D7" w:rsidRPr="00582CB6">
        <w:t xml:space="preserve">egentligen </w:t>
      </w:r>
      <w:r w:rsidRPr="00582CB6">
        <w:t>inte har någon konkurrens från elvärme. Har man en gång investerat i fjärrvärme så kostar det en villaägare uppemot 100 000 krono</w:t>
      </w:r>
      <w:r w:rsidR="00184988" w:rsidRPr="00582CB6">
        <w:t xml:space="preserve">r att byta uppvärmningssystem. </w:t>
      </w:r>
    </w:p>
    <w:p w:rsidR="00944E93" w:rsidRPr="00582CB6" w:rsidRDefault="00944E93" w:rsidP="00184988">
      <w:pPr>
        <w:pStyle w:val="Normaltindrag"/>
      </w:pPr>
      <w:r w:rsidRPr="00582CB6">
        <w:t>1996 fick kommunerna möjlighet att driva sina fjärrvärmebolag med rejäla vinster. De pengarna kunde sedan användas för att täta hål i kommunens ekonomi. Samtidigt gick statliga Vattenfall och privata ägare in och tog över kommunala anläggningar. I takt med att fjärrvärmen står för en allt större del av uppvärmningen, har många bolag höjt avgifterna kraftigt. Avgiften för fjärrvärme i Lund ökade med 50 procent på fem år och det är bara ett exempel på problemen med prissättningen av den allt populärare uppvärmningsfo</w:t>
      </w:r>
      <w:r w:rsidRPr="00582CB6">
        <w:t>r</w:t>
      </w:r>
      <w:r w:rsidRPr="00582CB6">
        <w:t xml:space="preserve">men. I Uppsala har Vattenfall, som för några år sedan tog över </w:t>
      </w:r>
      <w:r w:rsidR="005205D7" w:rsidRPr="00582CB6">
        <w:t>det kommun</w:t>
      </w:r>
      <w:r w:rsidR="005205D7" w:rsidRPr="00582CB6">
        <w:t>a</w:t>
      </w:r>
      <w:r w:rsidR="005205D7" w:rsidRPr="00582CB6">
        <w:t xml:space="preserve">la energibolaget, </w:t>
      </w:r>
      <w:r w:rsidRPr="00582CB6">
        <w:t>höjt avgiften med 36 procent.</w:t>
      </w:r>
    </w:p>
    <w:p w:rsidR="00944E93" w:rsidRPr="00582CB6" w:rsidRDefault="00944E93" w:rsidP="00184988">
      <w:pPr>
        <w:pStyle w:val="Normaltindrag"/>
      </w:pPr>
      <w:r w:rsidRPr="00582CB6">
        <w:t xml:space="preserve">På alla områden där vi har naturligt monopol så råder det i allmänhet en prisreglering från samhällets sida. Fjärrvärme är det enda monopolet vi har med så kallad fri prissättning. </w:t>
      </w:r>
    </w:p>
    <w:p w:rsidR="00944E93" w:rsidRPr="00582CB6" w:rsidRDefault="00944E93" w:rsidP="00184988">
      <w:pPr>
        <w:pStyle w:val="Normaltindrag"/>
        <w:rPr>
          <w:szCs w:val="24"/>
        </w:rPr>
      </w:pPr>
      <w:r w:rsidRPr="00582CB6">
        <w:t>Fjärrvärmeutredningen presenterade i december 2004 ett delbetänkande om fjärrvärme och kraftvärme i framtiden. Betänkandet har under våren 2005 remissbehandlats. Värt att notera är att en av de viktigaste remissinstanserna</w:t>
      </w:r>
      <w:r w:rsidR="00184988" w:rsidRPr="00582CB6">
        <w:t>,</w:t>
      </w:r>
      <w:r w:rsidRPr="00582CB6">
        <w:t xml:space="preserve"> Ener</w:t>
      </w:r>
      <w:r w:rsidR="005205D7" w:rsidRPr="00582CB6">
        <w:t>gimyndigheten</w:t>
      </w:r>
      <w:r w:rsidR="00184988" w:rsidRPr="00582CB6">
        <w:t>,</w:t>
      </w:r>
      <w:r w:rsidR="005205D7" w:rsidRPr="00582CB6">
        <w:t xml:space="preserve"> är mycket kritisk</w:t>
      </w:r>
      <w:r w:rsidRPr="00582CB6">
        <w:t xml:space="preserve"> till utredningen.</w:t>
      </w:r>
      <w:r w:rsidRPr="00582CB6">
        <w:rPr>
          <w:szCs w:val="24"/>
        </w:rPr>
        <w:t xml:space="preserve"> </w:t>
      </w:r>
    </w:p>
    <w:p w:rsidR="00944E93" w:rsidRPr="00582CB6" w:rsidRDefault="00944E93" w:rsidP="00184988">
      <w:pPr>
        <w:pStyle w:val="Normaltindrag"/>
      </w:pPr>
      <w:r w:rsidRPr="00582CB6">
        <w:lastRenderedPageBreak/>
        <w:t>Myndigheten menar att det är ett allmänt intresse, såväl för kunder, fjär</w:t>
      </w:r>
      <w:r w:rsidRPr="00582CB6">
        <w:t>r</w:t>
      </w:r>
      <w:r w:rsidRPr="00582CB6">
        <w:t xml:space="preserve">värmeföretag, </w:t>
      </w:r>
      <w:r w:rsidR="00184988" w:rsidRPr="00582CB6">
        <w:t>s</w:t>
      </w:r>
      <w:r w:rsidRPr="00582CB6">
        <w:t>o</w:t>
      </w:r>
      <w:r w:rsidR="00184988" w:rsidRPr="00582CB6">
        <w:t>m</w:t>
      </w:r>
      <w:r w:rsidRPr="00582CB6">
        <w:t xml:space="preserve"> samhället, att ett regelverk utvecklas som ger ökat förtr</w:t>
      </w:r>
      <w:r w:rsidRPr="00582CB6">
        <w:t>o</w:t>
      </w:r>
      <w:r w:rsidRPr="00582CB6">
        <w:t>ende för fjärrvärme som företeelse och som leder till effektiva företag och transparenta marknader. Detta är en förutsättning för en fortsatt positiv u</w:t>
      </w:r>
      <w:r w:rsidRPr="00582CB6">
        <w:t>t</w:t>
      </w:r>
      <w:r w:rsidRPr="00582CB6">
        <w:t>veckling av fjärrvärmen och kraftvärmen som medel i energiomställningen och för att på både kort och lång sikt uppnå energi- och miljöpolitiska mål. Energimyndigheten skriver i sitt remissvar att skyddet mot oskälig prissät</w:t>
      </w:r>
      <w:r w:rsidRPr="00582CB6">
        <w:t>t</w:t>
      </w:r>
      <w:r w:rsidRPr="00582CB6">
        <w:t xml:space="preserve">ning för fjärrvärmekunderna </w:t>
      </w:r>
      <w:r w:rsidR="005205D7" w:rsidRPr="00582CB6">
        <w:t xml:space="preserve">inte </w:t>
      </w:r>
      <w:r w:rsidRPr="00582CB6">
        <w:t xml:space="preserve">blir </w:t>
      </w:r>
      <w:r w:rsidR="005205D7" w:rsidRPr="00582CB6">
        <w:t>tillräckligt starkt</w:t>
      </w:r>
      <w:r w:rsidRPr="00582CB6">
        <w:t xml:space="preserve"> med den modell som Fjärrvärmeutredningen förordar. Energimyndigheten förordar i</w:t>
      </w:r>
      <w:r w:rsidR="00184988" w:rsidRPr="00582CB6">
        <w:t xml:space="preserve"> </w:t>
      </w:r>
      <w:r w:rsidRPr="00582CB6">
        <w:t>stället att ett nytt förslag på tillsyns- och regleringsmodell tas fram.</w:t>
      </w:r>
    </w:p>
    <w:p w:rsidR="002E5252" w:rsidRPr="00582CB6" w:rsidRDefault="002E5252" w:rsidP="00184988">
      <w:pPr>
        <w:pStyle w:val="Normaltindrag"/>
      </w:pPr>
      <w:r w:rsidRPr="00582CB6">
        <w:t>Trots en mängd åtgärder av den socialdemokratiska regeringen, till exe</w:t>
      </w:r>
      <w:r w:rsidRPr="00582CB6">
        <w:t>m</w:t>
      </w:r>
      <w:r w:rsidRPr="00582CB6">
        <w:t>pel kravet på särredovisning av fjärrvärmeverksamhet, kvarstår problemet med fjärrvärmebolagens lokala monopol. Regeringen bör därför snarast införa en prisreglering.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2CB6">
        <w:trPr>
          <w:cantSplit/>
        </w:trPr>
        <w:tc>
          <w:tcPr>
            <w:tcW w:w="3046" w:type="dxa"/>
          </w:tcPr>
          <w:p w:rsidR="002D6127" w:rsidRPr="00582CB6" w:rsidRDefault="002D6127">
            <w:pPr>
              <w:pStyle w:val="UnderskriftDatum"/>
              <w:spacing w:before="240"/>
            </w:pPr>
            <w:r w:rsidRPr="00582CB6">
              <w:t>Stockholm den 26 oktober 2006</w:t>
            </w:r>
          </w:p>
        </w:tc>
        <w:tc>
          <w:tcPr>
            <w:tcW w:w="3047" w:type="dxa"/>
          </w:tcPr>
          <w:p w:rsidR="002D6127" w:rsidRPr="00582CB6" w:rsidRDefault="002D6127">
            <w:pPr>
              <w:pStyle w:val="Underskrifter"/>
              <w:spacing w:before="240"/>
            </w:pPr>
          </w:p>
        </w:tc>
      </w:tr>
      <w:tr w:rsidR="00000000" w:rsidRPr="00582CB6">
        <w:trPr>
          <w:cantSplit/>
        </w:trPr>
        <w:tc>
          <w:tcPr>
            <w:tcW w:w="3046" w:type="dxa"/>
          </w:tcPr>
          <w:p w:rsidR="002D6127" w:rsidRPr="00582CB6" w:rsidRDefault="002D6127">
            <w:pPr>
              <w:pStyle w:val="Underskrifter"/>
            </w:pPr>
            <w:r w:rsidRPr="00582CB6">
              <w:t>Ameer Sachet (s)</w:t>
            </w:r>
          </w:p>
        </w:tc>
        <w:tc>
          <w:tcPr>
            <w:tcW w:w="3046" w:type="dxa"/>
          </w:tcPr>
          <w:p w:rsidR="002D6127" w:rsidRPr="00582CB6" w:rsidRDefault="002D6127">
            <w:pPr>
              <w:pStyle w:val="Underskrifter"/>
            </w:pPr>
          </w:p>
        </w:tc>
      </w:tr>
      <w:tr w:rsidR="00000000" w:rsidRPr="00582CB6">
        <w:trPr>
          <w:cantSplit/>
        </w:trPr>
        <w:tc>
          <w:tcPr>
            <w:tcW w:w="3046" w:type="dxa"/>
          </w:tcPr>
          <w:p w:rsidR="002D6127" w:rsidRPr="00582CB6" w:rsidRDefault="002D6127">
            <w:pPr>
              <w:pStyle w:val="Underskrifter"/>
            </w:pPr>
            <w:r w:rsidRPr="00582CB6">
              <w:t>Lennart Axelsson (s)</w:t>
            </w:r>
          </w:p>
        </w:tc>
        <w:tc>
          <w:tcPr>
            <w:tcW w:w="3046" w:type="dxa"/>
          </w:tcPr>
          <w:p w:rsidR="002D6127" w:rsidRPr="00582CB6" w:rsidRDefault="002D6127">
            <w:pPr>
              <w:pStyle w:val="Underskrifter"/>
            </w:pPr>
            <w:r w:rsidRPr="00582CB6">
              <w:t>Thomas Bodström (s)</w:t>
            </w:r>
          </w:p>
        </w:tc>
      </w:tr>
      <w:tr w:rsidR="00000000" w:rsidRPr="00582CB6">
        <w:trPr>
          <w:cantSplit/>
        </w:trPr>
        <w:tc>
          <w:tcPr>
            <w:tcW w:w="3046" w:type="dxa"/>
          </w:tcPr>
          <w:p w:rsidR="002D6127" w:rsidRPr="00582CB6" w:rsidRDefault="002D6127">
            <w:pPr>
              <w:pStyle w:val="Underskrifter"/>
            </w:pPr>
            <w:r w:rsidRPr="00582CB6">
              <w:t>Helena Frisk (s)</w:t>
            </w:r>
          </w:p>
        </w:tc>
        <w:tc>
          <w:tcPr>
            <w:tcW w:w="3046" w:type="dxa"/>
          </w:tcPr>
          <w:p w:rsidR="002D6127" w:rsidRPr="00582CB6" w:rsidRDefault="002D6127">
            <w:pPr>
              <w:pStyle w:val="Underskrifter"/>
            </w:pPr>
          </w:p>
        </w:tc>
      </w:tr>
    </w:tbl>
    <w:p w:rsidR="00944E93" w:rsidRPr="00582CB6" w:rsidRDefault="00944E93" w:rsidP="00184988">
      <w:pPr>
        <w:pStyle w:val="Normaltindrag"/>
      </w:pPr>
    </w:p>
    <w:sectPr w:rsidR="00944E93" w:rsidRPr="00582CB6" w:rsidSect="00184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127" w:rsidRPr="00582CB6" w:rsidRDefault="002D6127">
      <w:r w:rsidRPr="00582CB6">
        <w:separator/>
      </w:r>
    </w:p>
  </w:endnote>
  <w:endnote w:type="continuationSeparator" w:id="0">
    <w:p w:rsidR="002D6127" w:rsidRPr="00582CB6" w:rsidRDefault="002D6127">
      <w:r w:rsidRPr="00582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F6" w:rsidRPr="00582CB6" w:rsidRDefault="00582CB6" w:rsidP="00184988">
    <w:pPr>
      <w:pStyle w:val="Sidfot"/>
    </w:pPr>
    <w:r w:rsidRPr="00582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79636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988" w:rsidRDefault="002D61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849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4988" w:rsidRDefault="002D6127">
                    <w:pPr>
                      <w:pStyle w:val="NormalS5sidnrV"/>
                    </w:pPr>
                    <w:r>
                      <w:fldChar w:fldCharType="begin"/>
                    </w:r>
                    <w:r w:rsidR="0018498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F6" w:rsidRPr="00582CB6" w:rsidRDefault="00582CB6" w:rsidP="00184988">
    <w:pPr>
      <w:pStyle w:val="Sidfot"/>
    </w:pPr>
    <w:r w:rsidRPr="00582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8118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988" w:rsidRDefault="002D61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849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49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988" w:rsidRDefault="002D61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84988">
                      <w:instrText xml:space="preserve"> PAGE *\charformat</w:instrText>
                    </w:r>
                    <w:r>
                      <w:fldChar w:fldCharType="separate"/>
                    </w:r>
                    <w:r w:rsidR="001849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F6" w:rsidRPr="00582CB6" w:rsidRDefault="00582CB6" w:rsidP="00184988">
    <w:pPr>
      <w:pStyle w:val="Sidfot"/>
    </w:pPr>
    <w:r w:rsidRPr="00582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42854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988" w:rsidRDefault="002D61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849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988" w:rsidRDefault="002D61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8498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127" w:rsidRPr="00582CB6" w:rsidRDefault="002D6127">
      <w:r w:rsidRPr="00582CB6">
        <w:separator/>
      </w:r>
    </w:p>
  </w:footnote>
  <w:footnote w:type="continuationSeparator" w:id="0">
    <w:p w:rsidR="002D6127" w:rsidRPr="00582CB6" w:rsidRDefault="002D6127">
      <w:r w:rsidRPr="00582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F6" w:rsidRPr="00582CB6" w:rsidRDefault="00582CB6" w:rsidP="00184988">
    <w:pPr>
      <w:pStyle w:val="Sidhuvud"/>
    </w:pPr>
    <w:r w:rsidRPr="00582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66625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988" w:rsidRDefault="002D61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849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4988">
                            <w:t>2006/07</w:t>
                          </w:r>
                          <w:r>
                            <w:fldChar w:fldCharType="end"/>
                          </w:r>
                          <w:r w:rsidR="00184988">
                            <w:t>:</w:t>
                          </w:r>
                          <w:r>
                            <w:fldChar w:fldCharType="begin"/>
                          </w:r>
                          <w:r w:rsidR="001849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4988"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4988" w:rsidRDefault="002D6127">
                    <w:pPr>
                      <w:pStyle w:val="KantRubrikS5V"/>
                    </w:pPr>
                    <w:r>
                      <w:fldChar w:fldCharType="begin"/>
                    </w:r>
                    <w:r w:rsidR="001849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4988">
                      <w:t>2006/07</w:t>
                    </w:r>
                    <w:r>
                      <w:fldChar w:fldCharType="end"/>
                    </w:r>
                    <w:r w:rsidR="00184988">
                      <w:t>:</w:t>
                    </w:r>
                    <w:r>
                      <w:fldChar w:fldCharType="begin"/>
                    </w:r>
                    <w:r w:rsidR="001849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4988"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8F6" w:rsidRPr="00582CB6" w:rsidRDefault="00582CB6" w:rsidP="00184988">
    <w:pPr>
      <w:pStyle w:val="Sidhuvud"/>
    </w:pPr>
    <w:r w:rsidRPr="00582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2037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988" w:rsidRDefault="002D61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849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4988">
                            <w:t>2006/07</w:t>
                          </w:r>
                          <w:r>
                            <w:fldChar w:fldCharType="end"/>
                          </w:r>
                          <w:r w:rsidR="00184988">
                            <w:t>:</w:t>
                          </w:r>
                          <w:r>
                            <w:fldChar w:fldCharType="begin"/>
                          </w:r>
                          <w:r w:rsidR="001849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4988">
                            <w:t>N334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4988" w:rsidRDefault="002D61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849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4988">
                      <w:t>2006/07</w:t>
                    </w:r>
                    <w:r>
                      <w:fldChar w:fldCharType="end"/>
                    </w:r>
                    <w:r w:rsidR="00184988">
                      <w:t>:</w:t>
                    </w:r>
                    <w:r>
                      <w:fldChar w:fldCharType="begin"/>
                    </w:r>
                    <w:r w:rsidR="001849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4988">
                      <w:t>N334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6127" w:rsidRPr="00582CB6" w:rsidRDefault="002D6127">
    <w:pPr>
      <w:pStyle w:val="FSHNormal"/>
      <w:tabs>
        <w:tab w:val="right" w:pos="5840"/>
      </w:tabs>
    </w:pPr>
    <w:r w:rsidRPr="00582CB6">
      <w:br/>
    </w:r>
    <w:r w:rsidRPr="00582CB6">
      <w:fldChar w:fldCharType="begin" w:fldLock="1"/>
    </w:r>
    <w:r w:rsidRPr="00582CB6">
      <w:instrText xml:space="preserve"> DOCPROPERTY</w:instrText>
    </w:r>
    <w:r w:rsidRPr="00582CB6">
      <w:rPr>
        <w:sz w:val="18"/>
      </w:rPr>
      <w:instrText xml:space="preserve"> "YearUser" *\charformat </w:instrText>
    </w:r>
    <w:r w:rsidRPr="00582CB6">
      <w:fldChar w:fldCharType="separate"/>
    </w:r>
    <w:r w:rsidRPr="00582CB6">
      <w:t>2006/07</w:t>
    </w:r>
    <w:r w:rsidRPr="00582CB6">
      <w:fldChar w:fldCharType="end"/>
    </w:r>
    <w:r w:rsidRPr="00582CB6">
      <w:t xml:space="preserve"> </w:t>
    </w:r>
    <w:r w:rsidRPr="00582CB6">
      <w:tab/>
      <w:t xml:space="preserve">mnr: </w:t>
    </w:r>
    <w:r w:rsidRPr="00582CB6">
      <w:fldChar w:fldCharType="begin" w:fldLock="1"/>
    </w:r>
    <w:r w:rsidRPr="00582CB6">
      <w:instrText xml:space="preserve"> DOCPROPERTY</w:instrText>
    </w:r>
    <w:r w:rsidRPr="00582CB6">
      <w:rPr>
        <w:sz w:val="18"/>
      </w:rPr>
      <w:instrText xml:space="preserve"> "Motionsnummer" *\charformat </w:instrText>
    </w:r>
    <w:r w:rsidRPr="00582CB6">
      <w:fldChar w:fldCharType="separate"/>
    </w:r>
    <w:r w:rsidRPr="00582CB6">
      <w:t>N334</w:t>
    </w:r>
    <w:r w:rsidRPr="00582CB6">
      <w:fldChar w:fldCharType="end"/>
    </w:r>
    <w:r w:rsidRPr="00582CB6">
      <w:br/>
    </w:r>
    <w:r w:rsidRPr="00582CB6">
      <w:fldChar w:fldCharType="begin" w:fldLock="1"/>
    </w:r>
    <w:r w:rsidRPr="00582CB6">
      <w:instrText xml:space="preserve"> DOCPROPERTY</w:instrText>
    </w:r>
    <w:r w:rsidRPr="00582CB6">
      <w:rPr>
        <w:sz w:val="18"/>
      </w:rPr>
      <w:instrText xml:space="preserve"> "Samling" *\charformat </w:instrText>
    </w:r>
    <w:r w:rsidRPr="00582CB6">
      <w:fldChar w:fldCharType="end"/>
    </w:r>
    <w:r w:rsidRPr="00582CB6">
      <w:tab/>
      <w:t xml:space="preserve">pnr: </w:t>
    </w:r>
    <w:r w:rsidRPr="00582CB6">
      <w:fldChar w:fldCharType="begin" w:fldLock="1"/>
    </w:r>
    <w:r w:rsidRPr="00582CB6">
      <w:instrText xml:space="preserve"> DOCPROPERTY</w:instrText>
    </w:r>
    <w:r w:rsidRPr="00582CB6">
      <w:rPr>
        <w:sz w:val="18"/>
      </w:rPr>
      <w:instrText xml:space="preserve"> "Partinummer" *\charformat </w:instrText>
    </w:r>
    <w:r w:rsidRPr="00582CB6">
      <w:fldChar w:fldCharType="separate"/>
    </w:r>
    <w:r w:rsidRPr="00582CB6">
      <w:t>s29313</w:t>
    </w:r>
    <w:r w:rsidRPr="00582CB6">
      <w:fldChar w:fldCharType="end"/>
    </w:r>
  </w:p>
  <w:p w:rsidR="002D6127" w:rsidRPr="00582CB6" w:rsidRDefault="002D6127">
    <w:pPr>
      <w:pStyle w:val="FSHRub1"/>
    </w:pPr>
    <w:r w:rsidRPr="00582CB6">
      <w:t>Motion till riksdagen</w:t>
    </w:r>
    <w:r w:rsidRPr="00582CB6">
      <w:br/>
    </w:r>
    <w:r w:rsidRPr="00582CB6">
      <w:fldChar w:fldCharType="begin" w:fldLock="1"/>
    </w:r>
    <w:r w:rsidRPr="00582CB6">
      <w:instrText xml:space="preserve"> DOCPROPERTY "YearUser" *\charformat </w:instrText>
    </w:r>
    <w:r w:rsidRPr="00582CB6">
      <w:fldChar w:fldCharType="separate"/>
    </w:r>
    <w:r w:rsidRPr="00582CB6">
      <w:t>2006/07</w:t>
    </w:r>
    <w:r w:rsidRPr="00582CB6">
      <w:fldChar w:fldCharType="end"/>
    </w:r>
    <w:r w:rsidRPr="00582CB6">
      <w:t>:</w:t>
    </w:r>
    <w:r w:rsidRPr="00582CB6">
      <w:fldChar w:fldCharType="begin" w:fldLock="1"/>
    </w:r>
    <w:r w:rsidRPr="00582CB6">
      <w:instrText xml:space="preserve"> DOCPROPERTY "Motionsnummer" *\charformat </w:instrText>
    </w:r>
    <w:r w:rsidRPr="00582CB6">
      <w:fldChar w:fldCharType="separate"/>
    </w:r>
    <w:r w:rsidRPr="00582CB6">
      <w:t>N334</w:t>
    </w:r>
    <w:r w:rsidRPr="00582CB6">
      <w:fldChar w:fldCharType="end"/>
    </w:r>
  </w:p>
  <w:p w:rsidR="002D6127" w:rsidRPr="00582CB6" w:rsidRDefault="002D6127">
    <w:pPr>
      <w:pStyle w:val="FSHNormalS5"/>
    </w:pPr>
    <w:r w:rsidRPr="00582CB6">
      <w:fldChar w:fldCharType="begin" w:fldLock="1"/>
    </w:r>
    <w:r w:rsidRPr="00582CB6">
      <w:instrText xml:space="preserve"> DOCPROPERTY "MotionarText" *\charformat </w:instrText>
    </w:r>
    <w:r w:rsidRPr="00582CB6">
      <w:fldChar w:fldCharType="separate"/>
    </w:r>
    <w:r w:rsidRPr="00582CB6">
      <w:t>av Ameer Sachet m.fl. (s)</w:t>
    </w:r>
    <w:r w:rsidRPr="00582CB6">
      <w:fldChar w:fldCharType="end"/>
    </w:r>
    <w:r w:rsidRPr="00582CB6">
      <w:br/>
    </w:r>
    <w:r w:rsidRPr="00582CB6">
      <w:fldChar w:fldCharType="begin" w:fldLock="1"/>
    </w:r>
    <w:r w:rsidRPr="00582CB6">
      <w:instrText xml:space="preserve"> DOCPROPERTY "SvarFrasKort" *\charformat </w:instrText>
    </w:r>
    <w:r w:rsidRPr="00582CB6">
      <w:fldChar w:fldCharType="end"/>
    </w:r>
  </w:p>
  <w:p w:rsidR="002D6127" w:rsidRPr="00582CB6" w:rsidRDefault="002D6127">
    <w:pPr>
      <w:pStyle w:val="FSHTitel"/>
    </w:pPr>
    <w:r w:rsidRPr="00582CB6">
      <w:fldChar w:fldCharType="begin" w:fldLock="1"/>
    </w:r>
    <w:r w:rsidRPr="00582CB6">
      <w:instrText xml:space="preserve"> DOCPROPERTY</w:instrText>
    </w:r>
    <w:r w:rsidRPr="00582CB6">
      <w:rPr>
        <w:sz w:val="18"/>
      </w:rPr>
      <w:instrText xml:space="preserve"> "RubrikSvar" *\charformat </w:instrText>
    </w:r>
    <w:r w:rsidRPr="00582CB6">
      <w:fldChar w:fldCharType="separate"/>
    </w:r>
    <w:r w:rsidRPr="00582CB6">
      <w:t>Prisreglering av fjärrvärme</w:t>
    </w:r>
    <w:r w:rsidRPr="00582CB6">
      <w:fldChar w:fldCharType="end"/>
    </w:r>
  </w:p>
  <w:p w:rsidR="002D6127" w:rsidRPr="00582CB6" w:rsidRDefault="002D6127">
    <w:pPr>
      <w:pStyle w:val="Normal00"/>
    </w:pPr>
  </w:p>
  <w:p w:rsidR="00184988" w:rsidRPr="00582CB6" w:rsidRDefault="001849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120208">
    <w:abstractNumId w:val="13"/>
  </w:num>
  <w:num w:numId="2" w16cid:durableId="1812210668">
    <w:abstractNumId w:val="10"/>
  </w:num>
  <w:num w:numId="3" w16cid:durableId="1623227049">
    <w:abstractNumId w:val="11"/>
  </w:num>
  <w:num w:numId="4" w16cid:durableId="1826626085">
    <w:abstractNumId w:val="12"/>
  </w:num>
  <w:num w:numId="5" w16cid:durableId="1154489641">
    <w:abstractNumId w:val="8"/>
  </w:num>
  <w:num w:numId="6" w16cid:durableId="1973905089">
    <w:abstractNumId w:val="3"/>
  </w:num>
  <w:num w:numId="7" w16cid:durableId="1343163931">
    <w:abstractNumId w:val="2"/>
  </w:num>
  <w:num w:numId="8" w16cid:durableId="1458332074">
    <w:abstractNumId w:val="1"/>
  </w:num>
  <w:num w:numId="9" w16cid:durableId="2075811187">
    <w:abstractNumId w:val="0"/>
  </w:num>
  <w:num w:numId="10" w16cid:durableId="1579898434">
    <w:abstractNumId w:val="9"/>
  </w:num>
  <w:num w:numId="11" w16cid:durableId="1894196691">
    <w:abstractNumId w:val="7"/>
  </w:num>
  <w:num w:numId="12" w16cid:durableId="1300182218">
    <w:abstractNumId w:val="6"/>
  </w:num>
  <w:num w:numId="13" w16cid:durableId="1833907248">
    <w:abstractNumId w:val="5"/>
  </w:num>
  <w:num w:numId="14" w16cid:durableId="125332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7AA46784-AE4D-4AE0-9742-10FB2822699D},{099D78A8-D549-43A5-883F-469923DCA1D3},{349DFFC3-1610-4F4F-810F-7A45AFC8CD38},{6BBB6B6C-52F8-4315-8E45-FDBE1BC6E9B6}"/>
  </w:docVars>
  <w:rsids>
    <w:rsidRoot w:val="00582CB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4988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59"/>
    <w:rsid w:val="00230193"/>
    <w:rsid w:val="00244D0B"/>
    <w:rsid w:val="0025068A"/>
    <w:rsid w:val="002818D3"/>
    <w:rsid w:val="002911A7"/>
    <w:rsid w:val="002943C8"/>
    <w:rsid w:val="00295E6D"/>
    <w:rsid w:val="002A2A6B"/>
    <w:rsid w:val="002A7EFF"/>
    <w:rsid w:val="002C2373"/>
    <w:rsid w:val="002D11A8"/>
    <w:rsid w:val="002D6127"/>
    <w:rsid w:val="002E525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2290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05D7"/>
    <w:rsid w:val="00531020"/>
    <w:rsid w:val="00535C5E"/>
    <w:rsid w:val="00545150"/>
    <w:rsid w:val="00545421"/>
    <w:rsid w:val="0055072A"/>
    <w:rsid w:val="005525A5"/>
    <w:rsid w:val="005544CE"/>
    <w:rsid w:val="0057317F"/>
    <w:rsid w:val="00582CB6"/>
    <w:rsid w:val="005B145B"/>
    <w:rsid w:val="005D3F50"/>
    <w:rsid w:val="00601C6D"/>
    <w:rsid w:val="00603CD4"/>
    <w:rsid w:val="006346C1"/>
    <w:rsid w:val="00653DD0"/>
    <w:rsid w:val="006B6262"/>
    <w:rsid w:val="00727C4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73E0"/>
    <w:rsid w:val="007E119E"/>
    <w:rsid w:val="00846903"/>
    <w:rsid w:val="008E2F38"/>
    <w:rsid w:val="008F0A96"/>
    <w:rsid w:val="009062A0"/>
    <w:rsid w:val="00944E93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68F6"/>
    <w:rsid w:val="00B13BF0"/>
    <w:rsid w:val="00B33C81"/>
    <w:rsid w:val="00B34666"/>
    <w:rsid w:val="00B559CD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79B5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A104F0-464D-41BE-A3D9-EEA6E153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2380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s29313</vt:lpstr>
    </vt:vector>
  </TitlesOfParts>
  <Company>Riksdagen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s29313</dc:title>
  <dc:subject>s29313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2006-12-28T08:37:00Z</cp:lastPrinted>
  <dcterms:created xsi:type="dcterms:W3CDTF">2025-12-17T01:01:00Z</dcterms:created>
  <dcterms:modified xsi:type="dcterms:W3CDTF">2025-12-17T01:01:00Z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Prisreglering av fjärrvärme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Prisreglering av fjärrvärme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4</vt:lpwstr>
  </property>
  <property fmtid="{D5CDD505-2E9C-101B-9397-08002B2CF9AE}" pid="25" name="MotionarText">
    <vt:lpwstr>av Ameer Sachet m.fl. (s)</vt:lpwstr>
  </property>
  <property fmtid="{D5CDD505-2E9C-101B-9397-08002B2CF9AE}" pid="26" name="MotionarLista">
    <vt:lpwstr>Sachet, Ameer (s)\Axelsson, Lennart (s)\Bodström, Thomas (s)\Frisk, Helena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(s), Lennart Axelsson (s), Thomas Bodström (s), Helena Frisk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20062007000000000115000293130069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20062007000000000115000293130069</vt:lpwstr>
  </property>
  <property fmtid="{D5CDD505-2E9C-101B-9397-08002B2CF9AE}" pid="50" name="nummer">
    <vt:lpwstr>334</vt:lpwstr>
  </property>
  <property fmtid="{D5CDD505-2E9C-101B-9397-08002B2CF9AE}" pid="51" name="utskottsbeteckning">
    <vt:lpwstr>N</vt:lpwstr>
  </property>
  <property fmtid="{D5CDD505-2E9C-101B-9397-08002B2CF9AE}" pid="52" name="GlobalUID">
    <vt:lpwstr>{60977B42-E796-42E8-B928-3FCF7809F9C3}</vt:lpwstr>
  </property>
  <property fmtid="{D5CDD505-2E9C-101B-9397-08002B2CF9AE}" pid="53" name="Överföringar">
    <vt:i4>0</vt:i4>
  </property>
  <property fmtid="{D5CDD505-2E9C-101B-9397-08002B2CF9AE}" pid="54" name="Checksum">
    <vt:lpwstr>*0021313910725*</vt:lpwstr>
  </property>
  <property fmtid="{D5CDD505-2E9C-101B-9397-08002B2CF9AE}" pid="55" name="urixOrigin">
    <vt:lpwstr>070221 17:58:21.509</vt:lpwstr>
  </property>
  <property fmtid="{D5CDD505-2E9C-101B-9397-08002B2CF9AE}" pid="56" name="skuggnummer">
    <vt:lpwstr>1937</vt:lpwstr>
  </property>
  <property fmtid="{D5CDD505-2E9C-101B-9397-08002B2CF9AE}" pid="57" name="urixVersion">
    <vt:lpwstr>3.1.4.0</vt:lpwstr>
  </property>
  <property fmtid="{D5CDD505-2E9C-101B-9397-08002B2CF9AE}" pid="58" name="urixGuid">
    <vt:lpwstr>{D4314ED4-3B40-4B74-8D6F-AE217F4BEA48}</vt:lpwstr>
  </property>
</Properties>
</file>