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8B1312" w14:paraId="27537A8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Locked"/>
          <w:placeholder>
            <w:docPart w:val="234ECC087D8B4EDBA9588E6B9518768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eed9964-d0e6-47ca-aaaf-a6dbb7404f11"/>
        <w:id w:val="943198522"/>
        <w:lock w:val="sdtLocked"/>
      </w:sdtPr>
      <w:sdtEndPr/>
      <w:sdtContent>
        <w:p w:rsidR="00944F0F" w:rsidRDefault="000D5DA6" w14:paraId="47E774A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flytta Sveriges ambassad i Israel till Jerusalem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A1E0EE9536E411BAF8246B5AE88C258"/>
        </w:placeholder>
        <w:text/>
      </w:sdtPr>
      <w:sdtEndPr/>
      <w:sdtContent>
        <w:p w:rsidRPr="009B062B" w:rsidR="006D79C9" w:rsidP="00333E95" w:rsidRDefault="006D79C9" w14:paraId="7D313BA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E114C" w:rsidP="00DE114C" w:rsidRDefault="00156A2B" w14:paraId="430847FF" w14:textId="20418006">
      <w:pPr>
        <w:pStyle w:val="Normalutanindragellerluft"/>
      </w:pPr>
      <w:r w:rsidRPr="00DE114C">
        <w:rPr>
          <w:spacing w:val="-2"/>
        </w:rPr>
        <w:t xml:space="preserve">Sverige har ambassader runt om i världen och det normala är att den svenska ambassaden </w:t>
      </w:r>
      <w:r>
        <w:t>ligger i varje lands huvudstad. Men i fallet med Israel har Sverige gjort ett undantag och ambassaden är placerad i Tel Aviv. Eftersom ett lands naturliga kontakter sker i huvud</w:t>
      </w:r>
      <w:r w:rsidR="00DE114C">
        <w:softHyphen/>
      </w:r>
      <w:r>
        <w:t xml:space="preserve">staden där landets regering är placerad så kan Sveriges agerande inte ses på annat sätt än som en markering mot Israel och </w:t>
      </w:r>
      <w:r w:rsidR="000D5DA6">
        <w:t>för</w:t>
      </w:r>
      <w:r>
        <w:t xml:space="preserve"> den palestinska sidan. </w:t>
      </w:r>
    </w:p>
    <w:p w:rsidR="00DE114C" w:rsidP="00DE114C" w:rsidRDefault="00156A2B" w14:paraId="4807E837" w14:textId="77777777">
      <w:r w:rsidRPr="00DE114C">
        <w:rPr>
          <w:spacing w:val="-2"/>
        </w:rPr>
        <w:t xml:space="preserve">I ett läge där Sveriges relation med Israel är sämre än på många år vore det ett gyllene </w:t>
      </w:r>
      <w:r>
        <w:t>tillfälle att förbättra relationerna genom att komma närmare den israeliska regeringens placering i Israel. Detta ges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91435AB55E7F41DF9D3B987BD39F134A"/>
        </w:placeholder>
      </w:sdtPr>
      <w:sdtEndPr>
        <w:rPr>
          <w:i/>
          <w:noProof/>
        </w:rPr>
      </w:sdtEndPr>
      <w:sdtContent>
        <w:p w:rsidR="00156A2B" w:rsidP="00156A2B" w:rsidRDefault="00156A2B" w14:paraId="2C6C1F7B" w14:textId="2FBEDBED"/>
        <w:p w:rsidR="00CC11BF" w:rsidP="00156A2B" w:rsidRDefault="008B1312" w14:paraId="22EF4F98" w14:textId="4283B23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95916" w14:paraId="1B2CE1CD" w14:textId="77777777">
        <w:trPr>
          <w:cantSplit/>
        </w:trPr>
        <w:tc>
          <w:tcPr>
            <w:tcW w:w="50" w:type="pct"/>
            <w:vAlign w:val="bottom"/>
          </w:tcPr>
          <w:p w:rsidR="00B95916" w:rsidRDefault="003C2AE6" w14:paraId="62E4B14C" w14:textId="77777777">
            <w:pPr>
              <w:pStyle w:val="Underskrifter"/>
              <w:spacing w:after="0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 w:rsidR="00B95916" w:rsidRDefault="00B95916" w14:paraId="7A72A4E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1CD3F60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84314" w14:textId="77777777" w:rsidR="00156A2B" w:rsidRDefault="00156A2B" w:rsidP="000C1CAD">
      <w:pPr>
        <w:spacing w:line="240" w:lineRule="auto"/>
      </w:pPr>
      <w:r>
        <w:separator/>
      </w:r>
    </w:p>
  </w:endnote>
  <w:endnote w:type="continuationSeparator" w:id="0">
    <w:p w14:paraId="652889A8" w14:textId="77777777" w:rsidR="00156A2B" w:rsidRDefault="00156A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2863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A81C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B5543" w14:textId="280EB08D" w:rsidR="00262EA3" w:rsidRPr="00156A2B" w:rsidRDefault="00262EA3" w:rsidP="00156A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175D4" w14:textId="77777777" w:rsidR="00156A2B" w:rsidRDefault="00156A2B" w:rsidP="000C1CAD">
      <w:pPr>
        <w:spacing w:line="240" w:lineRule="auto"/>
      </w:pPr>
      <w:r>
        <w:separator/>
      </w:r>
    </w:p>
  </w:footnote>
  <w:footnote w:type="continuationSeparator" w:id="0">
    <w:p w14:paraId="51BFC61A" w14:textId="77777777" w:rsidR="00156A2B" w:rsidRDefault="00156A2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3EC2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1BF487" wp14:editId="2280C9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D956E" w14:textId="424B2770" w:rsidR="00262EA3" w:rsidRDefault="008B131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56A2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1BF48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02D956E" w14:textId="424B2770" w:rsidR="00262EA3" w:rsidRDefault="008B131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56A2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5F7E4D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6D09" w14:textId="77777777" w:rsidR="00262EA3" w:rsidRDefault="00262EA3" w:rsidP="008563AC">
    <w:pPr>
      <w:jc w:val="right"/>
    </w:pPr>
  </w:p>
  <w:p w14:paraId="2462D33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42BE0" w14:textId="77777777" w:rsidR="00262EA3" w:rsidRDefault="008B131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1C56ACE" wp14:editId="4D9F37D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43EA72" w14:textId="7BFFCE3F" w:rsidR="00262EA3" w:rsidRDefault="008B131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56A2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56A2B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785E87D" w14:textId="77777777" w:rsidR="00262EA3" w:rsidRPr="008227B3" w:rsidRDefault="008B131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34CB6B" w14:textId="39667DB0" w:rsidR="00262EA3" w:rsidRPr="008227B3" w:rsidRDefault="008B131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6A2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6A2B">
          <w:t>:1266</w:t>
        </w:r>
      </w:sdtContent>
    </w:sdt>
  </w:p>
  <w:p w14:paraId="2F6C90B4" w14:textId="4233469D" w:rsidR="00262EA3" w:rsidRDefault="008B131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56A2B">
          <w:t>av Roland Utbult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2F81225" w14:textId="4DFB671E" w:rsidR="00262EA3" w:rsidRDefault="00156A2B" w:rsidP="00283E0F">
        <w:pPr>
          <w:pStyle w:val="FSHRub2"/>
        </w:pPr>
        <w:r>
          <w:t>Flytt av Sveriges ambassad i Israel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1DCFD9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56A2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5DA6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6A2B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2AE6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090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312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4F0F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6B9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916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14C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8ACE9D"/>
  <w15:chartTrackingRefBased/>
  <w15:docId w15:val="{A85B7D9F-3A88-4A8C-85DD-0D2448C7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4ECC087D8B4EDBA9588E6B951876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FE86CF-46F2-4D33-8553-DF133596AEBA}"/>
      </w:docPartPr>
      <w:docPartBody>
        <w:p w:rsidR="00963131" w:rsidRDefault="00963131">
          <w:pPr>
            <w:pStyle w:val="234ECC087D8B4EDBA9588E6B9518768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A1E0EE9536E411BAF8246B5AE88C2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895F18-5441-474C-8EA7-97368CA82880}"/>
      </w:docPartPr>
      <w:docPartBody>
        <w:p w:rsidR="00963131" w:rsidRDefault="00963131">
          <w:pPr>
            <w:pStyle w:val="1A1E0EE9536E411BAF8246B5AE88C25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1435AB55E7F41DF9D3B987BD39F13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5A47FB-6903-4EA8-B333-7B0E177404A9}"/>
      </w:docPartPr>
      <w:docPartBody>
        <w:p w:rsidR="00AC3832" w:rsidRDefault="00AC383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31"/>
    <w:rsid w:val="00963131"/>
    <w:rsid w:val="00A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34ECC087D8B4EDBA9588E6B95187683">
    <w:name w:val="234ECC087D8B4EDBA9588E6B95187683"/>
  </w:style>
  <w:style w:type="paragraph" w:customStyle="1" w:styleId="1A1E0EE9536E411BAF8246B5AE88C258">
    <w:name w:val="1A1E0EE9536E411BAF8246B5AE88C2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914F5F-C304-4D8A-BB1A-671464F8B0B5}"/>
</file>

<file path=customXml/itemProps2.xml><?xml version="1.0" encoding="utf-8"?>
<ds:datastoreItem xmlns:ds="http://schemas.openxmlformats.org/officeDocument/2006/customXml" ds:itemID="{6A1C95B6-8611-4179-A21F-8135D584CCA1}"/>
</file>

<file path=customXml/itemProps3.xml><?xml version="1.0" encoding="utf-8"?>
<ds:datastoreItem xmlns:ds="http://schemas.openxmlformats.org/officeDocument/2006/customXml" ds:itemID="{EE5B22BA-160A-42DA-A302-43F48528C7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727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