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DD1D06" w14:textId="77777777">
        <w:tc>
          <w:tcPr>
            <w:tcW w:w="2268" w:type="dxa"/>
          </w:tcPr>
          <w:p w14:paraId="19DD1D0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DD1D05" w14:textId="77777777" w:rsidR="006E4E11" w:rsidRDefault="006E4E11" w:rsidP="007242A3">
            <w:pPr>
              <w:framePr w:w="5035" w:h="1644" w:wrap="notBeside" w:vAnchor="page" w:hAnchor="page" w:x="6573" w:y="721"/>
              <w:rPr>
                <w:rFonts w:ascii="TradeGothic" w:hAnsi="TradeGothic"/>
                <w:i/>
                <w:sz w:val="18"/>
              </w:rPr>
            </w:pPr>
          </w:p>
        </w:tc>
      </w:tr>
      <w:tr w:rsidR="006E4E11" w14:paraId="19DD1D09" w14:textId="77777777">
        <w:tc>
          <w:tcPr>
            <w:tcW w:w="2268" w:type="dxa"/>
          </w:tcPr>
          <w:p w14:paraId="19DD1D0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DD1D08" w14:textId="77777777" w:rsidR="006E4E11" w:rsidRDefault="006E4E11" w:rsidP="007242A3">
            <w:pPr>
              <w:framePr w:w="5035" w:h="1644" w:wrap="notBeside" w:vAnchor="page" w:hAnchor="page" w:x="6573" w:y="721"/>
              <w:rPr>
                <w:rFonts w:ascii="TradeGothic" w:hAnsi="TradeGothic"/>
                <w:b/>
                <w:sz w:val="22"/>
              </w:rPr>
            </w:pPr>
          </w:p>
        </w:tc>
      </w:tr>
      <w:tr w:rsidR="006E4E11" w14:paraId="19DD1D0C" w14:textId="77777777">
        <w:tc>
          <w:tcPr>
            <w:tcW w:w="3402" w:type="dxa"/>
            <w:gridSpan w:val="2"/>
          </w:tcPr>
          <w:p w14:paraId="19DD1D0A" w14:textId="77777777" w:rsidR="006E4E11" w:rsidRDefault="006E4E11" w:rsidP="007242A3">
            <w:pPr>
              <w:framePr w:w="5035" w:h="1644" w:wrap="notBeside" w:vAnchor="page" w:hAnchor="page" w:x="6573" w:y="721"/>
            </w:pPr>
          </w:p>
        </w:tc>
        <w:tc>
          <w:tcPr>
            <w:tcW w:w="1865" w:type="dxa"/>
          </w:tcPr>
          <w:p w14:paraId="19DD1D0B" w14:textId="77777777" w:rsidR="006E4E11" w:rsidRDefault="006E4E11" w:rsidP="007242A3">
            <w:pPr>
              <w:framePr w:w="5035" w:h="1644" w:wrap="notBeside" w:vAnchor="page" w:hAnchor="page" w:x="6573" w:y="721"/>
            </w:pPr>
          </w:p>
        </w:tc>
      </w:tr>
      <w:tr w:rsidR="006E4E11" w14:paraId="19DD1D0F" w14:textId="77777777">
        <w:tc>
          <w:tcPr>
            <w:tcW w:w="2268" w:type="dxa"/>
          </w:tcPr>
          <w:p w14:paraId="19DD1D0D" w14:textId="77777777" w:rsidR="006E4E11" w:rsidRDefault="006E4E11" w:rsidP="007242A3">
            <w:pPr>
              <w:framePr w:w="5035" w:h="1644" w:wrap="notBeside" w:vAnchor="page" w:hAnchor="page" w:x="6573" w:y="721"/>
            </w:pPr>
          </w:p>
        </w:tc>
        <w:tc>
          <w:tcPr>
            <w:tcW w:w="2999" w:type="dxa"/>
            <w:gridSpan w:val="2"/>
          </w:tcPr>
          <w:p w14:paraId="19DD1D0E" w14:textId="77777777" w:rsidR="006E4E11" w:rsidRPr="00ED583F" w:rsidRDefault="00D815A6" w:rsidP="007242A3">
            <w:pPr>
              <w:framePr w:w="5035" w:h="1644" w:wrap="notBeside" w:vAnchor="page" w:hAnchor="page" w:x="6573" w:y="721"/>
              <w:rPr>
                <w:sz w:val="20"/>
              </w:rPr>
            </w:pPr>
            <w:r>
              <w:rPr>
                <w:sz w:val="20"/>
              </w:rPr>
              <w:t>Dnr N2016/06480/SUN</w:t>
            </w:r>
          </w:p>
        </w:tc>
      </w:tr>
      <w:tr w:rsidR="006E4E11" w14:paraId="19DD1D12" w14:textId="77777777">
        <w:tc>
          <w:tcPr>
            <w:tcW w:w="2268" w:type="dxa"/>
          </w:tcPr>
          <w:p w14:paraId="19DD1D10" w14:textId="77777777" w:rsidR="006E4E11" w:rsidRDefault="006E4E11" w:rsidP="007242A3">
            <w:pPr>
              <w:framePr w:w="5035" w:h="1644" w:wrap="notBeside" w:vAnchor="page" w:hAnchor="page" w:x="6573" w:y="721"/>
            </w:pPr>
          </w:p>
        </w:tc>
        <w:tc>
          <w:tcPr>
            <w:tcW w:w="2999" w:type="dxa"/>
            <w:gridSpan w:val="2"/>
          </w:tcPr>
          <w:p w14:paraId="19DD1D1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DD1D14" w14:textId="77777777">
        <w:trPr>
          <w:trHeight w:val="284"/>
        </w:trPr>
        <w:tc>
          <w:tcPr>
            <w:tcW w:w="4911" w:type="dxa"/>
          </w:tcPr>
          <w:p w14:paraId="19DD1D13" w14:textId="77777777" w:rsidR="006E4E11" w:rsidRDefault="00D815A6">
            <w:pPr>
              <w:pStyle w:val="Avsndare"/>
              <w:framePr w:h="2483" w:wrap="notBeside" w:x="1504"/>
              <w:rPr>
                <w:b/>
                <w:i w:val="0"/>
                <w:sz w:val="22"/>
              </w:rPr>
            </w:pPr>
            <w:r>
              <w:rPr>
                <w:b/>
                <w:i w:val="0"/>
                <w:sz w:val="22"/>
              </w:rPr>
              <w:t>Näringsdepartementet</w:t>
            </w:r>
          </w:p>
        </w:tc>
      </w:tr>
      <w:tr w:rsidR="006E4E11" w14:paraId="19DD1D16" w14:textId="77777777">
        <w:trPr>
          <w:trHeight w:val="284"/>
        </w:trPr>
        <w:tc>
          <w:tcPr>
            <w:tcW w:w="4911" w:type="dxa"/>
          </w:tcPr>
          <w:p w14:paraId="19DD1D15" w14:textId="390B90BA" w:rsidR="006E4E11" w:rsidRDefault="00200C97">
            <w:pPr>
              <w:pStyle w:val="Avsndare"/>
              <w:framePr w:h="2483" w:wrap="notBeside" w:x="1504"/>
              <w:rPr>
                <w:bCs/>
                <w:iCs/>
              </w:rPr>
            </w:pPr>
            <w:r>
              <w:rPr>
                <w:bCs/>
                <w:iCs/>
              </w:rPr>
              <w:t>Landsbygd</w:t>
            </w:r>
            <w:r w:rsidR="00D815A6">
              <w:rPr>
                <w:bCs/>
                <w:iCs/>
              </w:rPr>
              <w:t>sministern</w:t>
            </w:r>
          </w:p>
        </w:tc>
      </w:tr>
      <w:tr w:rsidR="006E4E11" w14:paraId="19DD1D1E" w14:textId="77777777">
        <w:trPr>
          <w:trHeight w:val="284"/>
        </w:trPr>
        <w:tc>
          <w:tcPr>
            <w:tcW w:w="4911" w:type="dxa"/>
          </w:tcPr>
          <w:p w14:paraId="19DD1D1D" w14:textId="77777777" w:rsidR="006E4E11" w:rsidRDefault="006E4E11">
            <w:pPr>
              <w:pStyle w:val="Avsndare"/>
              <w:framePr w:h="2483" w:wrap="notBeside" w:x="1504"/>
              <w:rPr>
                <w:bCs/>
                <w:iCs/>
              </w:rPr>
            </w:pPr>
          </w:p>
        </w:tc>
      </w:tr>
      <w:tr w:rsidR="006E4E11" w14:paraId="19DD1D20" w14:textId="77777777">
        <w:trPr>
          <w:trHeight w:val="284"/>
        </w:trPr>
        <w:tc>
          <w:tcPr>
            <w:tcW w:w="4911" w:type="dxa"/>
          </w:tcPr>
          <w:p w14:paraId="19DD1D1F" w14:textId="77777777" w:rsidR="006E4E11" w:rsidRDefault="006E4E11">
            <w:pPr>
              <w:pStyle w:val="Avsndare"/>
              <w:framePr w:h="2483" w:wrap="notBeside" w:x="1504"/>
              <w:rPr>
                <w:bCs/>
                <w:iCs/>
              </w:rPr>
            </w:pPr>
          </w:p>
        </w:tc>
      </w:tr>
      <w:tr w:rsidR="006E4E11" w14:paraId="19DD1D22" w14:textId="77777777">
        <w:trPr>
          <w:trHeight w:val="284"/>
        </w:trPr>
        <w:tc>
          <w:tcPr>
            <w:tcW w:w="4911" w:type="dxa"/>
          </w:tcPr>
          <w:p w14:paraId="19DD1D21" w14:textId="77777777" w:rsidR="006E4E11" w:rsidRDefault="006E4E11">
            <w:pPr>
              <w:pStyle w:val="Avsndare"/>
              <w:framePr w:h="2483" w:wrap="notBeside" w:x="1504"/>
              <w:rPr>
                <w:bCs/>
                <w:iCs/>
              </w:rPr>
            </w:pPr>
          </w:p>
        </w:tc>
      </w:tr>
      <w:tr w:rsidR="006E4E11" w14:paraId="19DD1D24" w14:textId="77777777">
        <w:trPr>
          <w:trHeight w:val="284"/>
        </w:trPr>
        <w:tc>
          <w:tcPr>
            <w:tcW w:w="4911" w:type="dxa"/>
          </w:tcPr>
          <w:p w14:paraId="19DD1D23" w14:textId="77777777" w:rsidR="006E4E11" w:rsidRDefault="006E4E11">
            <w:pPr>
              <w:pStyle w:val="Avsndare"/>
              <w:framePr w:h="2483" w:wrap="notBeside" w:x="1504"/>
              <w:rPr>
                <w:bCs/>
                <w:iCs/>
              </w:rPr>
            </w:pPr>
          </w:p>
        </w:tc>
      </w:tr>
    </w:tbl>
    <w:p w14:paraId="19DD1D25" w14:textId="77777777" w:rsidR="006E4E11" w:rsidRDefault="00D815A6">
      <w:pPr>
        <w:framePr w:w="4400" w:h="2523" w:wrap="notBeside" w:vAnchor="page" w:hAnchor="page" w:x="6453" w:y="2445"/>
        <w:ind w:left="142"/>
      </w:pPr>
      <w:r>
        <w:t>Till riksdagen</w:t>
      </w:r>
    </w:p>
    <w:p w14:paraId="19DD1D26" w14:textId="77777777" w:rsidR="006E4E11" w:rsidRDefault="00D815A6" w:rsidP="00D815A6">
      <w:pPr>
        <w:pStyle w:val="RKrubrik"/>
        <w:pBdr>
          <w:bottom w:val="single" w:sz="4" w:space="1" w:color="auto"/>
        </w:pBdr>
        <w:spacing w:before="0" w:after="0"/>
      </w:pPr>
      <w:r>
        <w:t xml:space="preserve">Svar på fråga 2016/17:139 av Lotta </w:t>
      </w:r>
      <w:proofErr w:type="spellStart"/>
      <w:r>
        <w:t>Finstorp</w:t>
      </w:r>
      <w:proofErr w:type="spellEnd"/>
      <w:r>
        <w:t xml:space="preserve"> (M) EU och den svenska glöggen</w:t>
      </w:r>
    </w:p>
    <w:p w14:paraId="19DD1D27" w14:textId="77777777" w:rsidR="006E4E11" w:rsidRDefault="006E4E11">
      <w:pPr>
        <w:pStyle w:val="RKnormal"/>
      </w:pPr>
    </w:p>
    <w:p w14:paraId="19DD1D2A" w14:textId="7D98CF5F" w:rsidR="00D815A6" w:rsidRDefault="00C03581">
      <w:pPr>
        <w:pStyle w:val="RKnormal"/>
      </w:pPr>
      <w:r>
        <w:t xml:space="preserve">Lotta </w:t>
      </w:r>
      <w:proofErr w:type="spellStart"/>
      <w:r>
        <w:t>Finstorp</w:t>
      </w:r>
      <w:proofErr w:type="spellEnd"/>
      <w:r>
        <w:t xml:space="preserve"> har frågat om </w:t>
      </w:r>
      <w:r w:rsidR="00200C97">
        <w:t xml:space="preserve">jag </w:t>
      </w:r>
      <w:r>
        <w:t xml:space="preserve">avser </w:t>
      </w:r>
      <w:r w:rsidRPr="00A757B6">
        <w:t>att vidta några åtgärder för att Livsmedelsverket ska bli bättre</w:t>
      </w:r>
      <w:r>
        <w:t xml:space="preserve"> </w:t>
      </w:r>
      <w:r w:rsidRPr="00A757B6">
        <w:t>på att med större exakthet tolka regelverk från EU</w:t>
      </w:r>
      <w:r w:rsidR="008860EA">
        <w:t>.</w:t>
      </w:r>
      <w:r w:rsidR="00543141">
        <w:t xml:space="preserve"> </w:t>
      </w:r>
    </w:p>
    <w:p w14:paraId="6A575E1E" w14:textId="200FBEDF" w:rsidR="00C03581" w:rsidRDefault="00C03581" w:rsidP="00C03581">
      <w:pPr>
        <w:pStyle w:val="RKnormal"/>
      </w:pPr>
    </w:p>
    <w:p w14:paraId="0B9E766D" w14:textId="10D09068" w:rsidR="0013112D" w:rsidRDefault="0013112D" w:rsidP="00115201">
      <w:r>
        <w:t>Enligt den information jag har så har Livsmedelsverket hanterat frågan på ett bra sätt. Jag har svårt att lasta myndigheten för att denna fråga har varit aktuell i media. Jag kan inte se att Livsmedelsverket har gjort något felaktigt. Vi har alla ett ansvar att se till så att frågor av denna typ inte förstoras upp och felaktigt får stor uppmärksamhet.</w:t>
      </w:r>
    </w:p>
    <w:p w14:paraId="10AD9EAA" w14:textId="7D462C7A" w:rsidR="00C03581" w:rsidRDefault="00C03581" w:rsidP="00115201"/>
    <w:p w14:paraId="1285EC81" w14:textId="270BF55C" w:rsidR="0018037F" w:rsidRDefault="002472D9" w:rsidP="0018037F">
      <w:r>
        <w:t>Alltså, j</w:t>
      </w:r>
      <w:r w:rsidR="0018037F">
        <w:t xml:space="preserve">ag har förtroende för Livsmedelsverkets hantering av frågan och avser därför inte att vidta några åtgärder. </w:t>
      </w:r>
    </w:p>
    <w:p w14:paraId="2A96D25B" w14:textId="77777777" w:rsidR="00C03581" w:rsidRDefault="00C03581" w:rsidP="00115201"/>
    <w:p w14:paraId="0B347A61" w14:textId="77777777" w:rsidR="00B13BB1" w:rsidRDefault="00B13BB1" w:rsidP="00115201"/>
    <w:p w14:paraId="19DD1D2C" w14:textId="49C1B8AE" w:rsidR="00D815A6" w:rsidRDefault="00D815A6" w:rsidP="00115201">
      <w:r>
        <w:t xml:space="preserve">Stockholm den </w:t>
      </w:r>
      <w:r w:rsidR="00E542F6">
        <w:t>1 november.</w:t>
      </w:r>
    </w:p>
    <w:p w14:paraId="19DD1D2D" w14:textId="77777777" w:rsidR="00D815A6" w:rsidRDefault="00D815A6" w:rsidP="00115201"/>
    <w:p w14:paraId="19DD1D2E" w14:textId="77777777" w:rsidR="00D815A6" w:rsidRDefault="00D815A6" w:rsidP="00115201"/>
    <w:p w14:paraId="7747A484" w14:textId="77777777" w:rsidR="00B13BB1" w:rsidRDefault="00B13BB1" w:rsidP="00115201">
      <w:bookmarkStart w:id="0" w:name="_GoBack"/>
      <w:bookmarkEnd w:id="0"/>
    </w:p>
    <w:p w14:paraId="19DD1D2F" w14:textId="3F304276" w:rsidR="00D815A6" w:rsidRDefault="00C03581" w:rsidP="00115201">
      <w:r>
        <w:t>Sven-Erik Bucht</w:t>
      </w:r>
      <w:r w:rsidR="00D815A6">
        <w:t xml:space="preserve"> </w:t>
      </w:r>
    </w:p>
    <w:sectPr w:rsidR="00D815A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D1D32" w14:textId="77777777" w:rsidR="00D815A6" w:rsidRDefault="00D815A6">
      <w:r>
        <w:separator/>
      </w:r>
    </w:p>
  </w:endnote>
  <w:endnote w:type="continuationSeparator" w:id="0">
    <w:p w14:paraId="19DD1D33" w14:textId="77777777" w:rsidR="00D815A6" w:rsidRDefault="00D8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D1D30" w14:textId="77777777" w:rsidR="00D815A6" w:rsidRDefault="00D815A6">
      <w:r>
        <w:separator/>
      </w:r>
    </w:p>
  </w:footnote>
  <w:footnote w:type="continuationSeparator" w:id="0">
    <w:p w14:paraId="19DD1D31" w14:textId="77777777" w:rsidR="00D815A6" w:rsidRDefault="00D81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D1D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3BB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DD1D38" w14:textId="77777777">
      <w:trPr>
        <w:cantSplit/>
      </w:trPr>
      <w:tc>
        <w:tcPr>
          <w:tcW w:w="3119" w:type="dxa"/>
        </w:tcPr>
        <w:p w14:paraId="19DD1D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DD1D36" w14:textId="77777777" w:rsidR="00E80146" w:rsidRDefault="00E80146">
          <w:pPr>
            <w:pStyle w:val="Sidhuvud"/>
            <w:ind w:right="360"/>
          </w:pPr>
        </w:p>
      </w:tc>
      <w:tc>
        <w:tcPr>
          <w:tcW w:w="1525" w:type="dxa"/>
        </w:tcPr>
        <w:p w14:paraId="19DD1D37" w14:textId="77777777" w:rsidR="00E80146" w:rsidRDefault="00E80146">
          <w:pPr>
            <w:pStyle w:val="Sidhuvud"/>
            <w:ind w:right="360"/>
          </w:pPr>
        </w:p>
      </w:tc>
    </w:tr>
  </w:tbl>
  <w:p w14:paraId="19DD1D3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D1D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3BB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DD1D3E" w14:textId="77777777">
      <w:trPr>
        <w:cantSplit/>
      </w:trPr>
      <w:tc>
        <w:tcPr>
          <w:tcW w:w="3119" w:type="dxa"/>
        </w:tcPr>
        <w:p w14:paraId="19DD1D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DD1D3C" w14:textId="77777777" w:rsidR="00E80146" w:rsidRDefault="00E80146">
          <w:pPr>
            <w:pStyle w:val="Sidhuvud"/>
            <w:ind w:right="360"/>
          </w:pPr>
        </w:p>
      </w:tc>
      <w:tc>
        <w:tcPr>
          <w:tcW w:w="1525" w:type="dxa"/>
        </w:tcPr>
        <w:p w14:paraId="19DD1D3D" w14:textId="77777777" w:rsidR="00E80146" w:rsidRDefault="00E80146">
          <w:pPr>
            <w:pStyle w:val="Sidhuvud"/>
            <w:ind w:right="360"/>
          </w:pPr>
        </w:p>
      </w:tc>
    </w:tr>
  </w:tbl>
  <w:p w14:paraId="19DD1D3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D1D40" w14:textId="77777777" w:rsidR="00D815A6" w:rsidRDefault="00D815A6">
    <w:pPr>
      <w:framePr w:w="2948" w:h="1321" w:hRule="exact" w:wrap="notBeside" w:vAnchor="page" w:hAnchor="page" w:x="1362" w:y="653"/>
    </w:pPr>
    <w:r>
      <w:rPr>
        <w:noProof/>
        <w:lang w:eastAsia="sv-SE"/>
      </w:rPr>
      <w:drawing>
        <wp:inline distT="0" distB="0" distL="0" distR="0" wp14:anchorId="19DD1D45" wp14:editId="19DD1D4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DD1D41" w14:textId="77777777" w:rsidR="00E80146" w:rsidRDefault="00E80146">
    <w:pPr>
      <w:pStyle w:val="RKrubrik"/>
      <w:keepNext w:val="0"/>
      <w:tabs>
        <w:tab w:val="clear" w:pos="1134"/>
        <w:tab w:val="clear" w:pos="2835"/>
      </w:tabs>
      <w:spacing w:before="0" w:after="0" w:line="320" w:lineRule="atLeast"/>
      <w:rPr>
        <w:bCs/>
      </w:rPr>
    </w:pPr>
  </w:p>
  <w:p w14:paraId="19DD1D42" w14:textId="77777777" w:rsidR="00E80146" w:rsidRDefault="00E80146">
    <w:pPr>
      <w:rPr>
        <w:rFonts w:ascii="TradeGothic" w:hAnsi="TradeGothic"/>
        <w:b/>
        <w:bCs/>
        <w:spacing w:val="12"/>
        <w:sz w:val="22"/>
      </w:rPr>
    </w:pPr>
  </w:p>
  <w:p w14:paraId="19DD1D43" w14:textId="77777777" w:rsidR="00E80146" w:rsidRDefault="00E80146">
    <w:pPr>
      <w:pStyle w:val="RKrubrik"/>
      <w:keepNext w:val="0"/>
      <w:tabs>
        <w:tab w:val="clear" w:pos="1134"/>
        <w:tab w:val="clear" w:pos="2835"/>
      </w:tabs>
      <w:spacing w:before="0" w:after="0" w:line="320" w:lineRule="atLeast"/>
      <w:rPr>
        <w:bCs/>
      </w:rPr>
    </w:pPr>
  </w:p>
  <w:p w14:paraId="19DD1D4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A6"/>
    <w:rsid w:val="00026650"/>
    <w:rsid w:val="00115201"/>
    <w:rsid w:val="0013112D"/>
    <w:rsid w:val="00144B49"/>
    <w:rsid w:val="00150384"/>
    <w:rsid w:val="00160901"/>
    <w:rsid w:val="0018037F"/>
    <w:rsid w:val="001805B7"/>
    <w:rsid w:val="00200C97"/>
    <w:rsid w:val="002472D9"/>
    <w:rsid w:val="003451AC"/>
    <w:rsid w:val="00367B1C"/>
    <w:rsid w:val="00415270"/>
    <w:rsid w:val="0044400B"/>
    <w:rsid w:val="004928A8"/>
    <w:rsid w:val="004A328D"/>
    <w:rsid w:val="00543141"/>
    <w:rsid w:val="0058762B"/>
    <w:rsid w:val="00682125"/>
    <w:rsid w:val="006E4E11"/>
    <w:rsid w:val="007242A3"/>
    <w:rsid w:val="00747E74"/>
    <w:rsid w:val="00795F7D"/>
    <w:rsid w:val="007A6855"/>
    <w:rsid w:val="00815B1A"/>
    <w:rsid w:val="0088351A"/>
    <w:rsid w:val="008860EA"/>
    <w:rsid w:val="0092027A"/>
    <w:rsid w:val="00955E31"/>
    <w:rsid w:val="00992E72"/>
    <w:rsid w:val="009A4089"/>
    <w:rsid w:val="009F7E22"/>
    <w:rsid w:val="00AF26D1"/>
    <w:rsid w:val="00B13BB1"/>
    <w:rsid w:val="00C03581"/>
    <w:rsid w:val="00CA5563"/>
    <w:rsid w:val="00CE6221"/>
    <w:rsid w:val="00CE72CC"/>
    <w:rsid w:val="00D133D7"/>
    <w:rsid w:val="00D815A6"/>
    <w:rsid w:val="00E542F6"/>
    <w:rsid w:val="00E80146"/>
    <w:rsid w:val="00E904D0"/>
    <w:rsid w:val="00E96AA1"/>
    <w:rsid w:val="00EC25F9"/>
    <w:rsid w:val="00EC61A8"/>
    <w:rsid w:val="00ED583F"/>
    <w:rsid w:val="00F323E9"/>
    <w:rsid w:val="00F42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D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5B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B1A"/>
    <w:rPr>
      <w:rFonts w:ascii="Tahoma" w:hAnsi="Tahoma" w:cs="Tahoma"/>
      <w:sz w:val="16"/>
      <w:szCs w:val="16"/>
      <w:lang w:eastAsia="en-US"/>
    </w:rPr>
  </w:style>
  <w:style w:type="character" w:styleId="Hyperlnk">
    <w:name w:val="Hyperlink"/>
    <w:basedOn w:val="Standardstycketeckensnitt"/>
    <w:rsid w:val="00CE62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5B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5B1A"/>
    <w:rPr>
      <w:rFonts w:ascii="Tahoma" w:hAnsi="Tahoma" w:cs="Tahoma"/>
      <w:sz w:val="16"/>
      <w:szCs w:val="16"/>
      <w:lang w:eastAsia="en-US"/>
    </w:rPr>
  </w:style>
  <w:style w:type="character" w:styleId="Hyperlnk">
    <w:name w:val="Hyperlink"/>
    <w:basedOn w:val="Standardstycketeckensnitt"/>
    <w:rsid w:val="00CE6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9077">
      <w:bodyDiv w:val="1"/>
      <w:marLeft w:val="0"/>
      <w:marRight w:val="0"/>
      <w:marTop w:val="0"/>
      <w:marBottom w:val="0"/>
      <w:divBdr>
        <w:top w:val="none" w:sz="0" w:space="0" w:color="auto"/>
        <w:left w:val="none" w:sz="0" w:space="0" w:color="auto"/>
        <w:bottom w:val="none" w:sz="0" w:space="0" w:color="auto"/>
        <w:right w:val="none" w:sz="0" w:space="0" w:color="auto"/>
      </w:divBdr>
    </w:div>
    <w:div w:id="1695182382">
      <w:bodyDiv w:val="1"/>
      <w:marLeft w:val="0"/>
      <w:marRight w:val="0"/>
      <w:marTop w:val="0"/>
      <w:marBottom w:val="0"/>
      <w:divBdr>
        <w:top w:val="none" w:sz="0" w:space="0" w:color="auto"/>
        <w:left w:val="none" w:sz="0" w:space="0" w:color="auto"/>
        <w:bottom w:val="none" w:sz="0" w:space="0" w:color="auto"/>
        <w:right w:val="none" w:sz="0" w:space="0" w:color="auto"/>
      </w:divBdr>
      <w:divsChild>
        <w:div w:id="2050714451">
          <w:marLeft w:val="0"/>
          <w:marRight w:val="0"/>
          <w:marTop w:val="0"/>
          <w:marBottom w:val="0"/>
          <w:divBdr>
            <w:top w:val="none" w:sz="0" w:space="0" w:color="auto"/>
            <w:left w:val="none" w:sz="0" w:space="0" w:color="auto"/>
            <w:bottom w:val="none" w:sz="0" w:space="0" w:color="auto"/>
            <w:right w:val="none" w:sz="0" w:space="0" w:color="auto"/>
          </w:divBdr>
          <w:divsChild>
            <w:div w:id="834995373">
              <w:marLeft w:val="0"/>
              <w:marRight w:val="0"/>
              <w:marTop w:val="150"/>
              <w:marBottom w:val="0"/>
              <w:divBdr>
                <w:top w:val="none" w:sz="0" w:space="0" w:color="auto"/>
                <w:left w:val="none" w:sz="0" w:space="0" w:color="auto"/>
                <w:bottom w:val="none" w:sz="0" w:space="0" w:color="auto"/>
                <w:right w:val="none" w:sz="0" w:space="0" w:color="auto"/>
              </w:divBdr>
              <w:divsChild>
                <w:div w:id="1618487967">
                  <w:marLeft w:val="-225"/>
                  <w:marRight w:val="-225"/>
                  <w:marTop w:val="0"/>
                  <w:marBottom w:val="0"/>
                  <w:divBdr>
                    <w:top w:val="none" w:sz="0" w:space="0" w:color="auto"/>
                    <w:left w:val="none" w:sz="0" w:space="0" w:color="auto"/>
                    <w:bottom w:val="none" w:sz="0" w:space="0" w:color="auto"/>
                    <w:right w:val="none" w:sz="0" w:space="0" w:color="auto"/>
                  </w:divBdr>
                  <w:divsChild>
                    <w:div w:id="655379554">
                      <w:marLeft w:val="0"/>
                      <w:marRight w:val="0"/>
                      <w:marTop w:val="0"/>
                      <w:marBottom w:val="0"/>
                      <w:divBdr>
                        <w:top w:val="none" w:sz="0" w:space="0" w:color="auto"/>
                        <w:left w:val="none" w:sz="0" w:space="0" w:color="auto"/>
                        <w:bottom w:val="none" w:sz="0" w:space="0" w:color="auto"/>
                        <w:right w:val="none" w:sz="0" w:space="0" w:color="auto"/>
                      </w:divBdr>
                      <w:divsChild>
                        <w:div w:id="2135830609">
                          <w:marLeft w:val="-225"/>
                          <w:marRight w:val="-225"/>
                          <w:marTop w:val="0"/>
                          <w:marBottom w:val="0"/>
                          <w:divBdr>
                            <w:top w:val="none" w:sz="0" w:space="0" w:color="auto"/>
                            <w:left w:val="none" w:sz="0" w:space="0" w:color="auto"/>
                            <w:bottom w:val="none" w:sz="0" w:space="0" w:color="auto"/>
                            <w:right w:val="none" w:sz="0" w:space="0" w:color="auto"/>
                          </w:divBdr>
                          <w:divsChild>
                            <w:div w:id="809254132">
                              <w:marLeft w:val="0"/>
                              <w:marRight w:val="0"/>
                              <w:marTop w:val="0"/>
                              <w:marBottom w:val="0"/>
                              <w:divBdr>
                                <w:top w:val="none" w:sz="0" w:space="0" w:color="auto"/>
                                <w:left w:val="none" w:sz="0" w:space="0" w:color="auto"/>
                                <w:bottom w:val="none" w:sz="0" w:space="0" w:color="auto"/>
                                <w:right w:val="none" w:sz="0" w:space="0" w:color="auto"/>
                              </w:divBdr>
                              <w:divsChild>
                                <w:div w:id="308244629">
                                  <w:marLeft w:val="0"/>
                                  <w:marRight w:val="0"/>
                                  <w:marTop w:val="0"/>
                                  <w:marBottom w:val="0"/>
                                  <w:divBdr>
                                    <w:top w:val="none" w:sz="0" w:space="0" w:color="auto"/>
                                    <w:left w:val="none" w:sz="0" w:space="0" w:color="auto"/>
                                    <w:bottom w:val="none" w:sz="0" w:space="0" w:color="auto"/>
                                    <w:right w:val="none" w:sz="0" w:space="0" w:color="auto"/>
                                  </w:divBdr>
                                  <w:divsChild>
                                    <w:div w:id="136774300">
                                      <w:marLeft w:val="0"/>
                                      <w:marRight w:val="0"/>
                                      <w:marTop w:val="0"/>
                                      <w:marBottom w:val="0"/>
                                      <w:divBdr>
                                        <w:top w:val="none" w:sz="0" w:space="0" w:color="auto"/>
                                        <w:left w:val="none" w:sz="0" w:space="0" w:color="auto"/>
                                        <w:bottom w:val="none" w:sz="0" w:space="0" w:color="auto"/>
                                        <w:right w:val="none" w:sz="0" w:space="0" w:color="auto"/>
                                      </w:divBdr>
                                      <w:divsChild>
                                        <w:div w:id="717360095">
                                          <w:marLeft w:val="0"/>
                                          <w:marRight w:val="0"/>
                                          <w:marTop w:val="0"/>
                                          <w:marBottom w:val="0"/>
                                          <w:divBdr>
                                            <w:top w:val="none" w:sz="0" w:space="0" w:color="auto"/>
                                            <w:left w:val="none" w:sz="0" w:space="0" w:color="auto"/>
                                            <w:bottom w:val="none" w:sz="0" w:space="0" w:color="auto"/>
                                            <w:right w:val="none" w:sz="0" w:space="0" w:color="auto"/>
                                          </w:divBdr>
                                          <w:divsChild>
                                            <w:div w:id="2101364131">
                                              <w:marLeft w:val="0"/>
                                              <w:marRight w:val="0"/>
                                              <w:marTop w:val="0"/>
                                              <w:marBottom w:val="0"/>
                                              <w:divBdr>
                                                <w:top w:val="none" w:sz="0" w:space="0" w:color="auto"/>
                                                <w:left w:val="none" w:sz="0" w:space="0" w:color="auto"/>
                                                <w:bottom w:val="none" w:sz="0" w:space="0" w:color="auto"/>
                                                <w:right w:val="none" w:sz="0" w:space="0" w:color="auto"/>
                                              </w:divBdr>
                                              <w:divsChild>
                                                <w:div w:id="520437184">
                                                  <w:marLeft w:val="0"/>
                                                  <w:marRight w:val="0"/>
                                                  <w:marTop w:val="0"/>
                                                  <w:marBottom w:val="0"/>
                                                  <w:divBdr>
                                                    <w:top w:val="none" w:sz="0" w:space="0" w:color="auto"/>
                                                    <w:left w:val="none" w:sz="0" w:space="0" w:color="auto"/>
                                                    <w:bottom w:val="none" w:sz="0" w:space="0" w:color="auto"/>
                                                    <w:right w:val="none" w:sz="0" w:space="0" w:color="auto"/>
                                                  </w:divBdr>
                                                  <w:divsChild>
                                                    <w:div w:id="334000437">
                                                      <w:marLeft w:val="0"/>
                                                      <w:marRight w:val="0"/>
                                                      <w:marTop w:val="0"/>
                                                      <w:marBottom w:val="0"/>
                                                      <w:divBdr>
                                                        <w:top w:val="none" w:sz="0" w:space="0" w:color="auto"/>
                                                        <w:left w:val="none" w:sz="0" w:space="0" w:color="auto"/>
                                                        <w:bottom w:val="none" w:sz="0" w:space="0" w:color="auto"/>
                                                        <w:right w:val="none" w:sz="0" w:space="0" w:color="auto"/>
                                                      </w:divBdr>
                                                      <w:divsChild>
                                                        <w:div w:id="333151728">
                                                          <w:marLeft w:val="0"/>
                                                          <w:marRight w:val="0"/>
                                                          <w:marTop w:val="0"/>
                                                          <w:marBottom w:val="0"/>
                                                          <w:divBdr>
                                                            <w:top w:val="none" w:sz="0" w:space="0" w:color="auto"/>
                                                            <w:left w:val="none" w:sz="0" w:space="0" w:color="auto"/>
                                                            <w:bottom w:val="none" w:sz="0" w:space="0" w:color="auto"/>
                                                            <w:right w:val="none" w:sz="0" w:space="0" w:color="auto"/>
                                                          </w:divBdr>
                                                          <w:divsChild>
                                                            <w:div w:id="429089359">
                                                              <w:marLeft w:val="0"/>
                                                              <w:marRight w:val="0"/>
                                                              <w:marTop w:val="0"/>
                                                              <w:marBottom w:val="0"/>
                                                              <w:divBdr>
                                                                <w:top w:val="none" w:sz="0" w:space="0" w:color="auto"/>
                                                                <w:left w:val="none" w:sz="0" w:space="0" w:color="auto"/>
                                                                <w:bottom w:val="none" w:sz="0" w:space="0" w:color="auto"/>
                                                                <w:right w:val="none" w:sz="0" w:space="0" w:color="auto"/>
                                                              </w:divBdr>
                                                              <w:divsChild>
                                                                <w:div w:id="17129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97260e5f-9d0f-4a74-948a-136b0cf0cf32</RD_Svarsid>
  </documentManagement>
</p:properties>
</file>

<file path=customXml/itemProps1.xml><?xml version="1.0" encoding="utf-8"?>
<ds:datastoreItem xmlns:ds="http://schemas.openxmlformats.org/officeDocument/2006/customXml" ds:itemID="{87857C3D-7AC8-4679-898F-4E9B30A09E6B}"/>
</file>

<file path=customXml/itemProps2.xml><?xml version="1.0" encoding="utf-8"?>
<ds:datastoreItem xmlns:ds="http://schemas.openxmlformats.org/officeDocument/2006/customXml" ds:itemID="{E5D30F9E-6A03-4878-971B-2AF38E5041BF}"/>
</file>

<file path=customXml/itemProps3.xml><?xml version="1.0" encoding="utf-8"?>
<ds:datastoreItem xmlns:ds="http://schemas.openxmlformats.org/officeDocument/2006/customXml" ds:itemID="{F281F331-0FE5-4184-95F1-CB371A0E0A43}"/>
</file>

<file path=customXml/itemProps4.xml><?xml version="1.0" encoding="utf-8"?>
<ds:datastoreItem xmlns:ds="http://schemas.openxmlformats.org/officeDocument/2006/customXml" ds:itemID="{0C9AF96A-3827-4910-9FD1-3ADE40F74B4F}">
  <ds:schemaRefs>
    <ds:schemaRef ds:uri="http://schemas.microsoft.com/sharepoint/v3/contenttype/forms/url"/>
  </ds:schemaRefs>
</ds:datastoreItem>
</file>

<file path=customXml/itemProps5.xml><?xml version="1.0" encoding="utf-8"?>
<ds:datastoreItem xmlns:ds="http://schemas.openxmlformats.org/officeDocument/2006/customXml" ds:itemID="{E5D30F9E-6A03-4878-971B-2AF38E5041BF}">
  <ds:schemaRefs>
    <ds:schemaRef ds:uri="http://schemas.microsoft.com/sharepoint/v3/contenttype/forms"/>
  </ds:schemaRefs>
</ds:datastoreItem>
</file>

<file path=customXml/itemProps6.xml><?xml version="1.0" encoding="utf-8"?>
<ds:datastoreItem xmlns:ds="http://schemas.openxmlformats.org/officeDocument/2006/customXml" ds:itemID="{4AC11B88-016C-4751-8F05-4C7E53C22C7F}">
  <ds:schemaRefs>
    <ds:schemaRef ds:uri="http://schemas.microsoft.com/office/2006/metadata/customXsn"/>
  </ds:schemaRefs>
</ds:datastoreItem>
</file>

<file path=customXml/itemProps7.xml><?xml version="1.0" encoding="utf-8"?>
<ds:datastoreItem xmlns:ds="http://schemas.openxmlformats.org/officeDocument/2006/customXml" ds:itemID="{6603FD8E-8698-4E4D-A7EC-DA3D5F7670FF}"/>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726</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Hed</dc:creator>
  <cp:lastModifiedBy>Tobias Tengström</cp:lastModifiedBy>
  <cp:revision>2</cp:revision>
  <cp:lastPrinted>2016-11-01T08:34:00Z</cp:lastPrinted>
  <dcterms:created xsi:type="dcterms:W3CDTF">2016-11-01T08:53:00Z</dcterms:created>
  <dcterms:modified xsi:type="dcterms:W3CDTF">2016-11-01T08:53:00Z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10;0;0;599</vt:lpwstr>
  </property>
  <property fmtid="{D5CDD505-2E9C-101B-9397-08002B2CF9AE}" pid="3" name="Sprak">
    <vt:lpwstr>Svenska</vt:lpwstr>
  </property>
  <property fmtid="{D5CDD505-2E9C-101B-9397-08002B2CF9AE}" pid="4" name="DokID">
    <vt:i4>39</vt:i4>
  </property>
  <property fmtid="{D5CDD505-2E9C-101B-9397-08002B2CF9AE}" pid="5" name="_dlc_DocIdItemGuid">
    <vt:lpwstr>9fab1a54-6b47-4597-af15-8180aa305df8</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