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259" w:rsidRPr="0053237F" w:rsidRDefault="00616259" w:rsidP="00E42034">
      <w:pPr>
        <w:pStyle w:val="Hemstlrubrik"/>
      </w:pPr>
      <w:r w:rsidRPr="0053237F">
        <w:t>Förslag till riksdagsbeslut</w:t>
      </w:r>
    </w:p>
    <w:p w:rsidR="00616259" w:rsidRPr="0053237F" w:rsidRDefault="00616259" w:rsidP="00616259">
      <w:pPr>
        <w:pStyle w:val="Hemstlatt"/>
      </w:pPr>
      <w:r w:rsidRPr="0053237F">
        <w:t>Riksdagen tillkännager för regeringen som sin mening vad i motionen anförs om att inrätta yrkes- eller fackhögskolor i Sverige.</w:t>
      </w:r>
    </w:p>
    <w:p w:rsidR="00616259" w:rsidRPr="0053237F" w:rsidRDefault="00616259" w:rsidP="00616259">
      <w:pPr>
        <w:pStyle w:val="Hemstlatt"/>
      </w:pPr>
      <w:r w:rsidRPr="0053237F">
        <w:t>Riksdagen tillkännager för regeringen som sin mening vad i motionen anförs om att lokalisera en av dessa yrkes- eller fackhögskolor till S</w:t>
      </w:r>
      <w:r w:rsidRPr="0053237F">
        <w:t>ö</w:t>
      </w:r>
      <w:r w:rsidRPr="0053237F">
        <w:t>derma</w:t>
      </w:r>
      <w:r w:rsidRPr="0053237F">
        <w:t>n</w:t>
      </w:r>
      <w:r w:rsidRPr="0053237F">
        <w:t>lands län.</w:t>
      </w:r>
    </w:p>
    <w:p w:rsidR="00616259" w:rsidRPr="0053237F" w:rsidRDefault="00616259" w:rsidP="00616259">
      <w:pPr>
        <w:pStyle w:val="Rubrik1"/>
      </w:pPr>
      <w:r w:rsidRPr="0053237F">
        <w:t>Motivering</w:t>
      </w:r>
    </w:p>
    <w:p w:rsidR="00616259" w:rsidRPr="0053237F" w:rsidRDefault="00616259" w:rsidP="00616259">
      <w:r w:rsidRPr="0053237F">
        <w:t>Det är människorna i sig som bidrar till utvecklingen i ett samhälle. Alla må</w:t>
      </w:r>
      <w:r w:rsidRPr="0053237F">
        <w:t>s</w:t>
      </w:r>
      <w:r w:rsidRPr="0053237F">
        <w:t>te därför ges möjlighet att förverkliga sina drömmar om ett gott liv. Tilltron till människors förnuft, förmåga och samvete är helt avgörande. Politikens roll är att riva hinder och skapa förutsättningar – inte bestämma hur männ</w:t>
      </w:r>
      <w:r w:rsidRPr="0053237F">
        <w:t>i</w:t>
      </w:r>
      <w:r w:rsidRPr="0053237F">
        <w:t xml:space="preserve">skor ska leva sina liv. Därför är det viktigt att komma bort från system som gör människor svaga. </w:t>
      </w:r>
    </w:p>
    <w:p w:rsidR="00616259" w:rsidRPr="0053237F" w:rsidRDefault="00616259" w:rsidP="00616259">
      <w:pPr>
        <w:pStyle w:val="Normaltindrag"/>
      </w:pPr>
      <w:r w:rsidRPr="0053237F">
        <w:t>Universitet och högskolor är till för dem som ägnar sig åt högskolans h</w:t>
      </w:r>
      <w:r w:rsidRPr="0053237F">
        <w:t>u</w:t>
      </w:r>
      <w:r w:rsidRPr="0053237F">
        <w:t xml:space="preserve">vuduppgift </w:t>
      </w:r>
      <w:r w:rsidR="00E42034" w:rsidRPr="0053237F">
        <w:t>–</w:t>
      </w:r>
      <w:r w:rsidR="00145356" w:rsidRPr="0053237F">
        <w:t xml:space="preserve"> </w:t>
      </w:r>
      <w:r w:rsidRPr="0053237F">
        <w:t>att söka kunskap. När framtidens utbildningsväsende formas måste därför studenter och forskare sättas i centrum. Samtidigt måste sägas att utbildningen inom dagens högskola har vitt skilda uppgifter. All grundutbil</w:t>
      </w:r>
      <w:r w:rsidRPr="0053237F">
        <w:t>d</w:t>
      </w:r>
      <w:r w:rsidRPr="0053237F">
        <w:t>ning syftar inte till att förbereda forskning på högre nivå. Däremot finns det ett allt större behov av eftergymnasial utbildning som inte hör hemma i den traditionella akademiska världen. Den kvalificerade yrkesutbildningen (KY) är ett exempel på utbildning som måste öka.</w:t>
      </w:r>
      <w:r w:rsidR="00E42034" w:rsidRPr="0053237F">
        <w:t xml:space="preserve"> Inom skilda områden som teknik</w:t>
      </w:r>
      <w:r w:rsidRPr="0053237F">
        <w:t>, social omvårdnad och informationsteknik finns behov av kvalificerad, välu</w:t>
      </w:r>
      <w:r w:rsidRPr="0053237F">
        <w:t>t</w:t>
      </w:r>
      <w:r w:rsidRPr="0053237F">
        <w:t>bildad arbetskraft. Sverige måste överge den verklighetsfrämmande mode</w:t>
      </w:r>
      <w:r w:rsidRPr="0053237F">
        <w:t>l</w:t>
      </w:r>
      <w:r w:rsidRPr="0053237F">
        <w:t>len där alla högskolor betraktas som blivande universitet. Utbildningssyst</w:t>
      </w:r>
      <w:r w:rsidRPr="0053237F">
        <w:t>e</w:t>
      </w:r>
      <w:r w:rsidRPr="0053237F">
        <w:t>met måste bli mer differentierat. Det finns nämligen behov hos ungdomar att u</w:t>
      </w:r>
      <w:r w:rsidRPr="0053237F">
        <w:t>t</w:t>
      </w:r>
      <w:r w:rsidRPr="0053237F">
        <w:t>bilda sig utan renodlad akademisk inriktning. Därför är det också viktigt att höja statusen på kvalificerad yrkesutbildning. Sverige behöver riktiga regulj</w:t>
      </w:r>
      <w:r w:rsidRPr="0053237F">
        <w:t>ä</w:t>
      </w:r>
      <w:r w:rsidRPr="0053237F">
        <w:t>ra fackhögskolor – en svensk variant av colleges – behöver därför införa</w:t>
      </w:r>
      <w:r w:rsidR="001D3F2B" w:rsidRPr="0053237F">
        <w:t>s. Fackhögskolorna ska erbjuda k</w:t>
      </w:r>
      <w:r w:rsidRPr="0053237F">
        <w:t xml:space="preserve">valificerad utbildning och viss förberedelse för </w:t>
      </w:r>
      <w:r w:rsidRPr="0053237F">
        <w:lastRenderedPageBreak/>
        <w:t>högre utbildning. Södermanland är ett län som, med sin yrkestradition, skulle vara lämpligt för lokalis</w:t>
      </w:r>
      <w:r w:rsidR="001D3F2B" w:rsidRPr="0053237F">
        <w:t>ering av en y</w:t>
      </w:r>
      <w:r w:rsidRPr="0053237F">
        <w:t xml:space="preserve">rkeshögskola. Ytterligare en fördel är att länet rent geografiskt ligger i en region där en tredjedel av landets invånare är bosatta.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D3F2B" w:rsidRPr="00532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3F2B" w:rsidRPr="0053237F" w:rsidRDefault="001D3F2B" w:rsidP="001D3F2B">
            <w:pPr>
              <w:pStyle w:val="UnderskriftDatum"/>
              <w:spacing w:before="240"/>
            </w:pPr>
            <w:r w:rsidRPr="0053237F">
              <w:t>Stockholm den 26 september 2005</w:t>
            </w:r>
          </w:p>
        </w:tc>
        <w:tc>
          <w:tcPr>
            <w:tcW w:w="3047" w:type="dxa"/>
          </w:tcPr>
          <w:p w:rsidR="001D3F2B" w:rsidRPr="0053237F" w:rsidRDefault="001D3F2B" w:rsidP="001D3F2B">
            <w:pPr>
              <w:pStyle w:val="Underskrifter"/>
              <w:spacing w:before="240"/>
            </w:pPr>
          </w:p>
        </w:tc>
      </w:tr>
      <w:tr w:rsidR="001D3F2B" w:rsidRPr="00532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3F2B" w:rsidRPr="0053237F" w:rsidRDefault="001D3F2B" w:rsidP="001D3F2B">
            <w:pPr>
              <w:pStyle w:val="Underskrifter"/>
            </w:pPr>
            <w:r w:rsidRPr="0053237F">
              <w:t>Liselott Hagberg (fp)</w:t>
            </w:r>
          </w:p>
        </w:tc>
        <w:tc>
          <w:tcPr>
            <w:tcW w:w="3047" w:type="dxa"/>
          </w:tcPr>
          <w:p w:rsidR="001D3F2B" w:rsidRPr="0053237F" w:rsidRDefault="001D3F2B" w:rsidP="001D3F2B">
            <w:pPr>
              <w:pStyle w:val="Underskrifter"/>
            </w:pPr>
          </w:p>
        </w:tc>
      </w:tr>
    </w:tbl>
    <w:p w:rsidR="00616259" w:rsidRPr="0053237F" w:rsidRDefault="00616259" w:rsidP="001D3F2B">
      <w:pPr>
        <w:pStyle w:val="Normaltindrag"/>
      </w:pPr>
    </w:p>
    <w:sectPr w:rsidR="00616259" w:rsidRPr="0053237F" w:rsidSect="001D3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FD1" w:rsidRPr="0053237F" w:rsidRDefault="00C85FD1">
      <w:r w:rsidRPr="0053237F">
        <w:separator/>
      </w:r>
    </w:p>
  </w:endnote>
  <w:endnote w:type="continuationSeparator" w:id="0">
    <w:p w:rsidR="00C85FD1" w:rsidRPr="0053237F" w:rsidRDefault="00C85FD1">
      <w:r w:rsidRPr="005323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F2B" w:rsidRPr="0053237F" w:rsidRDefault="0053237F" w:rsidP="001D3F2B">
    <w:pPr>
      <w:pStyle w:val="Sidfot"/>
    </w:pPr>
    <w:r w:rsidRPr="005323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8890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2B" w:rsidRDefault="001D3F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46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3F2B" w:rsidRDefault="001D3F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746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F2B" w:rsidRPr="0053237F" w:rsidRDefault="0053237F" w:rsidP="001D3F2B">
    <w:pPr>
      <w:pStyle w:val="Sidfot"/>
    </w:pPr>
    <w:r w:rsidRPr="005323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09389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2B" w:rsidRDefault="001D3F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46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F2B" w:rsidRDefault="001D3F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746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F2B" w:rsidRPr="0053237F" w:rsidRDefault="0053237F" w:rsidP="001D3F2B">
    <w:pPr>
      <w:pStyle w:val="Sidfot"/>
    </w:pPr>
    <w:r w:rsidRPr="005323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593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2B" w:rsidRDefault="001D3F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46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F2B" w:rsidRDefault="001D3F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746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FD1" w:rsidRPr="0053237F" w:rsidRDefault="00C85FD1">
      <w:r w:rsidRPr="0053237F">
        <w:separator/>
      </w:r>
    </w:p>
  </w:footnote>
  <w:footnote w:type="continuationSeparator" w:id="0">
    <w:p w:rsidR="00C85FD1" w:rsidRPr="0053237F" w:rsidRDefault="00C85FD1">
      <w:r w:rsidRPr="005323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F2B" w:rsidRPr="0053237F" w:rsidRDefault="0053237F" w:rsidP="001D3F2B">
    <w:pPr>
      <w:pStyle w:val="Sidhuvud"/>
    </w:pPr>
    <w:r w:rsidRPr="005323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9389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2B" w:rsidRDefault="001D3F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746E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746E7">
                            <w:t>Ub254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3F2B" w:rsidRDefault="001D3F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746E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746E7">
                      <w:t>Ub254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F2B" w:rsidRPr="0053237F" w:rsidRDefault="0053237F" w:rsidP="001D3F2B">
    <w:pPr>
      <w:pStyle w:val="Sidhuvud"/>
    </w:pPr>
    <w:r w:rsidRPr="005323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9661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2B" w:rsidRDefault="001D3F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746E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746E7">
                            <w:t>Ub254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3F2B" w:rsidRDefault="001D3F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746E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746E7">
                      <w:t>Ub254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F2B" w:rsidRPr="0053237F" w:rsidRDefault="001D3F2B">
    <w:pPr>
      <w:pStyle w:val="FSHNormal"/>
      <w:tabs>
        <w:tab w:val="right" w:pos="5840"/>
      </w:tabs>
    </w:pPr>
    <w:r w:rsidRPr="0053237F">
      <w:br/>
    </w:r>
    <w:r w:rsidRPr="0053237F">
      <w:fldChar w:fldCharType="begin" w:fldLock="1"/>
    </w:r>
    <w:r w:rsidRPr="0053237F">
      <w:instrText xml:space="preserve"> DOCPROPERTY</w:instrText>
    </w:r>
    <w:r w:rsidRPr="0053237F">
      <w:rPr>
        <w:sz w:val="18"/>
      </w:rPr>
      <w:instrText xml:space="preserve"> "YearUser" *\charformat </w:instrText>
    </w:r>
    <w:r w:rsidRPr="0053237F">
      <w:fldChar w:fldCharType="separate"/>
    </w:r>
    <w:r w:rsidR="00D746E7" w:rsidRPr="0053237F">
      <w:t>2005/06</w:t>
    </w:r>
    <w:r w:rsidRPr="0053237F">
      <w:fldChar w:fldCharType="end"/>
    </w:r>
    <w:r w:rsidRPr="0053237F">
      <w:t xml:space="preserve"> </w:t>
    </w:r>
    <w:r w:rsidRPr="0053237F">
      <w:tab/>
      <w:t xml:space="preserve">mnr: </w:t>
    </w:r>
    <w:r w:rsidRPr="0053237F">
      <w:fldChar w:fldCharType="begin" w:fldLock="1"/>
    </w:r>
    <w:r w:rsidRPr="0053237F">
      <w:instrText xml:space="preserve"> DOCPROPERTY</w:instrText>
    </w:r>
    <w:r w:rsidRPr="0053237F">
      <w:rPr>
        <w:sz w:val="18"/>
      </w:rPr>
      <w:instrText xml:space="preserve"> "Motionsnummer" *\charformat </w:instrText>
    </w:r>
    <w:r w:rsidRPr="0053237F">
      <w:fldChar w:fldCharType="separate"/>
    </w:r>
    <w:r w:rsidR="00D746E7" w:rsidRPr="0053237F">
      <w:t>Ub254</w:t>
    </w:r>
    <w:r w:rsidRPr="0053237F">
      <w:fldChar w:fldCharType="end"/>
    </w:r>
    <w:r w:rsidRPr="0053237F">
      <w:br/>
    </w:r>
    <w:r w:rsidRPr="0053237F">
      <w:fldChar w:fldCharType="begin" w:fldLock="1"/>
    </w:r>
    <w:r w:rsidRPr="0053237F">
      <w:instrText xml:space="preserve"> DOCPROPERTY</w:instrText>
    </w:r>
    <w:r w:rsidRPr="0053237F">
      <w:rPr>
        <w:sz w:val="18"/>
      </w:rPr>
      <w:instrText xml:space="preserve"> "Samling" *\charformat </w:instrText>
    </w:r>
    <w:r w:rsidRPr="0053237F">
      <w:fldChar w:fldCharType="end"/>
    </w:r>
    <w:r w:rsidRPr="0053237F">
      <w:tab/>
      <w:t xml:space="preserve">pnr: </w:t>
    </w:r>
    <w:r w:rsidRPr="0053237F">
      <w:fldChar w:fldCharType="begin" w:fldLock="1"/>
    </w:r>
    <w:r w:rsidRPr="0053237F">
      <w:instrText xml:space="preserve"> DOCPROPERTY</w:instrText>
    </w:r>
    <w:r w:rsidRPr="0053237F">
      <w:rPr>
        <w:sz w:val="18"/>
      </w:rPr>
      <w:instrText xml:space="preserve"> "Partinummer" *\charformat </w:instrText>
    </w:r>
    <w:r w:rsidRPr="0053237F">
      <w:fldChar w:fldCharType="separate"/>
    </w:r>
    <w:r w:rsidR="00D746E7" w:rsidRPr="0053237F">
      <w:t>fp950</w:t>
    </w:r>
    <w:r w:rsidRPr="0053237F">
      <w:fldChar w:fldCharType="end"/>
    </w:r>
  </w:p>
  <w:p w:rsidR="001D3F2B" w:rsidRPr="0053237F" w:rsidRDefault="001D3F2B">
    <w:pPr>
      <w:pStyle w:val="FSHRub1"/>
    </w:pPr>
    <w:r w:rsidRPr="0053237F">
      <w:t>Motion till riksdagen</w:t>
    </w:r>
    <w:r w:rsidRPr="0053237F">
      <w:br/>
    </w:r>
    <w:r w:rsidRPr="0053237F">
      <w:fldChar w:fldCharType="begin" w:fldLock="1"/>
    </w:r>
    <w:r w:rsidRPr="0053237F">
      <w:instrText xml:space="preserve"> DOCPROPERTY "YearUser" *\charformat </w:instrText>
    </w:r>
    <w:r w:rsidRPr="0053237F">
      <w:fldChar w:fldCharType="separate"/>
    </w:r>
    <w:r w:rsidR="00D746E7" w:rsidRPr="0053237F">
      <w:t>2005/06</w:t>
    </w:r>
    <w:r w:rsidRPr="0053237F">
      <w:fldChar w:fldCharType="end"/>
    </w:r>
    <w:r w:rsidRPr="0053237F">
      <w:t>:</w:t>
    </w:r>
    <w:r w:rsidRPr="0053237F">
      <w:fldChar w:fldCharType="begin" w:fldLock="1"/>
    </w:r>
    <w:r w:rsidRPr="0053237F">
      <w:instrText xml:space="preserve"> DOCPROPERTY "Motionsnummer" *\charformat </w:instrText>
    </w:r>
    <w:r w:rsidRPr="0053237F">
      <w:fldChar w:fldCharType="separate"/>
    </w:r>
    <w:r w:rsidR="00D746E7" w:rsidRPr="0053237F">
      <w:t>Ub254</w:t>
    </w:r>
    <w:r w:rsidRPr="0053237F">
      <w:fldChar w:fldCharType="end"/>
    </w:r>
  </w:p>
  <w:p w:rsidR="001D3F2B" w:rsidRPr="0053237F" w:rsidRDefault="001D3F2B">
    <w:pPr>
      <w:pStyle w:val="FSHNormalS5"/>
    </w:pPr>
    <w:r w:rsidRPr="0053237F">
      <w:fldChar w:fldCharType="begin" w:fldLock="1"/>
    </w:r>
    <w:r w:rsidRPr="0053237F">
      <w:instrText xml:space="preserve"> DOCPROPERTY "MotionarText" *\charformat </w:instrText>
    </w:r>
    <w:r w:rsidRPr="0053237F">
      <w:fldChar w:fldCharType="separate"/>
    </w:r>
    <w:r w:rsidR="00D746E7" w:rsidRPr="0053237F">
      <w:t>av Liselott Hagberg (fp)</w:t>
    </w:r>
    <w:r w:rsidRPr="0053237F">
      <w:fldChar w:fldCharType="end"/>
    </w:r>
    <w:r w:rsidRPr="0053237F">
      <w:br/>
    </w:r>
    <w:r w:rsidRPr="0053237F">
      <w:fldChar w:fldCharType="begin" w:fldLock="1"/>
    </w:r>
    <w:r w:rsidRPr="0053237F">
      <w:instrText xml:space="preserve"> DOCPROPERTY "SvarFrasKort" *\charformat </w:instrText>
    </w:r>
    <w:r w:rsidRPr="0053237F">
      <w:fldChar w:fldCharType="end"/>
    </w:r>
  </w:p>
  <w:p w:rsidR="001D3F2B" w:rsidRPr="0053237F" w:rsidRDefault="001D3F2B">
    <w:pPr>
      <w:pStyle w:val="FSHTitel"/>
    </w:pPr>
    <w:r w:rsidRPr="0053237F">
      <w:fldChar w:fldCharType="begin" w:fldLock="1"/>
    </w:r>
    <w:r w:rsidRPr="0053237F">
      <w:instrText xml:space="preserve"> DOCPROPERTY</w:instrText>
    </w:r>
    <w:r w:rsidRPr="0053237F">
      <w:rPr>
        <w:sz w:val="18"/>
      </w:rPr>
      <w:instrText xml:space="preserve"> "RubrikSvar" *\charformat </w:instrText>
    </w:r>
    <w:r w:rsidRPr="0053237F">
      <w:fldChar w:fldCharType="separate"/>
    </w:r>
    <w:r w:rsidR="00D746E7" w:rsidRPr="0053237F">
      <w:t>Yrkeshögskola i Södermanland</w:t>
    </w:r>
    <w:r w:rsidRPr="0053237F">
      <w:fldChar w:fldCharType="end"/>
    </w:r>
  </w:p>
  <w:p w:rsidR="001D3F2B" w:rsidRPr="0053237F" w:rsidRDefault="001D3F2B" w:rsidP="001D3F2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EBE824C"/>
    <w:lvl w:ilvl="0" w:tplc="22FEBEE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649215">
    <w:abstractNumId w:val="13"/>
  </w:num>
  <w:num w:numId="2" w16cid:durableId="1880433266">
    <w:abstractNumId w:val="10"/>
  </w:num>
  <w:num w:numId="3" w16cid:durableId="843205442">
    <w:abstractNumId w:val="11"/>
  </w:num>
  <w:num w:numId="4" w16cid:durableId="1753965755">
    <w:abstractNumId w:val="12"/>
  </w:num>
  <w:num w:numId="5" w16cid:durableId="681976582">
    <w:abstractNumId w:val="8"/>
  </w:num>
  <w:num w:numId="6" w16cid:durableId="1216237435">
    <w:abstractNumId w:val="3"/>
  </w:num>
  <w:num w:numId="7" w16cid:durableId="1903901935">
    <w:abstractNumId w:val="2"/>
  </w:num>
  <w:num w:numId="8" w16cid:durableId="1278105557">
    <w:abstractNumId w:val="1"/>
  </w:num>
  <w:num w:numId="9" w16cid:durableId="1002664142">
    <w:abstractNumId w:val="0"/>
  </w:num>
  <w:num w:numId="10" w16cid:durableId="1901398116">
    <w:abstractNumId w:val="9"/>
  </w:num>
  <w:num w:numId="11" w16cid:durableId="352149059">
    <w:abstractNumId w:val="7"/>
  </w:num>
  <w:num w:numId="12" w16cid:durableId="49429234">
    <w:abstractNumId w:val="6"/>
  </w:num>
  <w:num w:numId="13" w16cid:durableId="216666997">
    <w:abstractNumId w:val="5"/>
  </w:num>
  <w:num w:numId="14" w16cid:durableId="301543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0F4DC9"/>
    <w:rsid w:val="00014465"/>
    <w:rsid w:val="00064BC3"/>
    <w:rsid w:val="00066775"/>
    <w:rsid w:val="00072FB9"/>
    <w:rsid w:val="000F4DC9"/>
    <w:rsid w:val="00100531"/>
    <w:rsid w:val="00145356"/>
    <w:rsid w:val="00194865"/>
    <w:rsid w:val="001D3F2B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F2F71"/>
    <w:rsid w:val="0053237F"/>
    <w:rsid w:val="00616259"/>
    <w:rsid w:val="00740D6D"/>
    <w:rsid w:val="007650DE"/>
    <w:rsid w:val="00794149"/>
    <w:rsid w:val="007B67A7"/>
    <w:rsid w:val="007C6092"/>
    <w:rsid w:val="009D529A"/>
    <w:rsid w:val="00A053C6"/>
    <w:rsid w:val="00B13BF0"/>
    <w:rsid w:val="00C1285C"/>
    <w:rsid w:val="00C27B7D"/>
    <w:rsid w:val="00C85FD1"/>
    <w:rsid w:val="00C94E05"/>
    <w:rsid w:val="00D1174F"/>
    <w:rsid w:val="00D746E7"/>
    <w:rsid w:val="00DC6C70"/>
    <w:rsid w:val="00E22893"/>
    <w:rsid w:val="00E360DE"/>
    <w:rsid w:val="00E42034"/>
    <w:rsid w:val="00E75D28"/>
    <w:rsid w:val="00E84F25"/>
    <w:rsid w:val="00F2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28ADF2-512D-4567-B3EB-E4CEA4BE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4203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D3F2B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65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320</Words>
  <Characters>1933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Ub254</vt:lpstr>
    </vt:vector>
  </TitlesOfParts>
  <Company>Riksdagen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Ub254</dc:title>
  <dc:subject>Ub254</dc:subject>
  <dc:creator>Riksdagen</dc:creator>
  <cp:keywords>Riksdagen</cp:keywords>
  <dc:description/>
  <cp:lastModifiedBy>Lars Brink</cp:lastModifiedBy>
  <cp:revision>2</cp:revision>
  <cp:lastPrinted>2006-01-18T12:40:00Z</cp:lastPrinted>
  <dcterms:created xsi:type="dcterms:W3CDTF">2025-12-16T21:56:00Z</dcterms:created>
  <dcterms:modified xsi:type="dcterms:W3CDTF">2025-12-16T21:56:00Z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Yrkeshögskola i Södermanland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Yrkeshögskola i Södermanland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Liselott Hagberg (fp)</vt:lpwstr>
  </property>
  <property fmtid="{D5CDD505-2E9C-101B-9397-08002B2CF9AE}" pid="26" name="MotionarLista">
    <vt:lpwstr>Hagberg, Liselott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20052006000001020112000009500069</vt:lpwstr>
  </property>
  <property fmtid="{D5CDD505-2E9C-101B-9397-08002B2CF9AE}" pid="47" name="datum">
    <vt:lpwstr>050926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20052006000001020112000009500069</vt:lpwstr>
  </property>
  <property fmtid="{D5CDD505-2E9C-101B-9397-08002B2CF9AE}" pid="50" name="nummer">
    <vt:lpwstr>254</vt:lpwstr>
  </property>
  <property fmtid="{D5CDD505-2E9C-101B-9397-08002B2CF9AE}" pid="51" name="utskottsbeteckning">
    <vt:lpwstr>Ub</vt:lpwstr>
  </property>
</Properties>
</file>