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F6B6F" w14:textId="22650E9F" w:rsidR="00006009" w:rsidRDefault="00006009" w:rsidP="00DA0661">
      <w:pPr>
        <w:pStyle w:val="Rubrik"/>
      </w:pPr>
      <w:bookmarkStart w:id="0" w:name="Start"/>
      <w:bookmarkEnd w:id="0"/>
      <w:r>
        <w:t>Svar på fråga 2019/20:</w:t>
      </w:r>
      <w:r w:rsidR="004014C8">
        <w:t>1058</w:t>
      </w:r>
      <w:r>
        <w:t xml:space="preserve"> av </w:t>
      </w:r>
      <w:r w:rsidR="004014C8">
        <w:t xml:space="preserve">Isak From </w:t>
      </w:r>
      <w:r>
        <w:t>(</w:t>
      </w:r>
      <w:r w:rsidR="004014C8">
        <w:t>S</w:t>
      </w:r>
      <w:r>
        <w:t>)</w:t>
      </w:r>
      <w:r>
        <w:br/>
      </w:r>
      <w:r w:rsidR="004014C8">
        <w:t>Hatbrott mot samer</w:t>
      </w:r>
    </w:p>
    <w:p w14:paraId="3F65546E" w14:textId="77777777" w:rsidR="00DA20F9" w:rsidRDefault="004014C8" w:rsidP="009C0457">
      <w:pPr>
        <w:pStyle w:val="Brdtext"/>
      </w:pPr>
      <w:r>
        <w:t>Isak From har frågat mig om jag be</w:t>
      </w:r>
      <w:r w:rsidRPr="004014C8">
        <w:t>dömer att polisen och Åklagarmyndigheten har de verktyg och</w:t>
      </w:r>
      <w:r>
        <w:t xml:space="preserve"> </w:t>
      </w:r>
      <w:r w:rsidRPr="004014C8">
        <w:t>resurser som polis och åklagare behöver för att klara av att utreda</w:t>
      </w:r>
      <w:r>
        <w:t xml:space="preserve"> vad Isak From beskriver som </w:t>
      </w:r>
      <w:r w:rsidRPr="004014C8">
        <w:t>bestialiskt djurplågeri med koppling till hatbrott som riktas mot samer</w:t>
      </w:r>
      <w:r>
        <w:t>.</w:t>
      </w:r>
    </w:p>
    <w:p w14:paraId="6BDF3C48" w14:textId="19C7CD88" w:rsidR="00DA20F9" w:rsidRDefault="00FB29BC" w:rsidP="009C0457">
      <w:pPr>
        <w:pStyle w:val="Brdtext"/>
        <w:rPr>
          <w:rFonts w:eastAsia="Times New Roman" w:cs="Times New Roman"/>
        </w:rPr>
      </w:pPr>
      <w:r w:rsidRPr="00DA20F9">
        <w:t xml:space="preserve">Sverige ska vara ett land fritt från </w:t>
      </w:r>
      <w:r w:rsidR="00695BE3" w:rsidRPr="00DA20F9">
        <w:rPr>
          <w:rFonts w:eastAsia="Times New Roman" w:cs="Times New Roman"/>
        </w:rPr>
        <w:t>rasism, liknande former av fientlighet och hatbrott</w:t>
      </w:r>
      <w:r w:rsidR="00DA20F9" w:rsidRPr="00DA20F9">
        <w:rPr>
          <w:rFonts w:eastAsia="Times New Roman" w:cs="Times New Roman"/>
        </w:rPr>
        <w:t xml:space="preserve">. </w:t>
      </w:r>
      <w:r w:rsidR="0038278D">
        <w:rPr>
          <w:rFonts w:eastAsia="Times New Roman" w:cs="Times New Roman"/>
        </w:rPr>
        <w:t xml:space="preserve">För att åstadkomma detta </w:t>
      </w:r>
      <w:r w:rsidR="00DA20F9" w:rsidRPr="00DA20F9">
        <w:rPr>
          <w:lang w:eastAsia="sv-SE"/>
        </w:rPr>
        <w:t xml:space="preserve">behöver </w:t>
      </w:r>
      <w:r w:rsidR="0038278D">
        <w:rPr>
          <w:lang w:eastAsia="sv-SE"/>
        </w:rPr>
        <w:t xml:space="preserve">vi bland annat </w:t>
      </w:r>
      <w:r w:rsidR="00DA20F9" w:rsidRPr="00DA20F9">
        <w:rPr>
          <w:lang w:eastAsia="sv-SE"/>
        </w:rPr>
        <w:t>en ändamålsenlig lagstiftning</w:t>
      </w:r>
      <w:r w:rsidR="0038278D">
        <w:rPr>
          <w:lang w:eastAsia="sv-SE"/>
        </w:rPr>
        <w:t xml:space="preserve"> och ett aktivt rättsväsende. </w:t>
      </w:r>
      <w:r w:rsidR="00DA20F9">
        <w:t>F</w:t>
      </w:r>
      <w:r w:rsidR="00DA20F9" w:rsidRPr="001552E8">
        <w:rPr>
          <w:rFonts w:eastAsia="Times New Roman" w:cs="Times New Roman"/>
        </w:rPr>
        <w:t>lera insatser pågår</w:t>
      </w:r>
      <w:r w:rsidR="00DA20F9">
        <w:rPr>
          <w:rFonts w:eastAsia="Times New Roman" w:cs="Times New Roman"/>
        </w:rPr>
        <w:t xml:space="preserve"> för att förebygga och bekämpa hatbrotten</w:t>
      </w:r>
      <w:r w:rsidR="00E21E9A">
        <w:rPr>
          <w:rFonts w:eastAsia="Times New Roman" w:cs="Times New Roman"/>
        </w:rPr>
        <w:t xml:space="preserve"> – i</w:t>
      </w:r>
      <w:r w:rsidR="00DA20F9">
        <w:rPr>
          <w:rFonts w:eastAsia="Times New Roman" w:cs="Times New Roman"/>
        </w:rPr>
        <w:t>nsatser</w:t>
      </w:r>
      <w:r w:rsidR="00012014">
        <w:rPr>
          <w:rFonts w:eastAsia="Times New Roman" w:cs="Times New Roman"/>
        </w:rPr>
        <w:t xml:space="preserve"> som</w:t>
      </w:r>
      <w:r w:rsidR="00DA20F9">
        <w:rPr>
          <w:rFonts w:eastAsia="Times New Roman" w:cs="Times New Roman"/>
        </w:rPr>
        <w:t xml:space="preserve"> </w:t>
      </w:r>
      <w:r w:rsidR="00DA20F9" w:rsidRPr="001552E8">
        <w:rPr>
          <w:rFonts w:eastAsia="Times New Roman" w:cs="Times New Roman"/>
        </w:rPr>
        <w:t xml:space="preserve">utförs av </w:t>
      </w:r>
      <w:r w:rsidR="00DA20F9">
        <w:rPr>
          <w:rFonts w:eastAsia="Times New Roman" w:cs="Times New Roman"/>
        </w:rPr>
        <w:t xml:space="preserve">såväl </w:t>
      </w:r>
      <w:r w:rsidR="00DA20F9" w:rsidRPr="001552E8">
        <w:rPr>
          <w:rFonts w:eastAsia="Times New Roman" w:cs="Times New Roman"/>
        </w:rPr>
        <w:t>regeringen som av myndigheter på uppdrag av regeringen.</w:t>
      </w:r>
    </w:p>
    <w:p w14:paraId="38D2ADC3" w14:textId="7DD78629" w:rsidR="003A4CE8" w:rsidRPr="00DA20F9" w:rsidRDefault="003A4CE8" w:rsidP="009C0457">
      <w:pPr>
        <w:pStyle w:val="Brdtext"/>
      </w:pPr>
      <w:r w:rsidRPr="00005B8B">
        <w:t>Regeringen förstärk</w:t>
      </w:r>
      <w:r>
        <w:t>er</w:t>
      </w:r>
      <w:r w:rsidRPr="00005B8B">
        <w:t xml:space="preserve"> den nationella planen mot rasism och liknande former av fientlighet och hatbrott</w:t>
      </w:r>
      <w:r w:rsidRPr="003A4CE8">
        <w:t xml:space="preserve"> </w:t>
      </w:r>
      <w:r>
        <w:t xml:space="preserve">med 10 </w:t>
      </w:r>
      <w:r w:rsidRPr="00005B8B">
        <w:t>miljoner kronor per år fr.o.m. 2020</w:t>
      </w:r>
      <w:r>
        <w:t>.</w:t>
      </w:r>
      <w:r w:rsidRPr="003A4CE8">
        <w:t xml:space="preserve"> </w:t>
      </w:r>
      <w:r w:rsidRPr="00005B8B">
        <w:t>En förstärkning ger utrymme för fortsatta och nya insatser inom ramen för planens fokusområden</w:t>
      </w:r>
      <w:r>
        <w:t>, däribland ett mer aktivt rättsväsende.</w:t>
      </w:r>
    </w:p>
    <w:p w14:paraId="345C2C28" w14:textId="029340E4" w:rsidR="003E0CDC" w:rsidRDefault="00B036C9" w:rsidP="009C0457">
      <w:pPr>
        <w:pStyle w:val="Brdtext"/>
        <w:rPr>
          <w:rFonts w:eastAsia="Times New Roman" w:cs="Times New Roman"/>
        </w:rPr>
      </w:pPr>
      <w:r>
        <w:t xml:space="preserve">Några av de myndigheter som har höjt ambitionsnivån </w:t>
      </w:r>
      <w:r w:rsidR="00664A75">
        <w:t xml:space="preserve">avseende hatbrott </w:t>
      </w:r>
      <w:r>
        <w:t xml:space="preserve">är Polismyndigheten och Åklagarmyndigheten. </w:t>
      </w:r>
      <w:r w:rsidR="00664A75">
        <w:rPr>
          <w:rFonts w:eastAsia="Times New Roman" w:cs="Times New Roman"/>
        </w:rPr>
        <w:t xml:space="preserve">Polismyndigheten </w:t>
      </w:r>
      <w:r w:rsidR="00012014">
        <w:rPr>
          <w:rFonts w:eastAsia="Times New Roman" w:cs="Times New Roman"/>
        </w:rPr>
        <w:t xml:space="preserve">har inrättat </w:t>
      </w:r>
      <w:r w:rsidR="001C4A00" w:rsidRPr="001552E8">
        <w:rPr>
          <w:rFonts w:eastAsia="Times New Roman" w:cs="Times New Roman"/>
        </w:rPr>
        <w:t xml:space="preserve">en nationell kontaktpunkt för dessa frågor liksom så kallade demokrati- och hatbrottsgrupper i Stockholm, Göteborg och Malmö. </w:t>
      </w:r>
      <w:r w:rsidR="00664A75">
        <w:rPr>
          <w:rFonts w:eastAsia="Times New Roman" w:cs="Times New Roman"/>
        </w:rPr>
        <w:t xml:space="preserve">Även övriga polisregioner </w:t>
      </w:r>
      <w:r w:rsidR="003A4CE8">
        <w:rPr>
          <w:rFonts w:eastAsia="Times New Roman" w:cs="Times New Roman"/>
        </w:rPr>
        <w:t xml:space="preserve">har </w:t>
      </w:r>
      <w:r w:rsidR="00F40217">
        <w:rPr>
          <w:rFonts w:eastAsia="Times New Roman" w:cs="Times New Roman"/>
        </w:rPr>
        <w:t>avsatta</w:t>
      </w:r>
      <w:r w:rsidR="00664A75">
        <w:rPr>
          <w:rFonts w:eastAsia="Times New Roman" w:cs="Times New Roman"/>
        </w:rPr>
        <w:t xml:space="preserve"> resurser för ändamålet. </w:t>
      </w:r>
    </w:p>
    <w:p w14:paraId="19015EFB" w14:textId="44F37828" w:rsidR="009C0457" w:rsidRDefault="00166C76" w:rsidP="009C0457">
      <w:pPr>
        <w:pStyle w:val="Brdtext"/>
        <w:rPr>
          <w:rFonts w:eastAsiaTheme="minorEastAsia"/>
        </w:rPr>
      </w:pPr>
      <w:r w:rsidRPr="0084032D">
        <w:t>Regeringen ser allvarligt på den rasism och fientlighet som riktats mot samer efter Girjasdomen</w:t>
      </w:r>
      <w:r w:rsidR="009C0457">
        <w:t>, bland annat djurplågeri och andra typer av attacker mot renar som kan vara ett uttryck för sådan rasism och fientlighet.</w:t>
      </w:r>
    </w:p>
    <w:p w14:paraId="6DC99159" w14:textId="46487FAB" w:rsidR="009A39BB" w:rsidRPr="0084032D" w:rsidRDefault="00166C76" w:rsidP="009C0457">
      <w:pPr>
        <w:pStyle w:val="Brdtext"/>
      </w:pPr>
      <w:r w:rsidRPr="0084032D">
        <w:t xml:space="preserve">Polismyndigheten har också gjort klart att man tar frågan på stort allvar och i polisregion Nord handläggs ett tiotal ärenden med anledning av att renägare har anmält att de har utsatts för hatbrott. </w:t>
      </w:r>
    </w:p>
    <w:p w14:paraId="2C34117B" w14:textId="3FFAC73C" w:rsidR="001C4A00" w:rsidRPr="0084032D" w:rsidRDefault="00664A75" w:rsidP="009C0457">
      <w:pPr>
        <w:pStyle w:val="Brdtext"/>
      </w:pPr>
      <w:r w:rsidRPr="0084032D">
        <w:t xml:space="preserve">Regeringen vill att </w:t>
      </w:r>
      <w:r w:rsidR="001C4A00" w:rsidRPr="0084032D">
        <w:t xml:space="preserve">Polismyndigheten fortsatt </w:t>
      </w:r>
      <w:r w:rsidRPr="0084032D">
        <w:t xml:space="preserve">ska </w:t>
      </w:r>
      <w:r w:rsidR="001C4A00" w:rsidRPr="0084032D">
        <w:t>utveckla och förbättra arbetet för att bekämpa hatbrott</w:t>
      </w:r>
      <w:r w:rsidR="00DC129E" w:rsidRPr="0084032D">
        <w:t>en</w:t>
      </w:r>
      <w:r w:rsidR="001C4A00" w:rsidRPr="0084032D">
        <w:t xml:space="preserve">. I regleringsbrevet för 2020 fick Polismyndigheten </w:t>
      </w:r>
      <w:r w:rsidRPr="0084032D">
        <w:t xml:space="preserve">därför </w:t>
      </w:r>
      <w:r w:rsidR="001C4A00" w:rsidRPr="0084032D">
        <w:t xml:space="preserve">ett nytt uppdrag på området. </w:t>
      </w:r>
    </w:p>
    <w:p w14:paraId="3266ED50" w14:textId="7A6FF4E3" w:rsidR="00AA5815" w:rsidRDefault="007A5717" w:rsidP="009C0457">
      <w:pPr>
        <w:pStyle w:val="Brdtext"/>
      </w:pPr>
      <w:r>
        <w:t>Som Isak From beskriver är brott begångna på nätet en stor utmaning för rättsväsendet och regeringen har vidtagit flera åtgärder</w:t>
      </w:r>
      <w:r w:rsidR="003E0CDC">
        <w:t xml:space="preserve"> för att underlätta myndigheternas arbete. </w:t>
      </w:r>
      <w:r w:rsidR="00AA5815">
        <w:t xml:space="preserve">Regeringen har </w:t>
      </w:r>
      <w:r w:rsidR="00DC129E">
        <w:t>bland annat</w:t>
      </w:r>
      <w:r w:rsidR="00AA5815">
        <w:t xml:space="preserve"> gett Polismyndigheten i uppdrag att utveckla kompetensen när det gäller it-relaterad brottslighet, vilket är av betydelse för bekämpningen av hatbrott som begås över nätet och inhämtningen av digital bevisning.</w:t>
      </w:r>
    </w:p>
    <w:p w14:paraId="21399B14" w14:textId="77777777" w:rsidR="00AA5815" w:rsidRDefault="001C4A00" w:rsidP="009C0457">
      <w:pPr>
        <w:pStyle w:val="Brdtext"/>
      </w:pPr>
      <w:r w:rsidRPr="004D3D8B">
        <w:t>Utredning och lagföring av hatbrott är ett prioriterat område</w:t>
      </w:r>
      <w:r>
        <w:t xml:space="preserve"> även inom </w:t>
      </w:r>
      <w:r w:rsidRPr="004D3D8B">
        <w:t>Åklagarmyndigheten</w:t>
      </w:r>
      <w:r>
        <w:t xml:space="preserve">. </w:t>
      </w:r>
      <w:r w:rsidRPr="004D3D8B">
        <w:t xml:space="preserve">Vid varje åklagarkammare finns det en eller flera särskilt utsedda åklagare med ansvar för det operativa arbetet. Åklagarmyndigheten </w:t>
      </w:r>
      <w:r>
        <w:t>har</w:t>
      </w:r>
      <w:r w:rsidRPr="004D3D8B">
        <w:t xml:space="preserve"> </w:t>
      </w:r>
      <w:r w:rsidR="00012014">
        <w:t xml:space="preserve">likaså </w:t>
      </w:r>
      <w:r w:rsidRPr="004D3D8B">
        <w:t>utse</w:t>
      </w:r>
      <w:r>
        <w:t>tt</w:t>
      </w:r>
      <w:r w:rsidRPr="004D3D8B">
        <w:t xml:space="preserve"> en ämnesspecialist för hatbrott i syfte att ytterligare stärka myndighetens arbete med att handlägga dessa ärenden.</w:t>
      </w:r>
      <w:r>
        <w:t xml:space="preserve"> </w:t>
      </w:r>
    </w:p>
    <w:p w14:paraId="68DA207C" w14:textId="21249215" w:rsidR="00DC129E" w:rsidRDefault="00D03E33" w:rsidP="009C0457">
      <w:pPr>
        <w:pStyle w:val="Brdtext"/>
      </w:pPr>
      <w:r>
        <w:t xml:space="preserve">Som framgår ovan är arbetet för att bekämpa hatbrotten en prioriterad fråga för </w:t>
      </w:r>
      <w:r w:rsidR="007639BF">
        <w:t xml:space="preserve">såväl </w:t>
      </w:r>
      <w:r>
        <w:t>regeringen</w:t>
      </w:r>
      <w:r w:rsidR="00CA4087">
        <w:t xml:space="preserve"> </w:t>
      </w:r>
      <w:r w:rsidR="007639BF">
        <w:t>som för polis och åklagare. E</w:t>
      </w:r>
      <w:r w:rsidR="00CA4087">
        <w:t xml:space="preserve">nligt min uppfattning </w:t>
      </w:r>
      <w:r w:rsidR="00C06D40">
        <w:t xml:space="preserve">har </w:t>
      </w:r>
      <w:r w:rsidR="007639BF">
        <w:t>myndigheter</w:t>
      </w:r>
      <w:r w:rsidR="00E21E9A">
        <w:t>na</w:t>
      </w:r>
      <w:r w:rsidR="007639BF">
        <w:t xml:space="preserve"> </w:t>
      </w:r>
      <w:r w:rsidR="00C06D40">
        <w:t xml:space="preserve">de resurser och verktyg som krävs för att hantera dessa frågor. </w:t>
      </w:r>
      <w:r w:rsidR="00CA4087">
        <w:t>H</w:t>
      </w:r>
      <w:r w:rsidR="00E302CC">
        <w:t xml:space="preserve">ur </w:t>
      </w:r>
      <w:r>
        <w:t xml:space="preserve">myndigheternas </w:t>
      </w:r>
      <w:r w:rsidR="00E302CC">
        <w:t xml:space="preserve">resurser ska användas är </w:t>
      </w:r>
      <w:r w:rsidR="00851BEB">
        <w:t xml:space="preserve">dock </w:t>
      </w:r>
      <w:r w:rsidR="00E302CC">
        <w:t xml:space="preserve">ytterst en fråga för </w:t>
      </w:r>
      <w:r w:rsidR="00851BEB">
        <w:t>dem</w:t>
      </w:r>
      <w:r w:rsidR="00E302CC">
        <w:t xml:space="preserve"> </w:t>
      </w:r>
      <w:r w:rsidR="00851BEB">
        <w:t xml:space="preserve">själva </w:t>
      </w:r>
      <w:r w:rsidR="00E302CC">
        <w:t>att besluta o</w:t>
      </w:r>
      <w:r>
        <w:t>m.</w:t>
      </w:r>
    </w:p>
    <w:p w14:paraId="03C7118D" w14:textId="09384ED4" w:rsidR="00006009" w:rsidRPr="00863E51" w:rsidRDefault="004F737A" w:rsidP="009C0457">
      <w:pPr>
        <w:pStyle w:val="Brdtext"/>
        <w:rPr>
          <w:lang w:val="de-DE"/>
        </w:rPr>
      </w:pPr>
      <w:r w:rsidRPr="00DC129E">
        <w:br/>
      </w:r>
      <w:r w:rsidR="00006009" w:rsidRPr="00863E51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C93ED83FAFC840AD995143DED36FC74D"/>
          </w:placeholder>
          <w:dataBinding w:prefixMappings="xmlns:ns0='http://lp/documentinfo/RK' " w:xpath="/ns0:DocumentInfo[1]/ns0:BaseInfo[1]/ns0:HeaderDate[1]" w:storeItemID="{225AC342-9AEF-4829-AFBC-D190EB8A1DE3}"/>
          <w:date w:fullDate="2020-03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63837">
            <w:t>18 mars 2020</w:t>
          </w:r>
        </w:sdtContent>
      </w:sdt>
    </w:p>
    <w:p w14:paraId="06F8F7F6" w14:textId="77777777" w:rsidR="00006009" w:rsidRPr="00863E51" w:rsidRDefault="00006009" w:rsidP="009C0457">
      <w:pPr>
        <w:pStyle w:val="Brdtext"/>
        <w:rPr>
          <w:lang w:val="de-DE"/>
        </w:rPr>
      </w:pPr>
    </w:p>
    <w:p w14:paraId="7B8058DD" w14:textId="3156F51F" w:rsidR="00006009" w:rsidRPr="00863E51" w:rsidRDefault="00863E51" w:rsidP="009C0457">
      <w:pPr>
        <w:pStyle w:val="Brdtext"/>
        <w:rPr>
          <w:lang w:val="de-DE"/>
        </w:rPr>
      </w:pPr>
      <w:r w:rsidRPr="00863E51">
        <w:rPr>
          <w:lang w:val="de-DE"/>
        </w:rPr>
        <w:t>Mikael Da</w:t>
      </w:r>
      <w:r>
        <w:rPr>
          <w:lang w:val="de-DE"/>
        </w:rPr>
        <w:t>mberg</w:t>
      </w:r>
    </w:p>
    <w:sectPr w:rsidR="00006009" w:rsidRPr="00863E51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F090B" w14:textId="77777777" w:rsidR="00B4556C" w:rsidRDefault="00B4556C" w:rsidP="00A87A54">
      <w:pPr>
        <w:spacing w:after="0" w:line="240" w:lineRule="auto"/>
      </w:pPr>
      <w:r>
        <w:separator/>
      </w:r>
    </w:p>
  </w:endnote>
  <w:endnote w:type="continuationSeparator" w:id="0">
    <w:p w14:paraId="000CD3F1" w14:textId="77777777" w:rsidR="00B4556C" w:rsidRDefault="00B4556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B1D92A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C7EE4D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AC6AB5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88ED67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2A7D1B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CB6966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014E58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712D2DC" w14:textId="77777777" w:rsidTr="00C26068">
      <w:trPr>
        <w:trHeight w:val="227"/>
      </w:trPr>
      <w:tc>
        <w:tcPr>
          <w:tcW w:w="4074" w:type="dxa"/>
        </w:tcPr>
        <w:p w14:paraId="03B5D5C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1D5EDD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83015C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B2A26" w14:textId="77777777" w:rsidR="00B4556C" w:rsidRDefault="00B4556C" w:rsidP="00A87A54">
      <w:pPr>
        <w:spacing w:after="0" w:line="240" w:lineRule="auto"/>
      </w:pPr>
      <w:r>
        <w:separator/>
      </w:r>
    </w:p>
  </w:footnote>
  <w:footnote w:type="continuationSeparator" w:id="0">
    <w:p w14:paraId="048B43D7" w14:textId="77777777" w:rsidR="00B4556C" w:rsidRDefault="00B4556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06009" w14:paraId="3AF90BCB" w14:textId="77777777" w:rsidTr="00C93EBA">
      <w:trPr>
        <w:trHeight w:val="227"/>
      </w:trPr>
      <w:tc>
        <w:tcPr>
          <w:tcW w:w="5534" w:type="dxa"/>
        </w:tcPr>
        <w:p w14:paraId="03D1C575" w14:textId="77777777" w:rsidR="00006009" w:rsidRPr="007D73AB" w:rsidRDefault="00006009">
          <w:pPr>
            <w:pStyle w:val="Sidhuvud"/>
          </w:pPr>
        </w:p>
      </w:tc>
      <w:tc>
        <w:tcPr>
          <w:tcW w:w="3170" w:type="dxa"/>
          <w:vAlign w:val="bottom"/>
        </w:tcPr>
        <w:p w14:paraId="2190CB09" w14:textId="77777777" w:rsidR="00006009" w:rsidRPr="007D73AB" w:rsidRDefault="00006009" w:rsidP="00340DE0">
          <w:pPr>
            <w:pStyle w:val="Sidhuvud"/>
          </w:pPr>
        </w:p>
      </w:tc>
      <w:tc>
        <w:tcPr>
          <w:tcW w:w="1134" w:type="dxa"/>
        </w:tcPr>
        <w:p w14:paraId="4AC9CE38" w14:textId="77777777" w:rsidR="00006009" w:rsidRDefault="00006009" w:rsidP="005A703A">
          <w:pPr>
            <w:pStyle w:val="Sidhuvud"/>
          </w:pPr>
        </w:p>
      </w:tc>
    </w:tr>
    <w:tr w:rsidR="00006009" w14:paraId="2AD2B469" w14:textId="77777777" w:rsidTr="00C93EBA">
      <w:trPr>
        <w:trHeight w:val="1928"/>
      </w:trPr>
      <w:tc>
        <w:tcPr>
          <w:tcW w:w="5534" w:type="dxa"/>
        </w:tcPr>
        <w:p w14:paraId="7F462F3A" w14:textId="77777777" w:rsidR="00006009" w:rsidRPr="00340DE0" w:rsidRDefault="0000600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BFD16FA" wp14:editId="2767519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28EC506" w14:textId="77777777" w:rsidR="00006009" w:rsidRPr="00710A6C" w:rsidRDefault="00006009" w:rsidP="00EE3C0F">
          <w:pPr>
            <w:pStyle w:val="Sidhuvud"/>
            <w:rPr>
              <w:b/>
            </w:rPr>
          </w:pPr>
        </w:p>
        <w:p w14:paraId="7A2941E1" w14:textId="77777777" w:rsidR="00006009" w:rsidRDefault="00006009" w:rsidP="00EE3C0F">
          <w:pPr>
            <w:pStyle w:val="Sidhuvud"/>
          </w:pPr>
        </w:p>
        <w:p w14:paraId="1BD1589D" w14:textId="77777777" w:rsidR="00006009" w:rsidRDefault="00006009" w:rsidP="00EE3C0F">
          <w:pPr>
            <w:pStyle w:val="Sidhuvud"/>
          </w:pPr>
        </w:p>
        <w:p w14:paraId="49414CE3" w14:textId="77777777" w:rsidR="00006009" w:rsidRDefault="00006009" w:rsidP="00EE3C0F">
          <w:pPr>
            <w:pStyle w:val="Sidhuvud"/>
          </w:pPr>
        </w:p>
        <w:p w14:paraId="692F6FBD" w14:textId="342B56CD" w:rsidR="00006009" w:rsidRDefault="00B4556C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1CB245B454BC4D5F95998EDE08106378"/>
              </w:placeholder>
              <w:dataBinding w:prefixMappings="xmlns:ns0='http://lp/documentinfo/RK' " w:xpath="/ns0:DocumentInfo[1]/ns0:BaseInfo[1]/ns0:Dnr[1]" w:storeItemID="{225AC342-9AEF-4829-AFBC-D190EB8A1DE3}"/>
              <w:text/>
            </w:sdtPr>
            <w:sdtEndPr/>
            <w:sdtContent>
              <w:r w:rsidR="00006009">
                <w:t>Ju2020/</w:t>
              </w:r>
            </w:sdtContent>
          </w:sdt>
          <w:r w:rsidR="009147C0">
            <w:t>00993</w:t>
          </w:r>
          <w:r w:rsidR="00863E51">
            <w:t>/POL</w:t>
          </w:r>
        </w:p>
        <w:sdt>
          <w:sdtPr>
            <w:alias w:val="DocNumber"/>
            <w:tag w:val="DocNumber"/>
            <w:id w:val="1726028884"/>
            <w:placeholder>
              <w:docPart w:val="83F4B416D9334219B341105034B452EB"/>
            </w:placeholder>
            <w:showingPlcHdr/>
            <w:dataBinding w:prefixMappings="xmlns:ns0='http://lp/documentinfo/RK' " w:xpath="/ns0:DocumentInfo[1]/ns0:BaseInfo[1]/ns0:DocNumber[1]" w:storeItemID="{225AC342-9AEF-4829-AFBC-D190EB8A1DE3}"/>
            <w:text/>
          </w:sdtPr>
          <w:sdtEndPr/>
          <w:sdtContent>
            <w:p w14:paraId="5BDE863E" w14:textId="77777777" w:rsidR="00006009" w:rsidRDefault="0000600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2D0D789" w14:textId="77777777" w:rsidR="00006009" w:rsidRDefault="00006009" w:rsidP="00EE3C0F">
          <w:pPr>
            <w:pStyle w:val="Sidhuvud"/>
          </w:pPr>
        </w:p>
      </w:tc>
      <w:tc>
        <w:tcPr>
          <w:tcW w:w="1134" w:type="dxa"/>
        </w:tcPr>
        <w:p w14:paraId="20E96289" w14:textId="77777777" w:rsidR="00006009" w:rsidRDefault="00006009" w:rsidP="0094502D">
          <w:pPr>
            <w:pStyle w:val="Sidhuvud"/>
          </w:pPr>
        </w:p>
        <w:p w14:paraId="3475EB5A" w14:textId="77777777" w:rsidR="00006009" w:rsidRPr="0094502D" w:rsidRDefault="00006009" w:rsidP="00EC71A6">
          <w:pPr>
            <w:pStyle w:val="Sidhuvud"/>
          </w:pPr>
        </w:p>
      </w:tc>
    </w:tr>
    <w:tr w:rsidR="00006009" w14:paraId="479DC3C0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DCAFB0C7F85E40219045832E9CFB386E"/>
          </w:placeholder>
          <w:showingPlcHdr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05FFC61" w14:textId="77777777" w:rsidR="00006009" w:rsidRPr="00340DE0" w:rsidRDefault="00006009" w:rsidP="00340DE0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33B7E1B51934BA795AEDB8AAF778DA5"/>
          </w:placeholder>
          <w:dataBinding w:prefixMappings="xmlns:ns0='http://lp/documentinfo/RK' " w:xpath="/ns0:DocumentInfo[1]/ns0:BaseInfo[1]/ns0:Recipient[1]" w:storeItemID="{225AC342-9AEF-4829-AFBC-D190EB8A1DE3}"/>
          <w:text w:multiLine="1"/>
        </w:sdtPr>
        <w:sdtEndPr/>
        <w:sdtContent>
          <w:tc>
            <w:tcPr>
              <w:tcW w:w="3170" w:type="dxa"/>
            </w:tcPr>
            <w:p w14:paraId="2D620615" w14:textId="77777777" w:rsidR="00006009" w:rsidRDefault="0000600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4901C63" w14:textId="77777777" w:rsidR="00006009" w:rsidRDefault="00006009" w:rsidP="003E6020">
          <w:pPr>
            <w:pStyle w:val="Sidhuvud"/>
          </w:pPr>
        </w:p>
      </w:tc>
    </w:tr>
  </w:tbl>
  <w:p w14:paraId="0A6B890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B582BE1"/>
    <w:multiLevelType w:val="hybridMultilevel"/>
    <w:tmpl w:val="05F4BB5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7511091"/>
    <w:multiLevelType w:val="hybridMultilevel"/>
    <w:tmpl w:val="E7D8DF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B05199"/>
    <w:multiLevelType w:val="multilevel"/>
    <w:tmpl w:val="186C6512"/>
    <w:numStyleLink w:val="Strecklistan"/>
  </w:abstractNum>
  <w:abstractNum w:abstractNumId="19" w15:restartNumberingAfterBreak="0">
    <w:nsid w:val="2BE361F1"/>
    <w:multiLevelType w:val="multilevel"/>
    <w:tmpl w:val="1B563932"/>
    <w:numStyleLink w:val="RKNumreradlista"/>
  </w:abstractNum>
  <w:abstractNum w:abstractNumId="20" w15:restartNumberingAfterBreak="0">
    <w:nsid w:val="2C9B0453"/>
    <w:multiLevelType w:val="multilevel"/>
    <w:tmpl w:val="1A20A4CA"/>
    <w:numStyleLink w:val="RKPunktlista"/>
  </w:abstractNum>
  <w:abstractNum w:abstractNumId="21" w15:restartNumberingAfterBreak="0">
    <w:nsid w:val="2ECF6BA1"/>
    <w:multiLevelType w:val="multilevel"/>
    <w:tmpl w:val="1B563932"/>
    <w:numStyleLink w:val="RKNumreradlista"/>
  </w:abstractNum>
  <w:abstractNum w:abstractNumId="22" w15:restartNumberingAfterBreak="0">
    <w:nsid w:val="2F604539"/>
    <w:multiLevelType w:val="multilevel"/>
    <w:tmpl w:val="1B563932"/>
    <w:numStyleLink w:val="RKNumreradlista"/>
  </w:abstractNum>
  <w:abstractNum w:abstractNumId="23" w15:restartNumberingAfterBreak="0">
    <w:nsid w:val="348522EF"/>
    <w:multiLevelType w:val="multilevel"/>
    <w:tmpl w:val="1B563932"/>
    <w:numStyleLink w:val="RKNumreradlista"/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C0840C7"/>
    <w:multiLevelType w:val="hybridMultilevel"/>
    <w:tmpl w:val="AC2A39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8C68B4"/>
    <w:multiLevelType w:val="multilevel"/>
    <w:tmpl w:val="1B563932"/>
    <w:numStyleLink w:val="RKNumreradlista"/>
  </w:abstractNum>
  <w:abstractNum w:abstractNumId="40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6A28"/>
    <w:multiLevelType w:val="multilevel"/>
    <w:tmpl w:val="1A20A4CA"/>
    <w:numStyleLink w:val="RKPunktlista"/>
  </w:abstractNum>
  <w:abstractNum w:abstractNumId="42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2"/>
  </w:num>
  <w:num w:numId="10">
    <w:abstractNumId w:val="19"/>
  </w:num>
  <w:num w:numId="11">
    <w:abstractNumId w:val="23"/>
  </w:num>
  <w:num w:numId="12">
    <w:abstractNumId w:val="40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1"/>
  </w:num>
  <w:num w:numId="22">
    <w:abstractNumId w:val="14"/>
  </w:num>
  <w:num w:numId="23">
    <w:abstractNumId w:val="29"/>
  </w:num>
  <w:num w:numId="24">
    <w:abstractNumId w:val="30"/>
  </w:num>
  <w:num w:numId="25">
    <w:abstractNumId w:val="41"/>
  </w:num>
  <w:num w:numId="26">
    <w:abstractNumId w:val="25"/>
  </w:num>
  <w:num w:numId="27">
    <w:abstractNumId w:val="37"/>
  </w:num>
  <w:num w:numId="28">
    <w:abstractNumId w:val="20"/>
  </w:num>
  <w:num w:numId="29">
    <w:abstractNumId w:val="18"/>
  </w:num>
  <w:num w:numId="30">
    <w:abstractNumId w:val="39"/>
  </w:num>
  <w:num w:numId="31">
    <w:abstractNumId w:val="16"/>
  </w:num>
  <w:num w:numId="32">
    <w:abstractNumId w:val="31"/>
  </w:num>
  <w:num w:numId="33">
    <w:abstractNumId w:val="35"/>
  </w:num>
  <w:num w:numId="34">
    <w:abstractNumId w:val="42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  <w:num w:numId="45">
    <w:abstractNumId w:val="38"/>
  </w:num>
  <w:num w:numId="46">
    <w:abstractNumId w:val="17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09"/>
    <w:rsid w:val="00000290"/>
    <w:rsid w:val="00001068"/>
    <w:rsid w:val="0000412C"/>
    <w:rsid w:val="00004D5C"/>
    <w:rsid w:val="00005F68"/>
    <w:rsid w:val="00006009"/>
    <w:rsid w:val="00006CA7"/>
    <w:rsid w:val="00012014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17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0AD3"/>
    <w:rsid w:val="0016294F"/>
    <w:rsid w:val="00166C76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1DFA"/>
    <w:rsid w:val="001C4980"/>
    <w:rsid w:val="001C4A0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3D0C"/>
    <w:rsid w:val="00264503"/>
    <w:rsid w:val="00271D00"/>
    <w:rsid w:val="00274AA3"/>
    <w:rsid w:val="00275872"/>
    <w:rsid w:val="00281106"/>
    <w:rsid w:val="00282263"/>
    <w:rsid w:val="00282417"/>
    <w:rsid w:val="00282D27"/>
    <w:rsid w:val="00286E84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278D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4CE8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0CDC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14C8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37A"/>
    <w:rsid w:val="004F79F2"/>
    <w:rsid w:val="005011D9"/>
    <w:rsid w:val="0050238B"/>
    <w:rsid w:val="00505905"/>
    <w:rsid w:val="00511A1B"/>
    <w:rsid w:val="00511A68"/>
    <w:rsid w:val="00513D4E"/>
    <w:rsid w:val="00513E7D"/>
    <w:rsid w:val="00514A67"/>
    <w:rsid w:val="00520A46"/>
    <w:rsid w:val="00521192"/>
    <w:rsid w:val="0052127C"/>
    <w:rsid w:val="00526AEB"/>
    <w:rsid w:val="005302E0"/>
    <w:rsid w:val="00540BEF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4A75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5BE3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39BF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5717"/>
    <w:rsid w:val="007A629C"/>
    <w:rsid w:val="007A6348"/>
    <w:rsid w:val="007A68AC"/>
    <w:rsid w:val="007B023C"/>
    <w:rsid w:val="007B03CC"/>
    <w:rsid w:val="007B1846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032D"/>
    <w:rsid w:val="00841486"/>
    <w:rsid w:val="00842BC9"/>
    <w:rsid w:val="008431AF"/>
    <w:rsid w:val="0084476E"/>
    <w:rsid w:val="008504F6"/>
    <w:rsid w:val="00851BEB"/>
    <w:rsid w:val="0085240E"/>
    <w:rsid w:val="00852484"/>
    <w:rsid w:val="008573B9"/>
    <w:rsid w:val="0085782D"/>
    <w:rsid w:val="00863BB7"/>
    <w:rsid w:val="00863E51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4676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47C0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39BB"/>
    <w:rsid w:val="009A4D0A"/>
    <w:rsid w:val="009A759C"/>
    <w:rsid w:val="009B2F70"/>
    <w:rsid w:val="009B4594"/>
    <w:rsid w:val="009B65C2"/>
    <w:rsid w:val="009C0457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08E3"/>
    <w:rsid w:val="00AA105C"/>
    <w:rsid w:val="00AA1809"/>
    <w:rsid w:val="00AA1FFE"/>
    <w:rsid w:val="00AA3F2E"/>
    <w:rsid w:val="00AA449D"/>
    <w:rsid w:val="00AA5815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36C9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556C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512A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6D40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4B92"/>
    <w:rsid w:val="00C8630A"/>
    <w:rsid w:val="00C9061B"/>
    <w:rsid w:val="00C93EBA"/>
    <w:rsid w:val="00CA0BD8"/>
    <w:rsid w:val="00CA408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3E33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0DC"/>
    <w:rsid w:val="00D60F51"/>
    <w:rsid w:val="00D63837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20F9"/>
    <w:rsid w:val="00DA4084"/>
    <w:rsid w:val="00DA56ED"/>
    <w:rsid w:val="00DA5A54"/>
    <w:rsid w:val="00DA5C0D"/>
    <w:rsid w:val="00DB4E26"/>
    <w:rsid w:val="00DB714B"/>
    <w:rsid w:val="00DC1025"/>
    <w:rsid w:val="00DC10F6"/>
    <w:rsid w:val="00DC129E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4906"/>
    <w:rsid w:val="00E124DC"/>
    <w:rsid w:val="00E15A41"/>
    <w:rsid w:val="00E21E9A"/>
    <w:rsid w:val="00E22D68"/>
    <w:rsid w:val="00E247D9"/>
    <w:rsid w:val="00E258D8"/>
    <w:rsid w:val="00E26DDF"/>
    <w:rsid w:val="00E30167"/>
    <w:rsid w:val="00E302CC"/>
    <w:rsid w:val="00E32C2B"/>
    <w:rsid w:val="00E33493"/>
    <w:rsid w:val="00E35238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DA1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3DA3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217"/>
    <w:rsid w:val="00F403BF"/>
    <w:rsid w:val="00F426D3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002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29BC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B19606"/>
  <w15:docId w15:val="{E995802F-916D-42AD-81F5-02FAB35A7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link w:val="Rubrik2utannumreringChar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ubrik2utannumreringChar">
    <w:name w:val="Rubrik 2 utan numrering Char"/>
    <w:basedOn w:val="Standardstycketeckensnitt"/>
    <w:link w:val="Rubrik2utannumrering"/>
    <w:uiPriority w:val="1"/>
    <w:locked/>
    <w:rsid w:val="00DA20F9"/>
    <w:rPr>
      <w:rFonts w:asciiTheme="majorHAnsi" w:eastAsiaTheme="majorEastAsia" w:hAnsiTheme="majorHAnsi" w:cstheme="majorBidi"/>
      <w:b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CB245B454BC4D5F95998EDE081063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EAA0C1-0A0F-46F4-87B2-A1800A15F238}"/>
      </w:docPartPr>
      <w:docPartBody>
        <w:p w:rsidR="00DE0D1E" w:rsidRDefault="005B3285" w:rsidP="005B3285">
          <w:pPr>
            <w:pStyle w:val="1CB245B454BC4D5F95998EDE0810637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F4B416D9334219B341105034B452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90AC92-437E-457A-B8D5-B67402EA74EE}"/>
      </w:docPartPr>
      <w:docPartBody>
        <w:p w:rsidR="00DE0D1E" w:rsidRDefault="005B3285" w:rsidP="005B3285">
          <w:pPr>
            <w:pStyle w:val="83F4B416D9334219B341105034B452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AFB0C7F85E40219045832E9CFB38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B1CE7B-D336-4BF0-8D55-6D2381DE36C8}"/>
      </w:docPartPr>
      <w:docPartBody>
        <w:p w:rsidR="00DE0D1E" w:rsidRDefault="005B3285" w:rsidP="005B3285">
          <w:pPr>
            <w:pStyle w:val="DCAFB0C7F85E40219045832E9CFB386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3B7E1B51934BA795AEDB8AAF778D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9640F7-5A90-4E3D-88F5-A4EFF054AFC1}"/>
      </w:docPartPr>
      <w:docPartBody>
        <w:p w:rsidR="00DE0D1E" w:rsidRDefault="005B3285" w:rsidP="005B3285">
          <w:pPr>
            <w:pStyle w:val="333B7E1B51934BA795AEDB8AAF778D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3ED83FAFC840AD995143DED36FC7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F70720-7A8A-43C0-81C1-9E0E43FC42B6}"/>
      </w:docPartPr>
      <w:docPartBody>
        <w:p w:rsidR="00DE0D1E" w:rsidRDefault="005B3285" w:rsidP="005B3285">
          <w:pPr>
            <w:pStyle w:val="C93ED83FAFC840AD995143DED36FC74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285"/>
    <w:rsid w:val="002B2B2F"/>
    <w:rsid w:val="004F71B8"/>
    <w:rsid w:val="005B3285"/>
    <w:rsid w:val="005C19D6"/>
    <w:rsid w:val="00CE25A6"/>
    <w:rsid w:val="00DE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DC7C62371B7448884BDE1DB442B0134">
    <w:name w:val="7DC7C62371B7448884BDE1DB442B0134"/>
    <w:rsid w:val="005B3285"/>
  </w:style>
  <w:style w:type="character" w:styleId="Platshllartext">
    <w:name w:val="Placeholder Text"/>
    <w:basedOn w:val="Standardstycketeckensnitt"/>
    <w:uiPriority w:val="99"/>
    <w:semiHidden/>
    <w:rsid w:val="005B3285"/>
    <w:rPr>
      <w:noProof w:val="0"/>
      <w:color w:val="808080"/>
    </w:rPr>
  </w:style>
  <w:style w:type="paragraph" w:customStyle="1" w:styleId="FFB3CE70687E4D4A93A429CAA445A138">
    <w:name w:val="FFB3CE70687E4D4A93A429CAA445A138"/>
    <w:rsid w:val="005B3285"/>
  </w:style>
  <w:style w:type="paragraph" w:customStyle="1" w:styleId="DD6B0C42729C44BF83B1188076628B43">
    <w:name w:val="DD6B0C42729C44BF83B1188076628B43"/>
    <w:rsid w:val="005B3285"/>
  </w:style>
  <w:style w:type="paragraph" w:customStyle="1" w:styleId="64FD0336162D4539870EBDA9F12A5778">
    <w:name w:val="64FD0336162D4539870EBDA9F12A5778"/>
    <w:rsid w:val="005B3285"/>
  </w:style>
  <w:style w:type="paragraph" w:customStyle="1" w:styleId="1CB245B454BC4D5F95998EDE08106378">
    <w:name w:val="1CB245B454BC4D5F95998EDE08106378"/>
    <w:rsid w:val="005B3285"/>
  </w:style>
  <w:style w:type="paragraph" w:customStyle="1" w:styleId="83F4B416D9334219B341105034B452EB">
    <w:name w:val="83F4B416D9334219B341105034B452EB"/>
    <w:rsid w:val="005B3285"/>
  </w:style>
  <w:style w:type="paragraph" w:customStyle="1" w:styleId="B7A8EE8D1ADF4C3089A2EED64F318C47">
    <w:name w:val="B7A8EE8D1ADF4C3089A2EED64F318C47"/>
    <w:rsid w:val="005B3285"/>
  </w:style>
  <w:style w:type="paragraph" w:customStyle="1" w:styleId="6F6B9F87BD4B4AFD89D4DA424C3D3C8D">
    <w:name w:val="6F6B9F87BD4B4AFD89D4DA424C3D3C8D"/>
    <w:rsid w:val="005B3285"/>
  </w:style>
  <w:style w:type="paragraph" w:customStyle="1" w:styleId="6FC69222933A4B97BC76D054BF3CCE9F">
    <w:name w:val="6FC69222933A4B97BC76D054BF3CCE9F"/>
    <w:rsid w:val="005B3285"/>
  </w:style>
  <w:style w:type="paragraph" w:customStyle="1" w:styleId="DCAFB0C7F85E40219045832E9CFB386E">
    <w:name w:val="DCAFB0C7F85E40219045832E9CFB386E"/>
    <w:rsid w:val="005B3285"/>
  </w:style>
  <w:style w:type="paragraph" w:customStyle="1" w:styleId="333B7E1B51934BA795AEDB8AAF778DA5">
    <w:name w:val="333B7E1B51934BA795AEDB8AAF778DA5"/>
    <w:rsid w:val="005B3285"/>
  </w:style>
  <w:style w:type="paragraph" w:customStyle="1" w:styleId="5FB12E0E8DA64D1E9F61266C9ECE12D4">
    <w:name w:val="5FB12E0E8DA64D1E9F61266C9ECE12D4"/>
    <w:rsid w:val="005B3285"/>
  </w:style>
  <w:style w:type="paragraph" w:customStyle="1" w:styleId="45C4800AA05349D79CE27645A9FB8462">
    <w:name w:val="45C4800AA05349D79CE27645A9FB8462"/>
    <w:rsid w:val="005B3285"/>
  </w:style>
  <w:style w:type="paragraph" w:customStyle="1" w:styleId="C5FE4CA785E3405AAC02B50CF53FA539">
    <w:name w:val="C5FE4CA785E3405AAC02B50CF53FA539"/>
    <w:rsid w:val="005B3285"/>
  </w:style>
  <w:style w:type="paragraph" w:customStyle="1" w:styleId="EB945106DA4B4469AD1E230D93304F3A">
    <w:name w:val="EB945106DA4B4469AD1E230D93304F3A"/>
    <w:rsid w:val="005B3285"/>
  </w:style>
  <w:style w:type="paragraph" w:customStyle="1" w:styleId="AA1F1B205B7B434895F3F38190A7003E">
    <w:name w:val="AA1F1B205B7B434895F3F38190A7003E"/>
    <w:rsid w:val="005B3285"/>
  </w:style>
  <w:style w:type="paragraph" w:customStyle="1" w:styleId="C93ED83FAFC840AD995143DED36FC74D">
    <w:name w:val="C93ED83FAFC840AD995143DED36FC74D"/>
    <w:rsid w:val="005B3285"/>
  </w:style>
  <w:style w:type="paragraph" w:customStyle="1" w:styleId="0A810E114D8A445C97ECA74497CAD2BD">
    <w:name w:val="0A810E114D8A445C97ECA74497CAD2BD"/>
    <w:rsid w:val="005B32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2020-03-18T00:00:00</HeaderDate>
    <Office/>
    <Dnr>Ju2020/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D6C2FF3845F5C4D9134F80A16578247" ma:contentTypeVersion="12" ma:contentTypeDescription="Skapa nytt dokument med möjlighet att välja RK-mall" ma:contentTypeScope="" ma:versionID="f42a09bf01e76ca7ab359df8ba0cd306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5429eb68-8afa-474e-a293-a9fa933f1d84" targetNamespace="http://schemas.microsoft.com/office/2006/metadata/properties" ma:root="true" ma:fieldsID="81a116dcd6ae280bc7d2339443f7d136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5429eb68-8afa-474e-a293-a9fa933f1d84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edf08d5f-4a1a-4e9c-aae5-0babdd7c43bc}" ma:internalName="TaxCatchAll" ma:showField="CatchAllData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edf08d5f-4a1a-4e9c-aae5-0babdd7c43bc}" ma:internalName="TaxCatchAllLabel" ma:readOnly="true" ma:showField="CatchAllDataLabel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2020-03-18T00:00:00</HeaderDate>
    <Office/>
    <Dnr>Ju2020/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5429eb68-8afa-474e-a293-a9fa933f1d84">HA4PY7VCZNDV-1255755190-7685</_dlc_DocId>
    <_dlc_DocIdUrl xmlns="5429eb68-8afa-474e-a293-a9fa933f1d84">
      <Url>https://dhs.sp.regeringskansliet.se/yta/ju-po/_layouts/15/DocIdRedir.aspx?ID=HA4PY7VCZNDV-1255755190-7685</Url>
      <Description>HA4PY7VCZNDV-1255755190-7685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cfc27f40-7fdb-48b0-9a26-1b02e3801d7a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37F42-0350-45F3-BD71-733C2E1CAF5E}"/>
</file>

<file path=customXml/itemProps2.xml><?xml version="1.0" encoding="utf-8"?>
<ds:datastoreItem xmlns:ds="http://schemas.openxmlformats.org/officeDocument/2006/customXml" ds:itemID="{225AC342-9AEF-4829-AFBC-D190EB8A1DE3}"/>
</file>

<file path=customXml/itemProps3.xml><?xml version="1.0" encoding="utf-8"?>
<ds:datastoreItem xmlns:ds="http://schemas.openxmlformats.org/officeDocument/2006/customXml" ds:itemID="{96B3A9D6-C7F3-43AF-B577-F6CF5AF0DED3}"/>
</file>

<file path=customXml/itemProps4.xml><?xml version="1.0" encoding="utf-8"?>
<ds:datastoreItem xmlns:ds="http://schemas.openxmlformats.org/officeDocument/2006/customXml" ds:itemID="{B00F2D09-1AF3-4A7F-8EE3-CBC22E510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25AC342-9AEF-4829-AFBC-D190EB8A1DE3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29A79A01-4B64-4B34-B06E-A5336FA13549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5429eb68-8afa-474e-a293-a9fa933f1d84"/>
  </ds:schemaRefs>
</ds:datastoreItem>
</file>

<file path=customXml/itemProps7.xml><?xml version="1.0" encoding="utf-8"?>
<ds:datastoreItem xmlns:ds="http://schemas.openxmlformats.org/officeDocument/2006/customXml" ds:itemID="{29A79A01-4B64-4B34-B06E-A5336FA13549}"/>
</file>

<file path=customXml/itemProps8.xml><?xml version="1.0" encoding="utf-8"?>
<ds:datastoreItem xmlns:ds="http://schemas.openxmlformats.org/officeDocument/2006/customXml" ds:itemID="{5A3F49B1-D69B-45DE-9CDB-D703A34EFBB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483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1058 .docx</dc:title>
  <dc:subject/>
  <dc:creator>Emma Lindahl Timmelstad</dc:creator>
  <cp:keywords/>
  <dc:description/>
  <cp:lastModifiedBy>Marcus Sverdén</cp:lastModifiedBy>
  <cp:revision>7</cp:revision>
  <dcterms:created xsi:type="dcterms:W3CDTF">2020-03-10T15:41:00Z</dcterms:created>
  <dcterms:modified xsi:type="dcterms:W3CDTF">2020-03-16T10:47:00Z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ec768743-a836-456a-b0a5-20e79518387f</vt:lpwstr>
  </property>
</Properties>
</file>