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97EB97BDE21493380CEF5E9F811E3A8"/>
        </w:placeholder>
        <w:text/>
      </w:sdtPr>
      <w:sdtEndPr/>
      <w:sdtContent>
        <w:p w:rsidRPr="009B062B" w:rsidR="00AF30DD" w:rsidP="00DA28CE" w:rsidRDefault="00AF30DD" w14:paraId="534700C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d5d4a9b-07d3-4df4-bf7c-d9fd07585cd0"/>
        <w:id w:val="-82609446"/>
        <w:lock w:val="sdtLocked"/>
      </w:sdtPr>
      <w:sdtEndPr/>
      <w:sdtContent>
        <w:p w:rsidR="009472AF" w:rsidRDefault="0055651A" w14:paraId="534700C3" w14:textId="36E0EBE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jakt med löshund till en del av det svenska kulturarvet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F43890FEE1406C86DB70599EB95EC8"/>
        </w:placeholder>
        <w:text/>
      </w:sdtPr>
      <w:sdtEndPr/>
      <w:sdtContent>
        <w:p w:rsidRPr="009B062B" w:rsidR="006D79C9" w:rsidP="00333E95" w:rsidRDefault="006D79C9" w14:paraId="534700C4" w14:textId="77777777">
          <w:pPr>
            <w:pStyle w:val="Rubrik1"/>
          </w:pPr>
          <w:r>
            <w:t>Motivering</w:t>
          </w:r>
        </w:p>
      </w:sdtContent>
    </w:sdt>
    <w:p w:rsidR="009266FD" w:rsidP="00814AA0" w:rsidRDefault="009266FD" w14:paraId="534700C5" w14:textId="7273A92F">
      <w:pPr>
        <w:pStyle w:val="Normalutanindragellerluft"/>
      </w:pPr>
      <w:r>
        <w:t>Den svenska jakten med lös hund är en unik och djupt rotad tradition i Sverige med anor långt tillbaka i flera generationer. En klassning som kulturarv är en viktig pusselbit för att kunna bevara den svenska löshundsjakten i framtiden. Detta är djupt rotat på den svenska landsbygden och handlar om drivande, ställande och stående hund</w:t>
      </w:r>
      <w:r w:rsidR="001B658B">
        <w:t>,</w:t>
      </w:r>
      <w:r>
        <w:t xml:space="preserve"> jaktformer som i</w:t>
      </w:r>
      <w:r w:rsidR="00A82157">
        <w:t xml:space="preserve"> </w:t>
      </w:r>
      <w:r>
        <w:t>dag trots</w:t>
      </w:r>
      <w:r w:rsidR="00201DEB">
        <w:t xml:space="preserve"> hög etik ifrågasätts till viss del</w:t>
      </w:r>
      <w:r>
        <w:t xml:space="preserve"> </w:t>
      </w:r>
      <w:r w:rsidR="001B658B">
        <w:t>av andra länder inom EU. F</w:t>
      </w:r>
      <w:r>
        <w:t xml:space="preserve">rågan har även lyfts av både </w:t>
      </w:r>
      <w:proofErr w:type="gramStart"/>
      <w:r>
        <w:t>S</w:t>
      </w:r>
      <w:r w:rsidR="00201DEB">
        <w:t>venska</w:t>
      </w:r>
      <w:proofErr w:type="gramEnd"/>
      <w:r w:rsidR="00201DEB">
        <w:t xml:space="preserve"> jägarförbundet </w:t>
      </w:r>
      <w:r w:rsidR="00A82157">
        <w:t>och</w:t>
      </w:r>
      <w:r w:rsidR="00201DEB">
        <w:t xml:space="preserve"> K</w:t>
      </w:r>
      <w:r>
        <w:t>ennelklubben som yttrat sig positivt om förslaget.</w:t>
      </w:r>
    </w:p>
    <w:p w:rsidRPr="00ED11A7" w:rsidR="009266FD" w:rsidP="00814AA0" w:rsidRDefault="001B658B" w14:paraId="534700C6" w14:textId="20E63032">
      <w:r>
        <w:t xml:space="preserve">Jag anser att jakt med lös </w:t>
      </w:r>
      <w:r w:rsidR="009266FD">
        <w:t>hund ska klassas som kulturarv och för</w:t>
      </w:r>
      <w:r w:rsidR="00201DEB">
        <w:t>a</w:t>
      </w:r>
      <w:r w:rsidR="009266FD">
        <w:t>s upp på FN-organets U</w:t>
      </w:r>
      <w:r w:rsidR="00A82157">
        <w:t>nescos</w:t>
      </w:r>
      <w:r w:rsidR="009266FD">
        <w:t xml:space="preserve"> lista.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8FB9A3A56A44E091819C5CBD4D16B1"/>
        </w:placeholder>
      </w:sdtPr>
      <w:sdtEndPr>
        <w:rPr>
          <w:i w:val="0"/>
          <w:noProof w:val="0"/>
        </w:rPr>
      </w:sdtEndPr>
      <w:sdtContent>
        <w:p w:rsidR="00343E74" w:rsidRDefault="00343E74" w14:paraId="534700C9" w14:textId="77777777"/>
        <w:p w:rsidRPr="008E0FE2" w:rsidR="004801AC" w:rsidP="00343E74" w:rsidRDefault="00814AA0" w14:paraId="534700C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0968" w:rsidRDefault="00BB0968" w14:paraId="534700CE" w14:textId="77777777"/>
    <w:sectPr w:rsidR="00BB09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700D0" w14:textId="77777777" w:rsidR="00E44138" w:rsidRDefault="00E44138" w:rsidP="000C1CAD">
      <w:pPr>
        <w:spacing w:line="240" w:lineRule="auto"/>
      </w:pPr>
      <w:r>
        <w:separator/>
      </w:r>
    </w:p>
  </w:endnote>
  <w:endnote w:type="continuationSeparator" w:id="0">
    <w:p w14:paraId="534700D1" w14:textId="77777777" w:rsidR="00E44138" w:rsidRDefault="00E441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00D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00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3E7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700DF" w14:textId="77777777" w:rsidR="00262EA3" w:rsidRPr="00343E74" w:rsidRDefault="00262EA3" w:rsidP="00343E7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700CE" w14:textId="77777777" w:rsidR="00E44138" w:rsidRDefault="00E44138" w:rsidP="000C1CAD">
      <w:pPr>
        <w:spacing w:line="240" w:lineRule="auto"/>
      </w:pPr>
      <w:r>
        <w:separator/>
      </w:r>
    </w:p>
  </w:footnote>
  <w:footnote w:type="continuationSeparator" w:id="0">
    <w:p w14:paraId="534700CF" w14:textId="77777777" w:rsidR="00E44138" w:rsidRDefault="00E441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4700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4700E1" wp14:anchorId="534700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4AA0" w14:paraId="534700E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CCE434D315438ABECC3107B0DCEEA4"/>
                              </w:placeholder>
                              <w:text/>
                            </w:sdtPr>
                            <w:sdtEndPr/>
                            <w:sdtContent>
                              <w:r w:rsidR="009266F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D5AD5C7892482D8F0644BEB1687999"/>
                              </w:placeholder>
                              <w:text/>
                            </w:sdtPr>
                            <w:sdtEndPr/>
                            <w:sdtContent>
                              <w:r w:rsidR="003E053A">
                                <w:t>172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4700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4AA0" w14:paraId="534700E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CCE434D315438ABECC3107B0DCEEA4"/>
                        </w:placeholder>
                        <w:text/>
                      </w:sdtPr>
                      <w:sdtEndPr/>
                      <w:sdtContent>
                        <w:r w:rsidR="009266F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D5AD5C7892482D8F0644BEB1687999"/>
                        </w:placeholder>
                        <w:text/>
                      </w:sdtPr>
                      <w:sdtEndPr/>
                      <w:sdtContent>
                        <w:r w:rsidR="003E053A">
                          <w:t>172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4700D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4700D4" w14:textId="77777777">
    <w:pPr>
      <w:jc w:val="right"/>
    </w:pPr>
  </w:p>
  <w:p w:rsidR="00262EA3" w:rsidP="00776B74" w:rsidRDefault="00262EA3" w14:paraId="534700D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14AA0" w14:paraId="534700D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4700E3" wp14:anchorId="534700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4AA0" w14:paraId="534700D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266F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053A">
          <w:t>172</w:t>
        </w:r>
      </w:sdtContent>
    </w:sdt>
  </w:p>
  <w:p w:rsidRPr="008227B3" w:rsidR="00262EA3" w:rsidP="008227B3" w:rsidRDefault="00814AA0" w14:paraId="534700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4AA0" w14:paraId="534700D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:308</w:t>
        </w:r>
      </w:sdtContent>
    </w:sdt>
  </w:p>
  <w:p w:rsidR="00262EA3" w:rsidP="00E03A3D" w:rsidRDefault="00814AA0" w14:paraId="534700D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B0E19" w14:paraId="534700DD" w14:textId="77777777">
        <w:pPr>
          <w:pStyle w:val="FSHRub2"/>
        </w:pPr>
        <w:r>
          <w:t>Gör jakt med löshund till en del av vårt kulturarv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4700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9266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5D8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58B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DEB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50C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E74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53A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C87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51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4AD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AA0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6FD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AF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157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68"/>
    <w:rsid w:val="00BB099C"/>
    <w:rsid w:val="00BB0E19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138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11C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4700C1"/>
  <w15:chartTrackingRefBased/>
  <w15:docId w15:val="{67BF78C0-89A6-4DDF-AE41-0C7826A5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7EB97BDE21493380CEF5E9F811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8DB2F-371F-4A67-B984-58D79994D3DB}"/>
      </w:docPartPr>
      <w:docPartBody>
        <w:p w:rsidR="008F7FE7" w:rsidRDefault="00BF3AA7">
          <w:pPr>
            <w:pStyle w:val="297EB97BDE21493380CEF5E9F811E3A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F43890FEE1406C86DB70599EB95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5BCCD-92E1-4655-811F-4D689F62EA02}"/>
      </w:docPartPr>
      <w:docPartBody>
        <w:p w:rsidR="008F7FE7" w:rsidRDefault="00BF3AA7">
          <w:pPr>
            <w:pStyle w:val="81F43890FEE1406C86DB70599EB95E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CCE434D315438ABECC3107B0DCE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4A480-3ADD-441E-BBB3-BB837CBFA9AB}"/>
      </w:docPartPr>
      <w:docPartBody>
        <w:p w:rsidR="008F7FE7" w:rsidRDefault="00BF3AA7">
          <w:pPr>
            <w:pStyle w:val="70CCE434D315438ABECC3107B0DCEE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D5AD5C7892482D8F0644BEB1687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CAF13-2F74-46B7-92C4-6327A7050BB6}"/>
      </w:docPartPr>
      <w:docPartBody>
        <w:p w:rsidR="008F7FE7" w:rsidRDefault="00BF3AA7">
          <w:pPr>
            <w:pStyle w:val="00D5AD5C7892482D8F0644BEB1687999"/>
          </w:pPr>
          <w:r>
            <w:t xml:space="preserve"> </w:t>
          </w:r>
        </w:p>
      </w:docPartBody>
    </w:docPart>
    <w:docPart>
      <w:docPartPr>
        <w:name w:val="DA8FB9A3A56A44E091819C5CBD4D1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515BA4-3B70-4306-AB26-AE202202925D}"/>
      </w:docPartPr>
      <w:docPartBody>
        <w:p w:rsidR="00312BE6" w:rsidRDefault="00312BE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A7"/>
    <w:rsid w:val="00312BE6"/>
    <w:rsid w:val="006D4200"/>
    <w:rsid w:val="008F7FE7"/>
    <w:rsid w:val="00B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7EB97BDE21493380CEF5E9F811E3A8">
    <w:name w:val="297EB97BDE21493380CEF5E9F811E3A8"/>
  </w:style>
  <w:style w:type="paragraph" w:customStyle="1" w:styleId="18D269BD3BAD45A88D6BB60D2248B02E">
    <w:name w:val="18D269BD3BAD45A88D6BB60D2248B02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4EEDEF21BB64F6BA44C6FF01A93B0F2">
    <w:name w:val="E4EEDEF21BB64F6BA44C6FF01A93B0F2"/>
  </w:style>
  <w:style w:type="paragraph" w:customStyle="1" w:styleId="81F43890FEE1406C86DB70599EB95EC8">
    <w:name w:val="81F43890FEE1406C86DB70599EB95EC8"/>
  </w:style>
  <w:style w:type="paragraph" w:customStyle="1" w:styleId="E022C57C326440E6B56E4A8F456C9C5E">
    <w:name w:val="E022C57C326440E6B56E4A8F456C9C5E"/>
  </w:style>
  <w:style w:type="paragraph" w:customStyle="1" w:styleId="26D03030C8F749BF88919311086C5DFC">
    <w:name w:val="26D03030C8F749BF88919311086C5DFC"/>
  </w:style>
  <w:style w:type="paragraph" w:customStyle="1" w:styleId="70CCE434D315438ABECC3107B0DCEEA4">
    <w:name w:val="70CCE434D315438ABECC3107B0DCEEA4"/>
  </w:style>
  <w:style w:type="paragraph" w:customStyle="1" w:styleId="00D5AD5C7892482D8F0644BEB1687999">
    <w:name w:val="00D5AD5C7892482D8F0644BEB1687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6754E3-7896-4295-B310-D18042CFE472}"/>
</file>

<file path=customXml/itemProps2.xml><?xml version="1.0" encoding="utf-8"?>
<ds:datastoreItem xmlns:ds="http://schemas.openxmlformats.org/officeDocument/2006/customXml" ds:itemID="{B6389AA1-E1DB-49FA-82EA-F2A7A6DA4A16}"/>
</file>

<file path=customXml/itemProps3.xml><?xml version="1.0" encoding="utf-8"?>
<ds:datastoreItem xmlns:ds="http://schemas.openxmlformats.org/officeDocument/2006/customXml" ds:itemID="{C534DE52-93D1-4C2F-8D51-D8CDF93599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727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Gör jakt med löshund till en del av vårt kulturarv</vt:lpstr>
      <vt:lpstr>
      </vt:lpstr>
    </vt:vector>
  </TitlesOfParts>
  <Company>Sveriges riksdag</Company>
  <LinksUpToDate>false</LinksUpToDate>
  <CharactersWithSpaces>861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