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6955" w:rsidRPr="00D9114E" w:rsidRDefault="008F6955" w:rsidP="005C1491">
      <w:pPr>
        <w:pStyle w:val="Hemstlrubrik"/>
      </w:pPr>
      <w:r w:rsidRPr="00D9114E">
        <w:t>Förslag till riksdagsbeslut</w:t>
      </w:r>
    </w:p>
    <w:p w:rsidR="00654E0E" w:rsidRPr="00D9114E" w:rsidRDefault="00654E0E" w:rsidP="008F6955">
      <w:pPr>
        <w:pStyle w:val="Hemstlatt"/>
      </w:pPr>
      <w:r w:rsidRPr="00D9114E">
        <w:t xml:space="preserve">Riksdagen </w:t>
      </w:r>
      <w:r w:rsidR="008F6955" w:rsidRPr="00D9114E">
        <w:t>tillkännager för regeringen som sin mening vad i motionen anförs om att r</w:t>
      </w:r>
      <w:r w:rsidRPr="00D9114E">
        <w:t xml:space="preserve">egeringen bör verka för </w:t>
      </w:r>
      <w:r w:rsidR="008F6955" w:rsidRPr="00D9114E">
        <w:t>att återinföra en enhetlig mom</w:t>
      </w:r>
      <w:r w:rsidR="008F6955" w:rsidRPr="00D9114E">
        <w:t>s</w:t>
      </w:r>
      <w:r w:rsidRPr="00D9114E">
        <w:t>sats</w:t>
      </w:r>
      <w:r w:rsidR="008F6955" w:rsidRPr="00D9114E">
        <w:t>.</w:t>
      </w:r>
    </w:p>
    <w:p w:rsidR="00654E0E" w:rsidRPr="00D9114E" w:rsidRDefault="00654E0E" w:rsidP="00654E0E">
      <w:pPr>
        <w:pStyle w:val="Rubrik1"/>
      </w:pPr>
      <w:r w:rsidRPr="00D9114E">
        <w:t>Motivering</w:t>
      </w:r>
    </w:p>
    <w:p w:rsidR="00BB53B3" w:rsidRPr="00D9114E" w:rsidRDefault="00654E0E" w:rsidP="00654E0E">
      <w:pPr>
        <w:tabs>
          <w:tab w:val="left" w:pos="1418"/>
        </w:tabs>
      </w:pPr>
      <w:r w:rsidRPr="00D9114E">
        <w:t>Sverige har idag ett lapptäcke av olika momssatser. Det är olika moms på mat, kultur, böcker, vissa delar av byggandet etc. Det är uppenbart att detta ibland nästan leder till skrattretande problem med var gränsen för den ena eller andra momssatsen skall dras. Ett exempel på kulturens område är att konser</w:t>
      </w:r>
      <w:r w:rsidR="0028501B" w:rsidRPr="00D9114E">
        <w:t>t</w:t>
      </w:r>
      <w:r w:rsidRPr="00D9114E">
        <w:t xml:space="preserve">er </w:t>
      </w:r>
      <w:r w:rsidR="0028501B" w:rsidRPr="00D9114E">
        <w:t xml:space="preserve">beskattas med </w:t>
      </w:r>
      <w:r w:rsidRPr="00D9114E">
        <w:t xml:space="preserve">den låga kulturmomsen medan musik som spelas till dans </w:t>
      </w:r>
      <w:r w:rsidR="0028501B" w:rsidRPr="00D9114E">
        <w:t xml:space="preserve">beskattas med en </w:t>
      </w:r>
      <w:r w:rsidRPr="00D9114E">
        <w:t>hög</w:t>
      </w:r>
      <w:r w:rsidR="0028501B" w:rsidRPr="00D9114E">
        <w:t>re</w:t>
      </w:r>
      <w:r w:rsidRPr="00D9114E">
        <w:t xml:space="preserve"> momssats. Konserter </w:t>
      </w:r>
      <w:r w:rsidR="0028501B" w:rsidRPr="00D9114E">
        <w:t xml:space="preserve">anses vara </w:t>
      </w:r>
      <w:r w:rsidRPr="00D9114E">
        <w:t>kultur</w:t>
      </w:r>
      <w:r w:rsidR="005C1491" w:rsidRPr="00D9114E">
        <w:t>,</w:t>
      </w:r>
      <w:r w:rsidRPr="00D9114E">
        <w:t xml:space="preserve"> </w:t>
      </w:r>
      <w:r w:rsidR="0028501B" w:rsidRPr="00D9114E">
        <w:t xml:space="preserve">vilket </w:t>
      </w:r>
      <w:r w:rsidR="005C1491" w:rsidRPr="00D9114E">
        <w:t xml:space="preserve">tydligen </w:t>
      </w:r>
      <w:r w:rsidR="0028501B" w:rsidRPr="00D9114E">
        <w:t xml:space="preserve">inte </w:t>
      </w:r>
      <w:r w:rsidRPr="00D9114E">
        <w:t>dansban</w:t>
      </w:r>
      <w:r w:rsidR="008F6955" w:rsidRPr="00D9114E">
        <w:t xml:space="preserve">dsmusik </w:t>
      </w:r>
      <w:r w:rsidR="0028501B" w:rsidRPr="00D9114E">
        <w:t xml:space="preserve">anses vara. </w:t>
      </w:r>
      <w:r w:rsidRPr="00D9114E">
        <w:t>Listan på kons</w:t>
      </w:r>
      <w:r w:rsidR="0028501B" w:rsidRPr="00D9114E">
        <w:t xml:space="preserve">tiga gränsdragningar kan </w:t>
      </w:r>
      <w:r w:rsidRPr="00D9114E">
        <w:t xml:space="preserve">göras lång. </w:t>
      </w:r>
    </w:p>
    <w:p w:rsidR="00654E0E" w:rsidRPr="00D9114E" w:rsidRDefault="00654E0E" w:rsidP="005C1491">
      <w:pPr>
        <w:pStyle w:val="Normaltindrag"/>
      </w:pPr>
      <w:r w:rsidRPr="00D9114E">
        <w:t>Den här typen av skattelagstiftning har två allvarliga problem</w:t>
      </w:r>
      <w:r w:rsidR="00BB53B3" w:rsidRPr="00D9114E">
        <w:t xml:space="preserve">. Det ena är att den </w:t>
      </w:r>
      <w:r w:rsidR="00842DFD" w:rsidRPr="00D9114E">
        <w:t>som skatt betraktad</w:t>
      </w:r>
      <w:r w:rsidRPr="00D9114E">
        <w:t xml:space="preserve"> </w:t>
      </w:r>
      <w:r w:rsidR="00BB53B3" w:rsidRPr="00D9114E">
        <w:t>inte är</w:t>
      </w:r>
      <w:r w:rsidRPr="00D9114E">
        <w:t xml:space="preserve"> </w:t>
      </w:r>
      <w:r w:rsidR="008F6955" w:rsidRPr="00D9114E">
        <w:t xml:space="preserve">tydlig </w:t>
      </w:r>
      <w:r w:rsidRPr="00D9114E">
        <w:t xml:space="preserve">för allmänheten när den ena eller andra momssatsen är tillämplig och det </w:t>
      </w:r>
      <w:r w:rsidR="00842DFD" w:rsidRPr="00D9114E">
        <w:t xml:space="preserve">kan inbjuda </w:t>
      </w:r>
      <w:r w:rsidRPr="00D9114E">
        <w:t>till fusk.</w:t>
      </w:r>
      <w:r w:rsidR="00BB53B3" w:rsidRPr="00D9114E">
        <w:t xml:space="preserve"> </w:t>
      </w:r>
      <w:r w:rsidRPr="00D9114E">
        <w:t xml:space="preserve">Det </w:t>
      </w:r>
      <w:r w:rsidR="00BB53B3" w:rsidRPr="00D9114E">
        <w:t>andra och allvarligaste problemet är dock den grund</w:t>
      </w:r>
      <w:r w:rsidRPr="00D9114E">
        <w:t xml:space="preserve">syn som </w:t>
      </w:r>
      <w:r w:rsidR="00BB53B3" w:rsidRPr="00D9114E">
        <w:t xml:space="preserve">detta </w:t>
      </w:r>
      <w:r w:rsidRPr="00D9114E">
        <w:t>politi</w:t>
      </w:r>
      <w:r w:rsidR="00BB53B3" w:rsidRPr="00D9114E">
        <w:t xml:space="preserve">skt </w:t>
      </w:r>
      <w:r w:rsidRPr="00D9114E">
        <w:t>reflekterar. Den som väljer at</w:t>
      </w:r>
      <w:r w:rsidR="00BB53B3" w:rsidRPr="00D9114E">
        <w:t>t lägga sina pengar på att gå till</w:t>
      </w:r>
      <w:r w:rsidRPr="00D9114E">
        <w:t xml:space="preserve"> dansbanan och väljer att låna sina böcker på biblioteket skall betala hög moms </w:t>
      </w:r>
      <w:r w:rsidR="00BB53B3" w:rsidRPr="00D9114E">
        <w:t xml:space="preserve">för detta. </w:t>
      </w:r>
      <w:r w:rsidRPr="00D9114E">
        <w:t>Den som istället väljer att köpa sina böcker och inte dansa när den lyssnar på lev</w:t>
      </w:r>
      <w:r w:rsidR="00BB53B3" w:rsidRPr="00D9114E">
        <w:t>ande musik b</w:t>
      </w:r>
      <w:r w:rsidR="008F6955" w:rsidRPr="00D9114E">
        <w:t>etalar låg moms. Vi</w:t>
      </w:r>
      <w:r w:rsidR="00BB53B3" w:rsidRPr="00D9114E">
        <w:t xml:space="preserve"> anser inte att det är rimligt att olika momssatser skall gälla för olika former av konsumtion. </w:t>
      </w:r>
      <w:r w:rsidRPr="00D9114E">
        <w:t>Regeringen bör därför p</w:t>
      </w:r>
      <w:r w:rsidR="00BB53B3" w:rsidRPr="00D9114E">
        <w:t>åbörja ett arbete för att införa</w:t>
      </w:r>
      <w:r w:rsidRPr="00D9114E">
        <w:t xml:space="preserve"> en enhetlig momssats.</w:t>
      </w:r>
    </w:p>
    <w:p w:rsidR="005C1491" w:rsidRPr="00D9114E" w:rsidRDefault="005C1491" w:rsidP="005C1491">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C1491" w:rsidRPr="00D9114E">
        <w:tblPrEx>
          <w:tblCellMar>
            <w:top w:w="0" w:type="dxa"/>
            <w:bottom w:w="0" w:type="dxa"/>
          </w:tblCellMar>
        </w:tblPrEx>
        <w:trPr>
          <w:cantSplit/>
        </w:trPr>
        <w:tc>
          <w:tcPr>
            <w:tcW w:w="3046" w:type="dxa"/>
          </w:tcPr>
          <w:p w:rsidR="005C1491" w:rsidRPr="00D9114E" w:rsidRDefault="005C1491" w:rsidP="005C1491">
            <w:pPr>
              <w:pStyle w:val="UnderskriftDatum"/>
              <w:spacing w:before="0"/>
            </w:pPr>
            <w:r w:rsidRPr="00D9114E">
              <w:lastRenderedPageBreak/>
              <w:t>Stockholm den 3 oktober 2005</w:t>
            </w:r>
          </w:p>
        </w:tc>
        <w:tc>
          <w:tcPr>
            <w:tcW w:w="3047" w:type="dxa"/>
          </w:tcPr>
          <w:p w:rsidR="005C1491" w:rsidRPr="00D9114E" w:rsidRDefault="005C1491" w:rsidP="005C1491">
            <w:pPr>
              <w:pStyle w:val="Underskrifter"/>
            </w:pPr>
          </w:p>
        </w:tc>
      </w:tr>
      <w:tr w:rsidR="005C1491" w:rsidRPr="00D9114E">
        <w:tblPrEx>
          <w:tblCellMar>
            <w:top w:w="0" w:type="dxa"/>
            <w:bottom w:w="0" w:type="dxa"/>
          </w:tblCellMar>
        </w:tblPrEx>
        <w:trPr>
          <w:cantSplit/>
        </w:trPr>
        <w:tc>
          <w:tcPr>
            <w:tcW w:w="3046" w:type="dxa"/>
          </w:tcPr>
          <w:p w:rsidR="005C1491" w:rsidRPr="00D9114E" w:rsidRDefault="005C1491" w:rsidP="005C1491">
            <w:pPr>
              <w:pStyle w:val="Underskrifter"/>
            </w:pPr>
            <w:r w:rsidRPr="00D9114E">
              <w:t>Marie Wahlgren (fp)</w:t>
            </w:r>
          </w:p>
        </w:tc>
        <w:tc>
          <w:tcPr>
            <w:tcW w:w="3047" w:type="dxa"/>
          </w:tcPr>
          <w:p w:rsidR="005C1491" w:rsidRPr="00D9114E" w:rsidRDefault="005C1491" w:rsidP="005C1491">
            <w:pPr>
              <w:pStyle w:val="Underskrifter"/>
            </w:pPr>
          </w:p>
        </w:tc>
      </w:tr>
      <w:tr w:rsidR="005C1491" w:rsidRPr="00D9114E">
        <w:tblPrEx>
          <w:tblCellMar>
            <w:top w:w="0" w:type="dxa"/>
            <w:bottom w:w="0" w:type="dxa"/>
          </w:tblCellMar>
        </w:tblPrEx>
        <w:trPr>
          <w:cantSplit/>
        </w:trPr>
        <w:tc>
          <w:tcPr>
            <w:tcW w:w="3046" w:type="dxa"/>
          </w:tcPr>
          <w:p w:rsidR="005C1491" w:rsidRPr="00D9114E" w:rsidRDefault="005C1491" w:rsidP="005C1491">
            <w:pPr>
              <w:pStyle w:val="Underskrifter"/>
            </w:pPr>
            <w:r w:rsidRPr="00D9114E">
              <w:t>Allan Widman (fp)</w:t>
            </w:r>
          </w:p>
        </w:tc>
        <w:tc>
          <w:tcPr>
            <w:tcW w:w="3047" w:type="dxa"/>
          </w:tcPr>
          <w:p w:rsidR="005C1491" w:rsidRPr="00D9114E" w:rsidRDefault="005C1491" w:rsidP="005C1491">
            <w:pPr>
              <w:pStyle w:val="Underskrifter"/>
            </w:pPr>
            <w:r w:rsidRPr="00D9114E">
              <w:t>Tina Acketoft (fp)</w:t>
            </w:r>
          </w:p>
        </w:tc>
      </w:tr>
      <w:tr w:rsidR="005C1491" w:rsidRPr="00D9114E">
        <w:tblPrEx>
          <w:tblCellMar>
            <w:top w:w="0" w:type="dxa"/>
            <w:bottom w:w="0" w:type="dxa"/>
          </w:tblCellMar>
        </w:tblPrEx>
        <w:trPr>
          <w:cantSplit/>
        </w:trPr>
        <w:tc>
          <w:tcPr>
            <w:tcW w:w="3046" w:type="dxa"/>
          </w:tcPr>
          <w:p w:rsidR="005C1491" w:rsidRPr="00D9114E" w:rsidRDefault="005C1491" w:rsidP="005C1491">
            <w:pPr>
              <w:pStyle w:val="Underskrifter"/>
            </w:pPr>
            <w:r w:rsidRPr="00D9114E">
              <w:t>Nina Lundström (fp)</w:t>
            </w:r>
          </w:p>
        </w:tc>
        <w:tc>
          <w:tcPr>
            <w:tcW w:w="3047" w:type="dxa"/>
          </w:tcPr>
          <w:p w:rsidR="005C1491" w:rsidRPr="00D9114E" w:rsidRDefault="005C1491" w:rsidP="005C1491">
            <w:pPr>
              <w:pStyle w:val="Underskrifter"/>
            </w:pPr>
          </w:p>
        </w:tc>
      </w:tr>
    </w:tbl>
    <w:p w:rsidR="00E84F25" w:rsidRPr="00D9114E" w:rsidRDefault="00E84F25" w:rsidP="005C1491">
      <w:pPr>
        <w:pStyle w:val="Normaltindrag"/>
      </w:pPr>
    </w:p>
    <w:sectPr w:rsidR="00E84F25" w:rsidRPr="00D9114E" w:rsidSect="005C14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604B" w:rsidRPr="00D9114E" w:rsidRDefault="0027604B">
      <w:r w:rsidRPr="00D9114E">
        <w:separator/>
      </w:r>
    </w:p>
  </w:endnote>
  <w:endnote w:type="continuationSeparator" w:id="0">
    <w:p w:rsidR="0027604B" w:rsidRPr="00D9114E" w:rsidRDefault="0027604B">
      <w:r w:rsidRPr="00D911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2C4" w:rsidRPr="00D9114E" w:rsidRDefault="00D9114E" w:rsidP="005C1491">
    <w:pPr>
      <w:pStyle w:val="Sidfot"/>
    </w:pPr>
    <w:r w:rsidRPr="00D911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47370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491" w:rsidRDefault="005C149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1491" w:rsidRDefault="005C149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2C4" w:rsidRPr="00D9114E" w:rsidRDefault="00D9114E" w:rsidP="005C1491">
    <w:pPr>
      <w:pStyle w:val="Sidfot"/>
    </w:pPr>
    <w:r w:rsidRPr="00D911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94814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491" w:rsidRDefault="005C14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1491" w:rsidRDefault="005C14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2C4" w:rsidRPr="00D9114E" w:rsidRDefault="00D9114E" w:rsidP="005C1491">
    <w:pPr>
      <w:pStyle w:val="Sidfot"/>
    </w:pPr>
    <w:r w:rsidRPr="00D911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35924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491" w:rsidRDefault="005C14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1491" w:rsidRDefault="005C14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604B" w:rsidRPr="00D9114E" w:rsidRDefault="0027604B">
      <w:r w:rsidRPr="00D9114E">
        <w:separator/>
      </w:r>
    </w:p>
  </w:footnote>
  <w:footnote w:type="continuationSeparator" w:id="0">
    <w:p w:rsidR="0027604B" w:rsidRPr="00D9114E" w:rsidRDefault="0027604B">
      <w:r w:rsidRPr="00D911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2C4" w:rsidRPr="00D9114E" w:rsidRDefault="00D9114E" w:rsidP="005C1491">
    <w:pPr>
      <w:pStyle w:val="Sidhuvud"/>
    </w:pPr>
    <w:r w:rsidRPr="00D911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68739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491" w:rsidRDefault="005C149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1491" w:rsidRDefault="005C149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52C4" w:rsidRPr="00D9114E" w:rsidRDefault="00D9114E" w:rsidP="005C1491">
    <w:pPr>
      <w:pStyle w:val="Sidhuvud"/>
    </w:pPr>
    <w:r w:rsidRPr="00D911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84838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491" w:rsidRDefault="005C149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1491" w:rsidRDefault="005C149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491" w:rsidRPr="00D9114E" w:rsidRDefault="005C1491">
    <w:pPr>
      <w:pStyle w:val="FSHNormal"/>
      <w:tabs>
        <w:tab w:val="right" w:pos="5840"/>
      </w:tabs>
    </w:pPr>
    <w:r w:rsidRPr="00D9114E">
      <w:br/>
    </w:r>
    <w:r w:rsidRPr="00D9114E">
      <w:fldChar w:fldCharType="begin" w:fldLock="1"/>
    </w:r>
    <w:r w:rsidRPr="00D9114E">
      <w:instrText xml:space="preserve"> DOCPROPERTY</w:instrText>
    </w:r>
    <w:r w:rsidRPr="00D9114E">
      <w:rPr>
        <w:sz w:val="18"/>
      </w:rPr>
      <w:instrText xml:space="preserve"> "YearUser" *\charformat </w:instrText>
    </w:r>
    <w:r w:rsidRPr="00D9114E">
      <w:fldChar w:fldCharType="separate"/>
    </w:r>
    <w:r w:rsidRPr="00D9114E">
      <w:t>2005/06</w:t>
    </w:r>
    <w:r w:rsidRPr="00D9114E">
      <w:fldChar w:fldCharType="end"/>
    </w:r>
    <w:r w:rsidRPr="00D9114E">
      <w:t xml:space="preserve"> </w:t>
    </w:r>
    <w:r w:rsidRPr="00D9114E">
      <w:tab/>
      <w:t xml:space="preserve">mnr: </w:t>
    </w:r>
    <w:r w:rsidRPr="00D9114E">
      <w:fldChar w:fldCharType="begin" w:fldLock="1"/>
    </w:r>
    <w:r w:rsidRPr="00D9114E">
      <w:instrText xml:space="preserve"> DOCPROPERTY</w:instrText>
    </w:r>
    <w:r w:rsidRPr="00D9114E">
      <w:rPr>
        <w:sz w:val="18"/>
      </w:rPr>
      <w:instrText xml:space="preserve"> "Motionsnummer" *\charformat </w:instrText>
    </w:r>
    <w:r w:rsidRPr="00D9114E">
      <w:fldChar w:fldCharType="separate"/>
    </w:r>
    <w:r w:rsidRPr="00D9114E">
      <w:t>Sk408</w:t>
    </w:r>
    <w:r w:rsidRPr="00D9114E">
      <w:fldChar w:fldCharType="end"/>
    </w:r>
    <w:r w:rsidRPr="00D9114E">
      <w:br/>
    </w:r>
    <w:r w:rsidRPr="00D9114E">
      <w:fldChar w:fldCharType="begin" w:fldLock="1"/>
    </w:r>
    <w:r w:rsidRPr="00D9114E">
      <w:instrText xml:space="preserve"> DOCPROPERTY</w:instrText>
    </w:r>
    <w:r w:rsidRPr="00D9114E">
      <w:rPr>
        <w:sz w:val="18"/>
      </w:rPr>
      <w:instrText xml:space="preserve"> "Samling" *\charformat </w:instrText>
    </w:r>
    <w:r w:rsidRPr="00D9114E">
      <w:fldChar w:fldCharType="end"/>
    </w:r>
    <w:r w:rsidRPr="00D9114E">
      <w:tab/>
      <w:t xml:space="preserve">pnr: </w:t>
    </w:r>
    <w:r w:rsidRPr="00D9114E">
      <w:fldChar w:fldCharType="begin" w:fldLock="1"/>
    </w:r>
    <w:r w:rsidRPr="00D9114E">
      <w:instrText xml:space="preserve"> DOCPROPERTY</w:instrText>
    </w:r>
    <w:r w:rsidRPr="00D9114E">
      <w:rPr>
        <w:sz w:val="18"/>
      </w:rPr>
      <w:instrText xml:space="preserve"> "Partinummer" *\charformat </w:instrText>
    </w:r>
    <w:r w:rsidRPr="00D9114E">
      <w:fldChar w:fldCharType="separate"/>
    </w:r>
    <w:r w:rsidRPr="00D9114E">
      <w:t>fp536</w:t>
    </w:r>
    <w:r w:rsidRPr="00D9114E">
      <w:fldChar w:fldCharType="end"/>
    </w:r>
  </w:p>
  <w:p w:rsidR="005C1491" w:rsidRPr="00D9114E" w:rsidRDefault="005C1491">
    <w:pPr>
      <w:pStyle w:val="FSHRub1"/>
    </w:pPr>
    <w:r w:rsidRPr="00D9114E">
      <w:t>Motion till riksdagen</w:t>
    </w:r>
    <w:r w:rsidRPr="00D9114E">
      <w:br/>
    </w:r>
    <w:r w:rsidRPr="00D9114E">
      <w:fldChar w:fldCharType="begin" w:fldLock="1"/>
    </w:r>
    <w:r w:rsidRPr="00D9114E">
      <w:instrText xml:space="preserve"> DOCPROPERTY "YearUser" *\charformat </w:instrText>
    </w:r>
    <w:r w:rsidRPr="00D9114E">
      <w:fldChar w:fldCharType="separate"/>
    </w:r>
    <w:r w:rsidRPr="00D9114E">
      <w:t>2005/06</w:t>
    </w:r>
    <w:r w:rsidRPr="00D9114E">
      <w:fldChar w:fldCharType="end"/>
    </w:r>
    <w:r w:rsidRPr="00D9114E">
      <w:t>:</w:t>
    </w:r>
    <w:r w:rsidRPr="00D9114E">
      <w:fldChar w:fldCharType="begin" w:fldLock="1"/>
    </w:r>
    <w:r w:rsidRPr="00D9114E">
      <w:instrText xml:space="preserve"> DOCPROPERTY "Motionsnummer" *\charformat </w:instrText>
    </w:r>
    <w:r w:rsidRPr="00D9114E">
      <w:fldChar w:fldCharType="separate"/>
    </w:r>
    <w:r w:rsidRPr="00D9114E">
      <w:t>Sk408</w:t>
    </w:r>
    <w:r w:rsidRPr="00D9114E">
      <w:fldChar w:fldCharType="end"/>
    </w:r>
  </w:p>
  <w:p w:rsidR="005C1491" w:rsidRPr="00D9114E" w:rsidRDefault="005C1491">
    <w:pPr>
      <w:pStyle w:val="FSHNormalS5"/>
    </w:pPr>
    <w:r w:rsidRPr="00D9114E">
      <w:fldChar w:fldCharType="begin" w:fldLock="1"/>
    </w:r>
    <w:r w:rsidRPr="00D9114E">
      <w:instrText xml:space="preserve"> DOCPROPERTY "MotionarText" *\charformat </w:instrText>
    </w:r>
    <w:r w:rsidRPr="00D9114E">
      <w:fldChar w:fldCharType="separate"/>
    </w:r>
    <w:r w:rsidRPr="00D9114E">
      <w:t>av Marie Wahlgren m.fl. (fp)</w:t>
    </w:r>
    <w:r w:rsidRPr="00D9114E">
      <w:fldChar w:fldCharType="end"/>
    </w:r>
    <w:r w:rsidRPr="00D9114E">
      <w:br/>
    </w:r>
    <w:r w:rsidRPr="00D9114E">
      <w:fldChar w:fldCharType="begin" w:fldLock="1"/>
    </w:r>
    <w:r w:rsidRPr="00D9114E">
      <w:instrText xml:space="preserve"> DOCPROPERTY "SvarFrasKort" *\charformat </w:instrText>
    </w:r>
    <w:r w:rsidRPr="00D9114E">
      <w:fldChar w:fldCharType="end"/>
    </w:r>
  </w:p>
  <w:p w:rsidR="005C1491" w:rsidRPr="00D9114E" w:rsidRDefault="005C1491">
    <w:pPr>
      <w:pStyle w:val="FSHTitel"/>
    </w:pPr>
    <w:r w:rsidRPr="00D9114E">
      <w:fldChar w:fldCharType="begin" w:fldLock="1"/>
    </w:r>
    <w:r w:rsidRPr="00D9114E">
      <w:instrText xml:space="preserve"> DOCPROPERTY</w:instrText>
    </w:r>
    <w:r w:rsidRPr="00D9114E">
      <w:rPr>
        <w:sz w:val="18"/>
      </w:rPr>
      <w:instrText xml:space="preserve"> "RubrikSvar" *\charformat </w:instrText>
    </w:r>
    <w:r w:rsidRPr="00D9114E">
      <w:fldChar w:fldCharType="separate"/>
    </w:r>
    <w:r w:rsidRPr="00D9114E">
      <w:t>En enhetlig momssats</w:t>
    </w:r>
    <w:r w:rsidRPr="00D9114E">
      <w:fldChar w:fldCharType="end"/>
    </w:r>
  </w:p>
  <w:p w:rsidR="005C1491" w:rsidRPr="00D9114E" w:rsidRDefault="005C1491" w:rsidP="005C149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93539421">
    <w:abstractNumId w:val="13"/>
  </w:num>
  <w:num w:numId="2" w16cid:durableId="1114903629">
    <w:abstractNumId w:val="10"/>
  </w:num>
  <w:num w:numId="3" w16cid:durableId="17464837">
    <w:abstractNumId w:val="11"/>
  </w:num>
  <w:num w:numId="4" w16cid:durableId="1377392456">
    <w:abstractNumId w:val="12"/>
  </w:num>
  <w:num w:numId="5" w16cid:durableId="494304677">
    <w:abstractNumId w:val="8"/>
  </w:num>
  <w:num w:numId="6" w16cid:durableId="1900164856">
    <w:abstractNumId w:val="3"/>
  </w:num>
  <w:num w:numId="7" w16cid:durableId="219481979">
    <w:abstractNumId w:val="2"/>
  </w:num>
  <w:num w:numId="8" w16cid:durableId="802312109">
    <w:abstractNumId w:val="1"/>
  </w:num>
  <w:num w:numId="9" w16cid:durableId="1922249428">
    <w:abstractNumId w:val="0"/>
  </w:num>
  <w:num w:numId="10" w16cid:durableId="667639988">
    <w:abstractNumId w:val="9"/>
  </w:num>
  <w:num w:numId="11" w16cid:durableId="885988067">
    <w:abstractNumId w:val="7"/>
  </w:num>
  <w:num w:numId="12" w16cid:durableId="547113073">
    <w:abstractNumId w:val="6"/>
  </w:num>
  <w:num w:numId="13" w16cid:durableId="1390763829">
    <w:abstractNumId w:val="5"/>
  </w:num>
  <w:num w:numId="14" w16cid:durableId="10863405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654E0E"/>
    <w:rsid w:val="00054CB2"/>
    <w:rsid w:val="00064BC3"/>
    <w:rsid w:val="00072FB9"/>
    <w:rsid w:val="00100531"/>
    <w:rsid w:val="00201DFB"/>
    <w:rsid w:val="00212FF1"/>
    <w:rsid w:val="00230193"/>
    <w:rsid w:val="0027604B"/>
    <w:rsid w:val="002818D3"/>
    <w:rsid w:val="0028501B"/>
    <w:rsid w:val="002D11A8"/>
    <w:rsid w:val="00443C0D"/>
    <w:rsid w:val="004A0504"/>
    <w:rsid w:val="004E38D9"/>
    <w:rsid w:val="005C1491"/>
    <w:rsid w:val="005C4215"/>
    <w:rsid w:val="00654E0E"/>
    <w:rsid w:val="00740D6D"/>
    <w:rsid w:val="007A4FC8"/>
    <w:rsid w:val="007B67A7"/>
    <w:rsid w:val="007C4526"/>
    <w:rsid w:val="007C6092"/>
    <w:rsid w:val="00842DFD"/>
    <w:rsid w:val="0088066C"/>
    <w:rsid w:val="008F6955"/>
    <w:rsid w:val="00A053C6"/>
    <w:rsid w:val="00B13BF0"/>
    <w:rsid w:val="00B352C4"/>
    <w:rsid w:val="00BB53B3"/>
    <w:rsid w:val="00C1285C"/>
    <w:rsid w:val="00C27B7D"/>
    <w:rsid w:val="00D9114E"/>
    <w:rsid w:val="00DC6C70"/>
    <w:rsid w:val="00E22893"/>
    <w:rsid w:val="00E360DE"/>
    <w:rsid w:val="00E75D28"/>
    <w:rsid w:val="00E84F25"/>
    <w:rsid w:val="00F83C63"/>
    <w:rsid w:val="00FA2EA7"/>
    <w:rsid w:val="00FE722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D6DCC25-B197-4CCA-B7DA-FC2DEE987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C1491"/>
    <w:pPr>
      <w:spacing w:after="250"/>
    </w:pPr>
  </w:style>
  <w:style w:type="paragraph" w:customStyle="1" w:styleId="Hemstlatt">
    <w:name w:val="Hemstl_att"/>
    <w:aliases w:val="HemstPunkt,HemstPunktFlera,HemställansPunkt,Förslagstext"/>
    <w:basedOn w:val="Normal"/>
    <w:next w:val="Normal"/>
    <w:rsid w:val="005C421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252</Words>
  <Characters>1322</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Sk408</vt:lpstr>
    </vt:vector>
  </TitlesOfParts>
  <Company>Riksdagen</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Sk408</dc:title>
  <dc:subject>Sk408</dc:subject>
  <dc:creator>Riksdagen</dc:creator>
  <cp:keywords>Riksdagen</cp:keywords>
  <dc:description/>
  <cp:lastModifiedBy>Lars Brink</cp:lastModifiedBy>
  <cp:revision>2</cp:revision>
  <cp:lastPrinted>2005-11-15T14:18:00Z</cp:lastPrinted>
  <dcterms:created xsi:type="dcterms:W3CDTF">2025-12-16T21:03:00Z</dcterms:created>
  <dcterms:modified xsi:type="dcterms:W3CDTF">2025-12-16T21:03:00Z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mot2000_411_2005-09-27</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enhetlig momssats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enhetlig momssats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fp536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Marie Wahlgren m.fl. (fp)</vt:lpwstr>
  </property>
  <property fmtid="{D5CDD505-2E9C-101B-9397-08002B2CF9AE}" pid="26" name="MotionarLista">
    <vt:lpwstr>Wahlgren, Marie (fp)\Widman, Allan (fp)\Acketoft, Tina (fp)\Lundström,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Wahlgren (fp), Allan Widman (fp), Tina Acketoft (fp), Nina Lundström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Sk408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therese.quiding@riksdagen.se</vt:lpwstr>
  </property>
  <property fmtid="{D5CDD505-2E9C-101B-9397-08002B2CF9AE}" pid="45" name="ReservUID">
    <vt:lpwstr>peter jansson</vt:lpwstr>
  </property>
  <property fmtid="{D5CDD505-2E9C-101B-9397-08002B2CF9AE}" pid="46" name="MotionID">
    <vt:lpwstr>20052006000001020112000005360069</vt:lpwstr>
  </property>
  <property fmtid="{D5CDD505-2E9C-101B-9397-08002B2CF9AE}" pid="47" name="datum">
    <vt:lpwstr>051003</vt:lpwstr>
  </property>
  <property fmtid="{D5CDD505-2E9C-101B-9397-08002B2CF9AE}" pid="48" name="avsändar-e-post">
    <vt:lpwstr>therese.quiding@riksdagen.se</vt:lpwstr>
  </property>
  <property fmtid="{D5CDD505-2E9C-101B-9397-08002B2CF9AE}" pid="49" name="id">
    <vt:lpwstr>20052006000001020112000005360069</vt:lpwstr>
  </property>
  <property fmtid="{D5CDD505-2E9C-101B-9397-08002B2CF9AE}" pid="50" name="nummer">
    <vt:lpwstr>408</vt:lpwstr>
  </property>
  <property fmtid="{D5CDD505-2E9C-101B-9397-08002B2CF9AE}" pid="51" name="utskottsbeteckning">
    <vt:lpwstr>Sk</vt:lpwstr>
  </property>
</Properties>
</file>