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318" w:rsidRPr="00D71318" w:rsidRDefault="00D71318">
      <w:pPr>
        <w:pStyle w:val="Hemstlrubrik"/>
      </w:pPr>
      <w:r w:rsidRPr="00D71318">
        <w:t>Förslag till riksdagsbeslut</w:t>
      </w:r>
    </w:p>
    <w:p w:rsidR="00D71318" w:rsidRPr="00D71318" w:rsidRDefault="00D71318">
      <w:pPr>
        <w:pStyle w:val="Hemstlatt"/>
        <w:ind w:left="0"/>
      </w:pPr>
      <w:r w:rsidRPr="00D71318">
        <w:t>Riksdagen tillkännager för regeringen som sin mening vad som anförs i motionen om vikten av konsumentekonomi i sk</w:t>
      </w:r>
      <w:r w:rsidRPr="00D71318">
        <w:t>o</w:t>
      </w:r>
      <w:r w:rsidRPr="00D71318">
        <w:t>lan.</w:t>
      </w:r>
    </w:p>
    <w:p w:rsidR="00D71318" w:rsidRPr="00D71318" w:rsidRDefault="00D71318">
      <w:pPr>
        <w:pStyle w:val="Rubrik1"/>
      </w:pPr>
      <w:r w:rsidRPr="00D71318">
        <w:t>Motivering</w:t>
      </w:r>
    </w:p>
    <w:p w:rsidR="00D71318" w:rsidRPr="00D71318" w:rsidRDefault="00D71318">
      <w:r w:rsidRPr="00D71318">
        <w:t>Alltfler människor blir aktuella hos Kronofogdemyndigheten och antalet ärenden slår rekord. Under första halvåret av 2008 kom det in nästan lika många ansökningar som under hela 2007 till Kronofogden. Totalt väntas över en halv miljon anmälningar innan årets slut.</w:t>
      </w:r>
    </w:p>
    <w:p w:rsidR="00D71318" w:rsidRPr="00D71318" w:rsidRDefault="00D71318">
      <w:pPr>
        <w:pStyle w:val="Normaltindrag"/>
      </w:pPr>
      <w:r w:rsidRPr="00D71318">
        <w:t xml:space="preserve">I dag finns det ett stort utbud av varor och tjänster och lättillgängliga lån, inte minst via sms, som lockar konsumenter till att låna för att konsumera. Ungdomar är i dag en av våra köpstarkaste grupper och många ungdomar har lärt sig leva enligt devisen att konsumera nu och betala senare. Ungdomar har </w:t>
      </w:r>
      <w:r w:rsidRPr="00D71318">
        <w:rPr>
          <w:spacing w:val="-2"/>
        </w:rPr>
        <w:t>under en längre tid varit starkt överrepresenterade hos kronofogden för sna</w:t>
      </w:r>
      <w:r w:rsidRPr="00D71318">
        <w:rPr>
          <w:spacing w:val="-2"/>
        </w:rPr>
        <w:t>b</w:t>
      </w:r>
      <w:r w:rsidRPr="00D71318">
        <w:t xml:space="preserve">ba </w:t>
      </w:r>
      <w:r w:rsidRPr="00D71318">
        <w:rPr>
          <w:spacing w:val="2"/>
        </w:rPr>
        <w:t>sms-lån, och problemet med skuldsatta ungdomar är inget nytt fenomen. R</w:t>
      </w:r>
      <w:r w:rsidRPr="00D71318">
        <w:rPr>
          <w:spacing w:val="2"/>
        </w:rPr>
        <w:t>e</w:t>
      </w:r>
      <w:r w:rsidRPr="00D71318">
        <w:t>dan 2003 rapporterade Konsumentverket till den dåvarande regeringen ett växande skuldproblem för den gruppen.</w:t>
      </w:r>
    </w:p>
    <w:p w:rsidR="00D71318" w:rsidRPr="00D71318" w:rsidRDefault="00D71318">
      <w:pPr>
        <w:pStyle w:val="Normaltindrag"/>
      </w:pPr>
      <w:r w:rsidRPr="00D71318">
        <w:t xml:space="preserve">Det ökade utbudet av tjänster och varor ställer nya krav. Ungdomar bör därför redan i skolan få kunskaper om grunderna i konsumentekonomi och så </w:t>
      </w:r>
      <w:r w:rsidRPr="00D71318">
        <w:rPr>
          <w:spacing w:val="2"/>
        </w:rPr>
        <w:t>tidigt som möjligt få lära sig att hantera sina inkomster och utgifter. Det b</w:t>
      </w:r>
      <w:r w:rsidRPr="00D71318">
        <w:rPr>
          <w:spacing w:val="2"/>
        </w:rPr>
        <w:t>e</w:t>
      </w:r>
      <w:r w:rsidRPr="00D71318">
        <w:t>hövs för att dagens unga ska bli bra och medvetna konsumenter.</w:t>
      </w:r>
    </w:p>
    <w:p w:rsidR="00D71318" w:rsidRPr="00D71318" w:rsidRDefault="00D71318">
      <w:pPr>
        <w:pStyle w:val="Normaltindrag"/>
      </w:pPr>
      <w:r w:rsidRPr="00D71318">
        <w:t>Det är av stor vikt att tidigt få grundläggande kunskaper om konsumen</w:t>
      </w:r>
      <w:r w:rsidRPr="00D71318">
        <w:t>t</w:t>
      </w:r>
      <w:r w:rsidRPr="00D71318">
        <w:t>ekonomi för att så småningom kunna sköta den egna hushållsekonomin och också kunna göra rimliga bedömningar vid exempelvis tagande av enkla och snabba sms-lån. Föräldrarnas ansvar för att fostra sina barn och unga kvarstår. Men skolan och den övriga vuxenvärlden har också att följa med i samhäll</w:t>
      </w:r>
      <w:r w:rsidRPr="00D71318">
        <w:t>s</w:t>
      </w:r>
      <w:r w:rsidRPr="00D71318">
        <w:t xml:space="preserve">utvecklingen och förbereda ungdomarna att bli ansvarstagande individer som </w:t>
      </w:r>
      <w:r w:rsidRPr="00D71318">
        <w:lastRenderedPageBreak/>
        <w:t>innan de sätter sig i skuld förmår att tänka igenom sin ekonomiska situation och förstå konsekvenserna av att ta lån och krediter.</w:t>
      </w:r>
    </w:p>
    <w:p w:rsidR="00D71318" w:rsidRPr="00D71318" w:rsidRDefault="00D71318">
      <w:pPr>
        <w:pStyle w:val="Normaltindrag"/>
      </w:pPr>
      <w:r w:rsidRPr="00D71318">
        <w:t>Jag mena</w:t>
      </w:r>
      <w:r w:rsidRPr="00D71318">
        <w:t>r att ett införande av konsumentekonomi som en del av undervi</w:t>
      </w:r>
      <w:r w:rsidRPr="00D71318">
        <w:t>s</w:t>
      </w:r>
      <w:r w:rsidRPr="00D71318">
        <w:t>ningen skulle eliminera risken att redan tidigt i livet fastna i skuldfällor.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318">
        <w:trPr>
          <w:cantSplit/>
        </w:trPr>
        <w:tc>
          <w:tcPr>
            <w:tcW w:w="3046" w:type="dxa"/>
          </w:tcPr>
          <w:p w:rsidR="00D71318" w:rsidRPr="00D71318" w:rsidRDefault="00D71318">
            <w:pPr>
              <w:pStyle w:val="UnderskriftDatum"/>
              <w:spacing w:before="240"/>
            </w:pPr>
            <w:r w:rsidRPr="00D71318">
              <w:t>Stockholm den 30 september 2008</w:t>
            </w:r>
          </w:p>
        </w:tc>
        <w:tc>
          <w:tcPr>
            <w:tcW w:w="3047" w:type="dxa"/>
          </w:tcPr>
          <w:p w:rsidR="00D71318" w:rsidRPr="00D71318" w:rsidRDefault="00D71318">
            <w:pPr>
              <w:pStyle w:val="Underskrifter"/>
              <w:spacing w:before="240"/>
            </w:pPr>
          </w:p>
        </w:tc>
      </w:tr>
      <w:tr w:rsidR="00000000" w:rsidRPr="00D71318">
        <w:trPr>
          <w:cantSplit/>
        </w:trPr>
        <w:tc>
          <w:tcPr>
            <w:tcW w:w="3046" w:type="dxa"/>
          </w:tcPr>
          <w:p w:rsidR="00D71318" w:rsidRPr="00D71318" w:rsidRDefault="00D71318">
            <w:pPr>
              <w:pStyle w:val="Underskrifter"/>
            </w:pPr>
            <w:r w:rsidRPr="00D71318">
              <w:t>Magdalena Andersson (m)</w:t>
            </w:r>
          </w:p>
        </w:tc>
        <w:tc>
          <w:tcPr>
            <w:tcW w:w="3046" w:type="dxa"/>
          </w:tcPr>
          <w:p w:rsidR="00D71318" w:rsidRPr="00D71318" w:rsidRDefault="00D71318">
            <w:pPr>
              <w:pStyle w:val="Underskrifter"/>
            </w:pPr>
          </w:p>
        </w:tc>
      </w:tr>
    </w:tbl>
    <w:p w:rsidR="00D71318" w:rsidRPr="00D71318" w:rsidRDefault="00D71318">
      <w:pPr>
        <w:pStyle w:val="Normaltindrag"/>
      </w:pPr>
    </w:p>
    <w:sectPr w:rsidR="00000000" w:rsidRPr="00D713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318" w:rsidRPr="00D71318" w:rsidRDefault="00D71318">
      <w:r w:rsidRPr="00D71318">
        <w:separator/>
      </w:r>
    </w:p>
  </w:endnote>
  <w:endnote w:type="continuationSeparator" w:id="0">
    <w:p w:rsidR="00D71318" w:rsidRPr="00D71318" w:rsidRDefault="00D71318">
      <w:r w:rsidRPr="00D71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318" w:rsidRPr="00D71318" w:rsidRDefault="00D71318">
    <w:pPr>
      <w:pStyle w:val="Sidfot"/>
    </w:pPr>
    <w:r w:rsidRPr="00D713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971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318" w:rsidRDefault="00D713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1318" w:rsidRDefault="00D713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318" w:rsidRPr="00D71318" w:rsidRDefault="00D71318">
    <w:pPr>
      <w:pStyle w:val="Sidfot"/>
    </w:pPr>
    <w:r w:rsidRPr="00D713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438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318" w:rsidRDefault="00D71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1318" w:rsidRDefault="00D71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318" w:rsidRPr="00D71318" w:rsidRDefault="00D71318">
    <w:pPr>
      <w:pStyle w:val="Sidfot"/>
    </w:pPr>
    <w:r w:rsidRPr="00D713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858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318" w:rsidRDefault="00D71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1318" w:rsidRDefault="00D71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318" w:rsidRPr="00D71318" w:rsidRDefault="00D71318">
      <w:r w:rsidRPr="00D71318">
        <w:separator/>
      </w:r>
    </w:p>
  </w:footnote>
  <w:footnote w:type="continuationSeparator" w:id="0">
    <w:p w:rsidR="00D71318" w:rsidRPr="00D71318" w:rsidRDefault="00D71318">
      <w:r w:rsidRPr="00D713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318" w:rsidRPr="00D71318" w:rsidRDefault="00D71318">
    <w:pPr>
      <w:pStyle w:val="Sidhuvud"/>
    </w:pPr>
    <w:r w:rsidRPr="00D713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787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318" w:rsidRDefault="00D713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1318" w:rsidRDefault="00D713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318" w:rsidRPr="00D71318" w:rsidRDefault="00D71318">
    <w:pPr>
      <w:pStyle w:val="Sidhuvud"/>
    </w:pPr>
    <w:r w:rsidRPr="00D713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74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318" w:rsidRDefault="00D713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1318" w:rsidRDefault="00D713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318" w:rsidRPr="00D71318" w:rsidRDefault="00D71318">
    <w:pPr>
      <w:pStyle w:val="FSHNormal"/>
      <w:tabs>
        <w:tab w:val="right" w:pos="5840"/>
      </w:tabs>
    </w:pPr>
    <w:r w:rsidRPr="00D71318">
      <w:br/>
    </w:r>
    <w:r w:rsidRPr="00D71318">
      <w:fldChar w:fldCharType="begin" w:fldLock="1"/>
    </w:r>
    <w:r w:rsidRPr="00D71318">
      <w:instrText xml:space="preserve"> DOCPROPERTY</w:instrText>
    </w:r>
    <w:r w:rsidRPr="00D71318">
      <w:rPr>
        <w:sz w:val="18"/>
      </w:rPr>
      <w:instrText xml:space="preserve"> "YearUser" *\charformat </w:instrText>
    </w:r>
    <w:r w:rsidRPr="00D71318">
      <w:fldChar w:fldCharType="separate"/>
    </w:r>
    <w:r w:rsidRPr="00D71318">
      <w:t>2008/09</w:t>
    </w:r>
    <w:r w:rsidRPr="00D71318">
      <w:fldChar w:fldCharType="end"/>
    </w:r>
    <w:r w:rsidRPr="00D71318">
      <w:t xml:space="preserve"> </w:t>
    </w:r>
    <w:r w:rsidRPr="00D71318">
      <w:tab/>
      <w:t xml:space="preserve">mnr: </w:t>
    </w:r>
    <w:r w:rsidRPr="00D71318">
      <w:fldChar w:fldCharType="begin" w:fldLock="1"/>
    </w:r>
    <w:r w:rsidRPr="00D71318">
      <w:instrText xml:space="preserve"> DOCPROPERTY</w:instrText>
    </w:r>
    <w:r w:rsidRPr="00D71318">
      <w:rPr>
        <w:sz w:val="18"/>
      </w:rPr>
      <w:instrText xml:space="preserve"> "Motionsnummer" *\charformat </w:instrText>
    </w:r>
    <w:r w:rsidRPr="00D71318">
      <w:fldChar w:fldCharType="separate"/>
    </w:r>
    <w:r w:rsidRPr="00D71318">
      <w:t>Ub253</w:t>
    </w:r>
    <w:r w:rsidRPr="00D71318">
      <w:fldChar w:fldCharType="end"/>
    </w:r>
    <w:r w:rsidRPr="00D71318">
      <w:br/>
    </w:r>
    <w:r w:rsidRPr="00D71318">
      <w:fldChar w:fldCharType="begin" w:fldLock="1"/>
    </w:r>
    <w:r w:rsidRPr="00D71318">
      <w:instrText xml:space="preserve"> DOCPROPERTY</w:instrText>
    </w:r>
    <w:r w:rsidRPr="00D71318">
      <w:rPr>
        <w:sz w:val="18"/>
      </w:rPr>
      <w:instrText xml:space="preserve"> "Samling" *\charformat </w:instrText>
    </w:r>
    <w:r w:rsidRPr="00D71318">
      <w:fldChar w:fldCharType="end"/>
    </w:r>
    <w:r w:rsidRPr="00D71318">
      <w:tab/>
      <w:t xml:space="preserve">pnr: </w:t>
    </w:r>
    <w:r w:rsidRPr="00D71318">
      <w:fldChar w:fldCharType="begin" w:fldLock="1"/>
    </w:r>
    <w:r w:rsidRPr="00D71318">
      <w:instrText xml:space="preserve"> DOCPROPERTY</w:instrText>
    </w:r>
    <w:r w:rsidRPr="00D71318">
      <w:rPr>
        <w:sz w:val="18"/>
      </w:rPr>
      <w:instrText xml:space="preserve"> "Partinummer" *\charformat </w:instrText>
    </w:r>
    <w:r w:rsidRPr="00D71318">
      <w:fldChar w:fldCharType="separate"/>
    </w:r>
    <w:r w:rsidRPr="00D71318">
      <w:t>m1374</w:t>
    </w:r>
    <w:r w:rsidRPr="00D71318">
      <w:fldChar w:fldCharType="end"/>
    </w:r>
  </w:p>
  <w:p w:rsidR="00D71318" w:rsidRPr="00D71318" w:rsidRDefault="00D71318">
    <w:pPr>
      <w:pStyle w:val="FSHRub1"/>
    </w:pPr>
    <w:r w:rsidRPr="00D71318">
      <w:t>Motion till riksdagen</w:t>
    </w:r>
    <w:r w:rsidRPr="00D71318">
      <w:br/>
    </w:r>
    <w:r w:rsidRPr="00D71318">
      <w:fldChar w:fldCharType="begin" w:fldLock="1"/>
    </w:r>
    <w:r w:rsidRPr="00D71318">
      <w:instrText xml:space="preserve"> DOCPROPERTY "YearUser" *\charformat </w:instrText>
    </w:r>
    <w:r w:rsidRPr="00D71318">
      <w:fldChar w:fldCharType="separate"/>
    </w:r>
    <w:r w:rsidRPr="00D71318">
      <w:t>2008/09</w:t>
    </w:r>
    <w:r w:rsidRPr="00D71318">
      <w:fldChar w:fldCharType="end"/>
    </w:r>
    <w:r w:rsidRPr="00D71318">
      <w:t>:</w:t>
    </w:r>
    <w:r w:rsidRPr="00D71318">
      <w:fldChar w:fldCharType="begin" w:fldLock="1"/>
    </w:r>
    <w:r w:rsidRPr="00D71318">
      <w:instrText xml:space="preserve"> DOCPROPERTY "Motionsnummer" *\charformat </w:instrText>
    </w:r>
    <w:r w:rsidRPr="00D71318">
      <w:fldChar w:fldCharType="separate"/>
    </w:r>
    <w:r w:rsidRPr="00D71318">
      <w:t>Ub253</w:t>
    </w:r>
    <w:r w:rsidRPr="00D71318">
      <w:fldChar w:fldCharType="end"/>
    </w:r>
  </w:p>
  <w:p w:rsidR="00D71318" w:rsidRPr="00D71318" w:rsidRDefault="00D71318">
    <w:pPr>
      <w:pStyle w:val="FSHNormalS5"/>
    </w:pPr>
    <w:r w:rsidRPr="00D71318">
      <w:fldChar w:fldCharType="begin" w:fldLock="1"/>
    </w:r>
    <w:r w:rsidRPr="00D71318">
      <w:instrText xml:space="preserve"> DOCPROPERTY "MotionarText" *\charformat </w:instrText>
    </w:r>
    <w:r w:rsidRPr="00D71318">
      <w:fldChar w:fldCharType="separate"/>
    </w:r>
    <w:r w:rsidRPr="00D71318">
      <w:t>av Magdalena Andersson (m)</w:t>
    </w:r>
    <w:r w:rsidRPr="00D71318">
      <w:fldChar w:fldCharType="end"/>
    </w:r>
    <w:r w:rsidRPr="00D71318">
      <w:br/>
    </w:r>
    <w:r w:rsidRPr="00D71318">
      <w:fldChar w:fldCharType="begin" w:fldLock="1"/>
    </w:r>
    <w:r w:rsidRPr="00D71318">
      <w:instrText xml:space="preserve"> DOCPROPERTY "SvarFrasKort" *\charformat </w:instrText>
    </w:r>
    <w:r w:rsidRPr="00D71318">
      <w:fldChar w:fldCharType="end"/>
    </w:r>
  </w:p>
  <w:p w:rsidR="00D71318" w:rsidRPr="00D71318" w:rsidRDefault="00D71318">
    <w:pPr>
      <w:pStyle w:val="FSHTitel"/>
    </w:pPr>
    <w:r w:rsidRPr="00D71318">
      <w:fldChar w:fldCharType="begin" w:fldLock="1"/>
    </w:r>
    <w:r w:rsidRPr="00D71318">
      <w:instrText xml:space="preserve"> DOCPROPERTY</w:instrText>
    </w:r>
    <w:r w:rsidRPr="00D71318">
      <w:rPr>
        <w:sz w:val="18"/>
      </w:rPr>
      <w:instrText xml:space="preserve"> "RubrikSvar" *\charformat </w:instrText>
    </w:r>
    <w:r w:rsidRPr="00D71318">
      <w:fldChar w:fldCharType="separate"/>
    </w:r>
    <w:r w:rsidRPr="00D71318">
      <w:t>Konsumentekonomi i skolan</w:t>
    </w:r>
    <w:r w:rsidRPr="00D71318">
      <w:fldChar w:fldCharType="end"/>
    </w:r>
  </w:p>
  <w:p w:rsidR="00D71318" w:rsidRPr="00D71318" w:rsidRDefault="00D71318">
    <w:pPr>
      <w:pStyle w:val="Normal00"/>
    </w:pPr>
  </w:p>
  <w:p w:rsidR="00D71318" w:rsidRPr="00D71318" w:rsidRDefault="00D713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5872008">
    <w:abstractNumId w:val="8"/>
  </w:num>
  <w:num w:numId="2" w16cid:durableId="470439062">
    <w:abstractNumId w:val="9"/>
  </w:num>
  <w:num w:numId="3" w16cid:durableId="1192571368">
    <w:abstractNumId w:val="8"/>
  </w:num>
  <w:num w:numId="4" w16cid:durableId="1460995545">
    <w:abstractNumId w:val="9"/>
  </w:num>
  <w:num w:numId="5" w16cid:durableId="1924678763">
    <w:abstractNumId w:val="13"/>
  </w:num>
  <w:num w:numId="6" w16cid:durableId="1968513441">
    <w:abstractNumId w:val="10"/>
  </w:num>
  <w:num w:numId="7" w16cid:durableId="1156608912">
    <w:abstractNumId w:val="11"/>
  </w:num>
  <w:num w:numId="8" w16cid:durableId="973830200">
    <w:abstractNumId w:val="12"/>
  </w:num>
  <w:num w:numId="9" w16cid:durableId="1419444519">
    <w:abstractNumId w:val="8"/>
  </w:num>
  <w:num w:numId="10" w16cid:durableId="1893417033">
    <w:abstractNumId w:val="3"/>
  </w:num>
  <w:num w:numId="11" w16cid:durableId="48236833">
    <w:abstractNumId w:val="2"/>
  </w:num>
  <w:num w:numId="12" w16cid:durableId="1961838221">
    <w:abstractNumId w:val="1"/>
  </w:num>
  <w:num w:numId="13" w16cid:durableId="1466387085">
    <w:abstractNumId w:val="0"/>
  </w:num>
  <w:num w:numId="14" w16cid:durableId="1164664636">
    <w:abstractNumId w:val="9"/>
  </w:num>
  <w:num w:numId="15" w16cid:durableId="956333538">
    <w:abstractNumId w:val="7"/>
  </w:num>
  <w:num w:numId="16" w16cid:durableId="430899721">
    <w:abstractNumId w:val="6"/>
  </w:num>
  <w:num w:numId="17" w16cid:durableId="1108817544">
    <w:abstractNumId w:val="5"/>
  </w:num>
  <w:num w:numId="18" w16cid:durableId="1155149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557C84A-DF4D-4F21-8775-CD4E6EDB1C80}"/>
  </w:docVars>
  <w:rsids>
    <w:rsidRoot w:val="00F617C6"/>
    <w:rsid w:val="00D71318"/>
    <w:rsid w:val="00F617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D319A5D-64D2-4E9A-95EC-2220A413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m1374</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m1374</dc:title>
  <dc:subject>m1374</dc:subject>
  <dc:creator>Riksdagen</dc:creator>
  <cp:keywords>Riksdagen</cp:keywords>
  <dc:description>TKG-ktrl, MSMQ4mb, PersReg-Distribution mm</dc:description>
  <cp:lastModifiedBy>Lars Brink</cp:lastModifiedBy>
  <cp:revision>2</cp:revision>
  <cp:lastPrinted>2008-11-19T14:40:00Z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Konsumentekonomi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Konsumentekonomi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m1374</vt:lpwstr>
  </property>
  <property fmtid="{D5CDD505-2E9C-101B-9397-08002B2CF9AE}" pid="18" name="ArbRubr">
    <vt:lpwstr>Konsumentekonomi i skolan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20082009000000000109000013740069</vt:lpwstr>
  </property>
  <property fmtid="{D5CDD505-2E9C-101B-9397-08002B2CF9AE}" pid="47" name="datum">
    <vt:lpwstr>080930</vt:lpwstr>
  </property>
  <property fmtid="{D5CDD505-2E9C-101B-9397-08002B2CF9AE}" pid="48" name="avsändar-e-post">
    <vt:lpwstr>erica.roos@riksdagen.se</vt:lpwstr>
  </property>
  <property fmtid="{D5CDD505-2E9C-101B-9397-08002B2CF9AE}" pid="49" name="id">
    <vt:lpwstr>20082009000000000109000013740069</vt:lpwstr>
  </property>
  <property fmtid="{D5CDD505-2E9C-101B-9397-08002B2CF9AE}" pid="50" name="nummer">
    <vt:lpwstr>253</vt:lpwstr>
  </property>
  <property fmtid="{D5CDD505-2E9C-101B-9397-08002B2CF9AE}" pid="51" name="utskottsbeteckning">
    <vt:lpwstr>Ub</vt:lpwstr>
  </property>
  <property fmtid="{D5CDD505-2E9C-101B-9397-08002B2CF9AE}" pid="52" name="GlobalUID">
    <vt:lpwstr>{CBDFB052-1F76-4133-B3C9-49FDFB0D94AF}</vt:lpwstr>
  </property>
  <property fmtid="{D5CDD505-2E9C-101B-9397-08002B2CF9AE}" pid="53" name="Överföringar">
    <vt:i4>0</vt:i4>
  </property>
  <property fmtid="{D5CDD505-2E9C-101B-9397-08002B2CF9AE}" pid="54" name="Checksum">
    <vt:lpwstr>*0017669325337*</vt:lpwstr>
  </property>
  <property fmtid="{D5CDD505-2E9C-101B-9397-08002B2CF9AE}" pid="55" name="skuggnummer">
    <vt:lpwstr>425</vt:lpwstr>
  </property>
  <property fmtid="{D5CDD505-2E9C-101B-9397-08002B2CF9AE}" pid="56" name="urixVersion">
    <vt:lpwstr>3.2.0.8</vt:lpwstr>
  </property>
  <property fmtid="{D5CDD505-2E9C-101B-9397-08002B2CF9AE}" pid="57" name="urixOrigin">
    <vt:lpwstr>090401 16:36:51.524</vt:lpwstr>
  </property>
  <property fmtid="{D5CDD505-2E9C-101B-9397-08002B2CF9AE}" pid="58" name="urixGuid">
    <vt:lpwstr>{04F59360-2A55-4E85-B1B0-6A535DAA530A}</vt:lpwstr>
  </property>
</Properties>
</file>