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76A062" w14:textId="77777777">
        <w:tc>
          <w:tcPr>
            <w:tcW w:w="2268" w:type="dxa"/>
          </w:tcPr>
          <w:p w14:paraId="22BC14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5D97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9A3472" w14:textId="77777777">
        <w:tc>
          <w:tcPr>
            <w:tcW w:w="2268" w:type="dxa"/>
          </w:tcPr>
          <w:p w14:paraId="22F3B1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DD58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31E0F7" w14:textId="77777777">
        <w:tc>
          <w:tcPr>
            <w:tcW w:w="3402" w:type="dxa"/>
            <w:gridSpan w:val="2"/>
          </w:tcPr>
          <w:p w14:paraId="25DAC7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26CA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F27EC7" w14:textId="77777777">
        <w:tc>
          <w:tcPr>
            <w:tcW w:w="2268" w:type="dxa"/>
          </w:tcPr>
          <w:p w14:paraId="30904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96B034" w14:textId="77777777" w:rsidR="006E4E11" w:rsidRPr="00ED583F" w:rsidRDefault="0034231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E6A18">
              <w:rPr>
                <w:sz w:val="20"/>
              </w:rPr>
              <w:t>N2016/03573/TS</w:t>
            </w:r>
          </w:p>
        </w:tc>
      </w:tr>
      <w:tr w:rsidR="006E4E11" w14:paraId="56E56FD7" w14:textId="77777777">
        <w:tc>
          <w:tcPr>
            <w:tcW w:w="2268" w:type="dxa"/>
          </w:tcPr>
          <w:p w14:paraId="35F661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0730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38668B" w14:textId="77777777">
        <w:trPr>
          <w:trHeight w:val="284"/>
        </w:trPr>
        <w:tc>
          <w:tcPr>
            <w:tcW w:w="4911" w:type="dxa"/>
          </w:tcPr>
          <w:p w14:paraId="3B007940" w14:textId="77777777" w:rsidR="006E4E11" w:rsidRDefault="003423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54B2B47" w14:textId="77777777">
        <w:trPr>
          <w:trHeight w:val="284"/>
        </w:trPr>
        <w:tc>
          <w:tcPr>
            <w:tcW w:w="4911" w:type="dxa"/>
          </w:tcPr>
          <w:p w14:paraId="3AC29141" w14:textId="77777777" w:rsidR="006E4E11" w:rsidRDefault="003423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997F4B0" w14:textId="77777777">
        <w:trPr>
          <w:trHeight w:val="284"/>
        </w:trPr>
        <w:tc>
          <w:tcPr>
            <w:tcW w:w="4911" w:type="dxa"/>
          </w:tcPr>
          <w:p w14:paraId="3FC813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B7316C" w14:textId="77777777">
        <w:trPr>
          <w:trHeight w:val="284"/>
        </w:trPr>
        <w:tc>
          <w:tcPr>
            <w:tcW w:w="4911" w:type="dxa"/>
          </w:tcPr>
          <w:p w14:paraId="5592ED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D2C3AE" w14:textId="77777777">
        <w:trPr>
          <w:trHeight w:val="284"/>
        </w:trPr>
        <w:tc>
          <w:tcPr>
            <w:tcW w:w="4911" w:type="dxa"/>
          </w:tcPr>
          <w:p w14:paraId="0EEFB3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425174" w14:textId="77777777">
        <w:trPr>
          <w:trHeight w:val="284"/>
        </w:trPr>
        <w:tc>
          <w:tcPr>
            <w:tcW w:w="4911" w:type="dxa"/>
          </w:tcPr>
          <w:p w14:paraId="5CA9AC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B2F6A" w14:textId="77777777">
        <w:trPr>
          <w:trHeight w:val="284"/>
        </w:trPr>
        <w:tc>
          <w:tcPr>
            <w:tcW w:w="4911" w:type="dxa"/>
          </w:tcPr>
          <w:p w14:paraId="2F3BBF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82E58" w14:textId="77777777">
        <w:trPr>
          <w:trHeight w:val="284"/>
        </w:trPr>
        <w:tc>
          <w:tcPr>
            <w:tcW w:w="4911" w:type="dxa"/>
          </w:tcPr>
          <w:p w14:paraId="5396B1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F6FD7" w14:textId="77777777">
        <w:trPr>
          <w:trHeight w:val="284"/>
        </w:trPr>
        <w:tc>
          <w:tcPr>
            <w:tcW w:w="4911" w:type="dxa"/>
          </w:tcPr>
          <w:p w14:paraId="3B86D8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1267DE" w14:textId="77777777" w:rsidR="006E4E11" w:rsidRDefault="00626917" w:rsidP="00626917">
      <w:pPr>
        <w:framePr w:w="4400" w:h="2523" w:wrap="notBeside" w:vAnchor="page" w:hAnchor="page" w:x="6453" w:y="2445"/>
      </w:pPr>
      <w:r>
        <w:t>Till Riksdagen</w:t>
      </w:r>
      <w:r w:rsidR="00A96C03">
        <w:t xml:space="preserve"> </w:t>
      </w:r>
    </w:p>
    <w:p w14:paraId="4127848B" w14:textId="77777777" w:rsidR="006E4E11" w:rsidRDefault="0034231A" w:rsidP="0034231A">
      <w:pPr>
        <w:pStyle w:val="RKrubrik"/>
        <w:pBdr>
          <w:bottom w:val="single" w:sz="4" w:space="1" w:color="auto"/>
        </w:pBdr>
        <w:spacing w:before="0" w:after="0"/>
      </w:pPr>
      <w:r>
        <w:t>Svar på fråga 2015/16:1227 av Anders Åkesson (C) Banavgiftshöjningar för järnväg</w:t>
      </w:r>
    </w:p>
    <w:p w14:paraId="24149A9F" w14:textId="77777777" w:rsidR="006E4E11" w:rsidRDefault="006E4E11">
      <w:pPr>
        <w:pStyle w:val="RKnormal"/>
      </w:pPr>
    </w:p>
    <w:p w14:paraId="457C7C3C" w14:textId="77777777" w:rsidR="006E4E11" w:rsidRDefault="0034231A">
      <w:pPr>
        <w:pStyle w:val="RKnormal"/>
      </w:pPr>
      <w:r>
        <w:t xml:space="preserve">Anders Åkesson har frågat mig av vilken orsak jag inte fullföljer regeringens vallöfte från 2016 angående banavgifter. </w:t>
      </w:r>
    </w:p>
    <w:p w14:paraId="53B6E5A8" w14:textId="77777777" w:rsidR="0034231A" w:rsidRDefault="0034231A">
      <w:pPr>
        <w:pStyle w:val="RKnormal"/>
      </w:pPr>
    </w:p>
    <w:p w14:paraId="2A955266" w14:textId="77777777" w:rsidR="0034231A" w:rsidRDefault="0034231A">
      <w:pPr>
        <w:pStyle w:val="RKnormal"/>
      </w:pPr>
      <w:r>
        <w:t xml:space="preserve">Frågan </w:t>
      </w:r>
      <w:r w:rsidR="00526D36">
        <w:t xml:space="preserve">tolkar jag </w:t>
      </w:r>
      <w:r>
        <w:t>avser specifikt den kompensation</w:t>
      </w:r>
      <w:r w:rsidR="009F4EE5">
        <w:t xml:space="preserve"> som </w:t>
      </w:r>
      <w:r w:rsidR="00526D36">
        <w:t>Trafikverket fick i uppdrag att utreda.</w:t>
      </w:r>
      <w:r>
        <w:t xml:space="preserve">  En sådan kompensation kräver en </w:t>
      </w:r>
      <w:proofErr w:type="gramStart"/>
      <w:r>
        <w:t>notifiering</w:t>
      </w:r>
      <w:proofErr w:type="gramEnd"/>
      <w:r>
        <w:t xml:space="preserve"> till Europeiska Kommissionen där beräkningsgrunderna är transparanta och verifierade och att de</w:t>
      </w:r>
      <w:r w:rsidR="009F4EE5">
        <w:t>t</w:t>
      </w:r>
      <w:r>
        <w:t xml:space="preserve"> finns beräknade skillnader mellan skatter- och avgifter för godstransporter på järnväg visavi väg. </w:t>
      </w:r>
    </w:p>
    <w:p w14:paraId="3D86C9E7" w14:textId="77777777" w:rsidR="0034231A" w:rsidRDefault="0034231A">
      <w:pPr>
        <w:pStyle w:val="RKnormal"/>
      </w:pPr>
    </w:p>
    <w:p w14:paraId="76FC7B41" w14:textId="77777777" w:rsidR="0034231A" w:rsidRDefault="003613E0">
      <w:pPr>
        <w:pStyle w:val="RKnormal"/>
      </w:pPr>
      <w:r>
        <w:t>Den</w:t>
      </w:r>
      <w:r w:rsidR="0034231A">
        <w:t xml:space="preserve"> rapport som Trafik</w:t>
      </w:r>
      <w:r w:rsidR="009F4EE5">
        <w:t xml:space="preserve">verket </w:t>
      </w:r>
      <w:proofErr w:type="gramStart"/>
      <w:r w:rsidR="009F4EE5">
        <w:t>inkom</w:t>
      </w:r>
      <w:proofErr w:type="gramEnd"/>
      <w:r w:rsidR="009F4EE5">
        <w:t xml:space="preserve"> </w:t>
      </w:r>
      <w:proofErr w:type="gramStart"/>
      <w:r w:rsidR="009F4EE5">
        <w:t>med</w:t>
      </w:r>
      <w:proofErr w:type="gramEnd"/>
      <w:r w:rsidR="009F4EE5">
        <w:t xml:space="preserve"> till regeringen</w:t>
      </w:r>
      <w:r w:rsidR="0034231A">
        <w:t xml:space="preserve"> 2015  beräknade ett utrymme för kompensation om 170 miljoner kronor.  Beräkningen baserades på den av Trafikanalys </w:t>
      </w:r>
      <w:r>
        <w:t xml:space="preserve">inlämnade </w:t>
      </w:r>
      <w:r w:rsidR="0034231A">
        <w:t xml:space="preserve">rapport om Samhällsekonomiska kostnader i relation till skatte- och avgiftsuttaget 2014. </w:t>
      </w:r>
    </w:p>
    <w:p w14:paraId="4F1172BC" w14:textId="77777777" w:rsidR="0034231A" w:rsidRDefault="0034231A">
      <w:pPr>
        <w:pStyle w:val="RKnormal"/>
      </w:pPr>
    </w:p>
    <w:p w14:paraId="6B6B7561" w14:textId="77777777" w:rsidR="0034231A" w:rsidRDefault="0034231A">
      <w:pPr>
        <w:pStyle w:val="RKnormal"/>
      </w:pPr>
      <w:r>
        <w:t xml:space="preserve">Den senaste rapport </w:t>
      </w:r>
      <w:r w:rsidR="003613E0">
        <w:t xml:space="preserve">från Trafikanalys </w:t>
      </w:r>
      <w:r>
        <w:t>som inkom 2016 om Samhällsekonomiska kostnader i relation till skatte- och</w:t>
      </w:r>
      <w:r w:rsidR="0088106D">
        <w:t xml:space="preserve"> avgiftsuttaget under 2015 </w:t>
      </w:r>
      <w:r w:rsidR="00DE6B6B">
        <w:t>beskriver förändringar från tidigare års bedömningar. Regeringen bereder för närvarande f</w:t>
      </w:r>
      <w:r w:rsidR="0088106D">
        <w:t xml:space="preserve">rågan </w:t>
      </w:r>
      <w:r w:rsidR="00DE6B6B">
        <w:t>om kompensation baserat på SERA-direktivet.</w:t>
      </w:r>
    </w:p>
    <w:p w14:paraId="1482F756" w14:textId="77777777" w:rsidR="009F4EE5" w:rsidRDefault="009F4EE5">
      <w:pPr>
        <w:pStyle w:val="RKnormal"/>
      </w:pPr>
    </w:p>
    <w:p w14:paraId="7F5763B2" w14:textId="77777777" w:rsidR="009F4EE5" w:rsidRPr="00802D83" w:rsidRDefault="00802D83" w:rsidP="00802D83">
      <w:pPr>
        <w:pStyle w:val="Oformateradtext"/>
        <w:rPr>
          <w:rFonts w:ascii="OrigGarmnd BT" w:hAnsi="OrigGarmnd BT"/>
          <w:sz w:val="24"/>
          <w:szCs w:val="24"/>
        </w:rPr>
      </w:pPr>
      <w:r w:rsidRPr="00802D83">
        <w:rPr>
          <w:rFonts w:ascii="OrigGarmnd BT" w:hAnsi="OrigGarmnd BT"/>
          <w:sz w:val="24"/>
          <w:szCs w:val="24"/>
        </w:rPr>
        <w:t>Regeringen genomför kraftiga förstärkningar av järnvägsunderhållet. Det handlar om 620 miljoner kronor under 2015 och 1 240 miljoner kronor per år under perioden 2016–2018. Regeringen har även i budgetpropositionen för 2016 föreslagit ytterligare fortsatta satsnin</w:t>
      </w:r>
      <w:r w:rsidR="00DB6994">
        <w:rPr>
          <w:rFonts w:ascii="OrigGarmnd BT" w:hAnsi="OrigGarmnd BT"/>
          <w:sz w:val="24"/>
          <w:szCs w:val="24"/>
        </w:rPr>
        <w:t>gar på järnvägsunderhållet med 4</w:t>
      </w:r>
      <w:r w:rsidRPr="00802D83">
        <w:rPr>
          <w:rFonts w:ascii="OrigGarmnd BT" w:hAnsi="OrigGarmnd BT"/>
          <w:sz w:val="24"/>
          <w:szCs w:val="24"/>
        </w:rPr>
        <w:t>00 miljoner kronor under perioden 2016–2019.</w:t>
      </w:r>
      <w:r>
        <w:rPr>
          <w:rFonts w:ascii="OrigGarmnd BT" w:hAnsi="OrigGarmnd BT"/>
          <w:sz w:val="24"/>
          <w:szCs w:val="24"/>
        </w:rPr>
        <w:t xml:space="preserve"> </w:t>
      </w:r>
      <w:r w:rsidR="0088106D">
        <w:rPr>
          <w:rFonts w:ascii="OrigGarmnd BT" w:hAnsi="OrigGarmnd BT"/>
          <w:sz w:val="24"/>
          <w:szCs w:val="24"/>
        </w:rPr>
        <w:t>Regeringens mål</w:t>
      </w:r>
      <w:r w:rsidR="00526D36" w:rsidRPr="00802D83">
        <w:rPr>
          <w:rFonts w:ascii="OrigGarmnd BT" w:hAnsi="OrigGarmnd BT"/>
          <w:sz w:val="24"/>
          <w:szCs w:val="24"/>
        </w:rPr>
        <w:t xml:space="preserve"> är att </w:t>
      </w:r>
      <w:r w:rsidR="0088106D">
        <w:rPr>
          <w:rFonts w:ascii="OrigGarmnd BT" w:hAnsi="OrigGarmnd BT"/>
          <w:sz w:val="24"/>
          <w:szCs w:val="24"/>
        </w:rPr>
        <w:t>långväga godstransporter</w:t>
      </w:r>
      <w:r w:rsidR="00526D36" w:rsidRPr="00802D83">
        <w:rPr>
          <w:rFonts w:ascii="OrigGarmnd BT" w:hAnsi="OrigGarmnd BT"/>
          <w:sz w:val="24"/>
          <w:szCs w:val="24"/>
        </w:rPr>
        <w:t xml:space="preserve"> ska gå på sjöfart och järnväg.</w:t>
      </w:r>
    </w:p>
    <w:p w14:paraId="5698B27A" w14:textId="77777777" w:rsidR="0034231A" w:rsidRDefault="0034231A">
      <w:pPr>
        <w:pStyle w:val="RKnormal"/>
      </w:pPr>
    </w:p>
    <w:p w14:paraId="3B03D41A" w14:textId="77777777" w:rsidR="0034231A" w:rsidRDefault="0034231A">
      <w:pPr>
        <w:pStyle w:val="RKnormal"/>
      </w:pPr>
      <w:bookmarkStart w:id="0" w:name="_GoBack"/>
      <w:bookmarkEnd w:id="0"/>
      <w:r>
        <w:t>Stockholm den 25 maj 2016</w:t>
      </w:r>
    </w:p>
    <w:p w14:paraId="1CECC4DC" w14:textId="77777777" w:rsidR="0034231A" w:rsidRDefault="0034231A">
      <w:pPr>
        <w:pStyle w:val="RKnormal"/>
      </w:pPr>
    </w:p>
    <w:p w14:paraId="4248F67A" w14:textId="77777777" w:rsidR="0034231A" w:rsidRDefault="0034231A">
      <w:pPr>
        <w:pStyle w:val="RKnormal"/>
      </w:pPr>
    </w:p>
    <w:p w14:paraId="042475E6" w14:textId="77777777" w:rsidR="0034231A" w:rsidRDefault="0034231A">
      <w:pPr>
        <w:pStyle w:val="RKnormal"/>
      </w:pPr>
      <w:r>
        <w:t>Anna Johansson</w:t>
      </w:r>
    </w:p>
    <w:sectPr w:rsidR="003423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C8A6" w14:textId="77777777" w:rsidR="0034231A" w:rsidRDefault="0034231A">
      <w:r>
        <w:separator/>
      </w:r>
    </w:p>
  </w:endnote>
  <w:endnote w:type="continuationSeparator" w:id="0">
    <w:p w14:paraId="71E41D81" w14:textId="77777777" w:rsidR="0034231A" w:rsidRDefault="0034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BA84A" w14:textId="77777777" w:rsidR="0034231A" w:rsidRDefault="0034231A">
      <w:r>
        <w:separator/>
      </w:r>
    </w:p>
  </w:footnote>
  <w:footnote w:type="continuationSeparator" w:id="0">
    <w:p w14:paraId="38F7D89F" w14:textId="77777777" w:rsidR="0034231A" w:rsidRDefault="00342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216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1E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433B96" w14:textId="77777777">
      <w:trPr>
        <w:cantSplit/>
      </w:trPr>
      <w:tc>
        <w:tcPr>
          <w:tcW w:w="3119" w:type="dxa"/>
        </w:tcPr>
        <w:p w14:paraId="1D37C4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8726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E19CA4" w14:textId="77777777" w:rsidR="00E80146" w:rsidRDefault="00E80146">
          <w:pPr>
            <w:pStyle w:val="Sidhuvud"/>
            <w:ind w:right="360"/>
          </w:pPr>
        </w:p>
      </w:tc>
    </w:tr>
  </w:tbl>
  <w:p w14:paraId="1E51B4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E99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CA0D47" w14:textId="77777777">
      <w:trPr>
        <w:cantSplit/>
      </w:trPr>
      <w:tc>
        <w:tcPr>
          <w:tcW w:w="3119" w:type="dxa"/>
        </w:tcPr>
        <w:p w14:paraId="43020C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A715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FAFD08" w14:textId="77777777" w:rsidR="00E80146" w:rsidRDefault="00E80146">
          <w:pPr>
            <w:pStyle w:val="Sidhuvud"/>
            <w:ind w:right="360"/>
          </w:pPr>
        </w:p>
      </w:tc>
    </w:tr>
  </w:tbl>
  <w:p w14:paraId="616C09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9FFF" w14:textId="77777777" w:rsidR="0034231A" w:rsidRDefault="009F4E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6CDF4E" wp14:editId="78BFA9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DF2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0CCB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E5E8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1161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A"/>
    <w:rsid w:val="000C353D"/>
    <w:rsid w:val="00150384"/>
    <w:rsid w:val="00160901"/>
    <w:rsid w:val="001805B7"/>
    <w:rsid w:val="001B6828"/>
    <w:rsid w:val="0034231A"/>
    <w:rsid w:val="003613E0"/>
    <w:rsid w:val="00367B1C"/>
    <w:rsid w:val="004A328D"/>
    <w:rsid w:val="00526D36"/>
    <w:rsid w:val="0058762B"/>
    <w:rsid w:val="00626917"/>
    <w:rsid w:val="006E4E11"/>
    <w:rsid w:val="006E6A18"/>
    <w:rsid w:val="007242A3"/>
    <w:rsid w:val="007A6855"/>
    <w:rsid w:val="00802D83"/>
    <w:rsid w:val="008636C9"/>
    <w:rsid w:val="0088106D"/>
    <w:rsid w:val="008A5E08"/>
    <w:rsid w:val="0092027A"/>
    <w:rsid w:val="00955E31"/>
    <w:rsid w:val="00992E72"/>
    <w:rsid w:val="009F4EE5"/>
    <w:rsid w:val="00A96C03"/>
    <w:rsid w:val="00AB003A"/>
    <w:rsid w:val="00AB5BC9"/>
    <w:rsid w:val="00AF26D1"/>
    <w:rsid w:val="00D133D7"/>
    <w:rsid w:val="00D21E95"/>
    <w:rsid w:val="00DB6994"/>
    <w:rsid w:val="00DE6B6B"/>
    <w:rsid w:val="00E80146"/>
    <w:rsid w:val="00E904D0"/>
    <w:rsid w:val="00EC25F9"/>
    <w:rsid w:val="00EC2B26"/>
    <w:rsid w:val="00ED583F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95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E0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02D8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02D8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E0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02D8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02D8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4d3a9c7c-6d71-4383-811e-f06e29d34015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454FB-5269-4C4C-B3BF-D71B7AADCD9F}"/>
</file>

<file path=customXml/itemProps2.xml><?xml version="1.0" encoding="utf-8"?>
<ds:datastoreItem xmlns:ds="http://schemas.openxmlformats.org/officeDocument/2006/customXml" ds:itemID="{2FFA7525-3019-4A00-B32C-41305B498D9C}"/>
</file>

<file path=customXml/itemProps3.xml><?xml version="1.0" encoding="utf-8"?>
<ds:datastoreItem xmlns:ds="http://schemas.openxmlformats.org/officeDocument/2006/customXml" ds:itemID="{5C5739E9-A6EE-4417-8AE3-4CD73DD4B788}"/>
</file>

<file path=customXml/itemProps4.xml><?xml version="1.0" encoding="utf-8"?>
<ds:datastoreItem xmlns:ds="http://schemas.openxmlformats.org/officeDocument/2006/customXml" ds:itemID="{2FFA7525-3019-4A00-B32C-41305B498D9C}"/>
</file>

<file path=customXml/itemProps5.xml><?xml version="1.0" encoding="utf-8"?>
<ds:datastoreItem xmlns:ds="http://schemas.openxmlformats.org/officeDocument/2006/customXml" ds:itemID="{7A5B2D65-2BDB-480A-AA2F-596108DDA28C}"/>
</file>

<file path=customXml/itemProps6.xml><?xml version="1.0" encoding="utf-8"?>
<ds:datastoreItem xmlns:ds="http://schemas.openxmlformats.org/officeDocument/2006/customXml" ds:itemID="{2FFA7525-3019-4A00-B32C-41305B498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Fransson</dc:creator>
  <cp:lastModifiedBy>Marie Egerup</cp:lastModifiedBy>
  <cp:revision>2</cp:revision>
  <cp:lastPrinted>2016-05-24T12:50:00Z</cp:lastPrinted>
  <dcterms:created xsi:type="dcterms:W3CDTF">2016-05-25T06:04:00Z</dcterms:created>
  <dcterms:modified xsi:type="dcterms:W3CDTF">2016-05-25T06:04:00Z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09897c1c-7c6d-430b-a7cf-91b51236e282</vt:lpwstr>
  </property>
</Properties>
</file>