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40B" w:rsidRPr="0087547F" w:rsidRDefault="000A040B" w:rsidP="00ED3865">
      <w:pPr>
        <w:pStyle w:val="Hemstlrubrik"/>
      </w:pPr>
      <w:r w:rsidRPr="0087547F">
        <w:t>Förslag till riksdagsbeslut</w:t>
      </w:r>
    </w:p>
    <w:p w:rsidR="000A040B" w:rsidRPr="0087547F" w:rsidRDefault="000A040B" w:rsidP="00796402">
      <w:pPr>
        <w:pStyle w:val="Hemstlatt"/>
      </w:pPr>
      <w:r w:rsidRPr="0087547F">
        <w:t>Riksdagen tillkännager för regeringen som sin mening vad som i moti</w:t>
      </w:r>
      <w:r w:rsidRPr="0087547F">
        <w:t>o</w:t>
      </w:r>
      <w:r w:rsidRPr="0087547F">
        <w:t>nen anförs om att flygtrafiktjänsten</w:t>
      </w:r>
      <w:r w:rsidR="00796402" w:rsidRPr="0087547F">
        <w:t xml:space="preserve"> bör</w:t>
      </w:r>
      <w:r w:rsidRPr="0087547F">
        <w:t xml:space="preserve"> separeras från Luftfartsverkets flygplatsverksamhet.</w:t>
      </w:r>
    </w:p>
    <w:p w:rsidR="000A040B" w:rsidRPr="0087547F" w:rsidRDefault="000A040B" w:rsidP="000A040B">
      <w:pPr>
        <w:pStyle w:val="Rubrik1"/>
      </w:pPr>
      <w:r w:rsidRPr="0087547F">
        <w:t>Riksdagens tidigare fattade beslut</w:t>
      </w:r>
    </w:p>
    <w:p w:rsidR="000A040B" w:rsidRPr="0087547F" w:rsidRDefault="000A040B" w:rsidP="00ED3865">
      <w:r w:rsidRPr="0087547F">
        <w:t>Enligt riksdagens beslut i samband med budgetpropositionen 2003/04 sku</w:t>
      </w:r>
      <w:r w:rsidRPr="0087547F">
        <w:t>l</w:t>
      </w:r>
      <w:r w:rsidRPr="0087547F">
        <w:t xml:space="preserve">le alla myndighetsuppgifter avseende flyget flyttas från </w:t>
      </w:r>
      <w:r w:rsidR="00ED3865" w:rsidRPr="0087547F">
        <w:t>L</w:t>
      </w:r>
      <w:r w:rsidRPr="0087547F">
        <w:t xml:space="preserve">uftfartsverket till den nyskapade </w:t>
      </w:r>
      <w:r w:rsidR="00ED3865" w:rsidRPr="0087547F">
        <w:t>L</w:t>
      </w:r>
      <w:r w:rsidRPr="0087547F">
        <w:t>uftfartsstyrelsen i syfte att inte sammanblanda myndighetsup</w:t>
      </w:r>
      <w:r w:rsidRPr="0087547F">
        <w:t>p</w:t>
      </w:r>
      <w:r w:rsidRPr="0087547F">
        <w:t>gifter med affärsverksamheten inom Luftfartsverket.</w:t>
      </w:r>
    </w:p>
    <w:p w:rsidR="000A040B" w:rsidRPr="0087547F" w:rsidRDefault="000A040B" w:rsidP="000A040B">
      <w:pPr>
        <w:pStyle w:val="Normaltindrag"/>
      </w:pPr>
      <w:r w:rsidRPr="0087547F">
        <w:t>Detta riksdagsbeslut var en klar bekräftelse och uppföljning av den viljei</w:t>
      </w:r>
      <w:r w:rsidRPr="0087547F">
        <w:t>n</w:t>
      </w:r>
      <w:r w:rsidRPr="0087547F">
        <w:t xml:space="preserve">riktning och den politik som regeringen redovisat och riksdagen ställt sig bakom några år tidigare </w:t>
      </w:r>
      <w:r w:rsidR="00ED3865" w:rsidRPr="0087547F">
        <w:t>–</w:t>
      </w:r>
      <w:r w:rsidR="00FC3532" w:rsidRPr="0087547F">
        <w:t xml:space="preserve"> </w:t>
      </w:r>
      <w:r w:rsidRPr="0087547F">
        <w:t>re</w:t>
      </w:r>
      <w:r w:rsidR="00ED3865" w:rsidRPr="0087547F">
        <w:t>dovisad i proposition 1999/2000</w:t>
      </w:r>
      <w:r w:rsidRPr="0087547F">
        <w:t>:140 där följande stod att läsa.</w:t>
      </w:r>
    </w:p>
    <w:p w:rsidR="000A040B" w:rsidRPr="0087547F" w:rsidRDefault="000A040B" w:rsidP="00ED3865">
      <w:pPr>
        <w:pStyle w:val="Citat"/>
      </w:pPr>
      <w:r w:rsidRPr="0087547F">
        <w:t>Regeringen avser att utveckla konkurrensen vad gäller flygtrafiktjänsten och i samband med översynen har problemen med Luftfartsverkets m</w:t>
      </w:r>
      <w:r w:rsidRPr="0087547F">
        <w:t>o</w:t>
      </w:r>
      <w:r w:rsidRPr="0087547F">
        <w:t>nopolställning uppmärksammats. Avgörande för en fungerande konku</w:t>
      </w:r>
      <w:r w:rsidRPr="0087547F">
        <w:t>r</w:t>
      </w:r>
      <w:r w:rsidRPr="0087547F">
        <w:t>rens inom flygtrafiktjänstens område är att flygtrafiken separeras från Luftfartsverkets flygplatsverksamhet. Privata och kommunala flygplatser som konkurrerar med flygplatser Luftfartsverket driver skulle vid en s</w:t>
      </w:r>
      <w:r w:rsidRPr="0087547F">
        <w:t>e</w:t>
      </w:r>
      <w:r w:rsidRPr="0087547F">
        <w:t>paration inte behöva köpa dessa tjänster från sin störste konkurrent. Vid</w:t>
      </w:r>
      <w:r w:rsidRPr="0087547F">
        <w:t>a</w:t>
      </w:r>
      <w:r w:rsidRPr="0087547F">
        <w:t>re finns ett större incitament för de statliga flygplatserna att utnyttja den kommande konkurrensen på marknaden och anlita den leverantör som kan erbjuda bästa kvalitet till bästa pris om flygtrafiktjänsten separeras från flygplatsverksamheten.</w:t>
      </w:r>
    </w:p>
    <w:p w:rsidR="000A040B" w:rsidRPr="0087547F" w:rsidRDefault="000A040B" w:rsidP="00ED3865">
      <w:pPr>
        <w:pStyle w:val="Citatindrag"/>
      </w:pPr>
      <w:r w:rsidRPr="0087547F">
        <w:t>En uppdelning skulle även göra kostnader och intäkter mellan flygtr</w:t>
      </w:r>
      <w:r w:rsidRPr="0087547F">
        <w:t>a</w:t>
      </w:r>
      <w:r w:rsidRPr="0087547F">
        <w:t>fiktjänsten och flygplatsverksamhet transparenta och förhindra eventuella korssubventioneringar och underprissättningar av verksamheten. Rege</w:t>
      </w:r>
      <w:r w:rsidRPr="0087547F">
        <w:t>r</w:t>
      </w:r>
      <w:r w:rsidRPr="0087547F">
        <w:t>ingen avser att återkomma till riksdagen med förslag till ny o</w:t>
      </w:r>
      <w:r w:rsidR="00ED3865" w:rsidRPr="0087547F">
        <w:t>rganisation för Luftfartsverket.</w:t>
      </w:r>
    </w:p>
    <w:p w:rsidR="000A040B" w:rsidRPr="0087547F" w:rsidRDefault="000A040B" w:rsidP="00ED3865">
      <w:r w:rsidRPr="0087547F">
        <w:t>Detta blev också riksdagens beslut den 8 november 2000.</w:t>
      </w:r>
    </w:p>
    <w:p w:rsidR="000A040B" w:rsidRPr="0087547F" w:rsidRDefault="000A040B" w:rsidP="000A040B">
      <w:pPr>
        <w:pStyle w:val="Normaltindrag"/>
      </w:pPr>
      <w:r w:rsidRPr="0087547F">
        <w:lastRenderedPageBreak/>
        <w:t>Detta var intentionerna och riksdagens beslut efter vilka regering och b</w:t>
      </w:r>
      <w:r w:rsidRPr="0087547F">
        <w:t>e</w:t>
      </w:r>
      <w:r w:rsidRPr="0087547F">
        <w:t>rörda myndigheter rimligtvis har haft att rätta sig.</w:t>
      </w:r>
    </w:p>
    <w:p w:rsidR="000A040B" w:rsidRPr="0087547F" w:rsidRDefault="000A040B" w:rsidP="000A040B">
      <w:pPr>
        <w:pStyle w:val="Normaltindrag"/>
      </w:pPr>
      <w:r w:rsidRPr="0087547F">
        <w:t>Riksdagens fattade beslut skall respekteras av regeringen</w:t>
      </w:r>
      <w:r w:rsidR="00B02951" w:rsidRPr="0087547F">
        <w:t>.</w:t>
      </w:r>
    </w:p>
    <w:p w:rsidR="000A040B" w:rsidRPr="0087547F" w:rsidRDefault="000A040B" w:rsidP="000A040B">
      <w:pPr>
        <w:pStyle w:val="Normaltindrag"/>
      </w:pPr>
      <w:r w:rsidRPr="0087547F">
        <w:t>Verkligheten har nu, med facit i handen, delvis blivit en annan</w:t>
      </w:r>
      <w:r w:rsidR="00ED3865" w:rsidRPr="0087547F">
        <w:t>,</w:t>
      </w:r>
      <w:r w:rsidRPr="0087547F">
        <w:t xml:space="preserve"> vilket går att utläsa av det regleringsbrev och den instruktion som har utarbetats av regeringen till ledning för Luftfartsstyrelsen och Luftfartsverket</w:t>
      </w:r>
      <w:r w:rsidR="00B02951" w:rsidRPr="0087547F">
        <w:t>.</w:t>
      </w:r>
    </w:p>
    <w:p w:rsidR="000A040B" w:rsidRPr="0087547F" w:rsidRDefault="000A040B" w:rsidP="000A040B">
      <w:pPr>
        <w:pStyle w:val="Normaltindrag"/>
      </w:pPr>
      <w:r w:rsidRPr="0087547F">
        <w:t xml:space="preserve">Vid årsskiftet 2004/2005 utarbetade </w:t>
      </w:r>
      <w:r w:rsidR="00ED3865" w:rsidRPr="0087547F">
        <w:t>R</w:t>
      </w:r>
      <w:r w:rsidRPr="0087547F">
        <w:t>egeringskansliet instruktion och r</w:t>
      </w:r>
      <w:r w:rsidRPr="0087547F">
        <w:t>e</w:t>
      </w:r>
      <w:r w:rsidRPr="0087547F">
        <w:t>gleringsbrev till både Luftfartsverket och Luftfartstyrelsen. Här kan man bl.a. läsa i regleringsbrevet till Luftfartsverket under rubriken 1.1 Verksamhet</w:t>
      </w:r>
      <w:r w:rsidRPr="0087547F">
        <w:t>s</w:t>
      </w:r>
      <w:r w:rsidRPr="0087547F">
        <w:t>styrning, verksamhetsgrenen Statens civila flygplatser och flygtrafiktjänst angående målen:</w:t>
      </w:r>
    </w:p>
    <w:p w:rsidR="000A040B" w:rsidRPr="0087547F" w:rsidRDefault="000A040B" w:rsidP="00ED3865">
      <w:pPr>
        <w:pStyle w:val="Citat"/>
      </w:pPr>
      <w:r w:rsidRPr="0087547F">
        <w:t>Luftfartsverket skall bidra till att transportpolitiska målen för luftfarten uppnås genom att på ett företagsekonomiskt lönsamt sätt ansvara för dri</w:t>
      </w:r>
      <w:r w:rsidRPr="0087547F">
        <w:t>f</w:t>
      </w:r>
      <w:r w:rsidRPr="0087547F">
        <w:t>ten och utvecklingen av kostnadseffektiva, säkra och väl fungerande flygplatser och flygtraf</w:t>
      </w:r>
      <w:r w:rsidR="00ED3865" w:rsidRPr="0087547F">
        <w:t>iktjänst.</w:t>
      </w:r>
    </w:p>
    <w:p w:rsidR="000A040B" w:rsidRPr="0087547F" w:rsidRDefault="000A040B" w:rsidP="00ED3865">
      <w:r w:rsidRPr="0087547F">
        <w:t>Denna formulering har ganska naturligt giv</w:t>
      </w:r>
      <w:r w:rsidR="00B02951" w:rsidRPr="0087547F">
        <w:t>i</w:t>
      </w:r>
      <w:r w:rsidRPr="0087547F">
        <w:t>t upphov till en oklarhet över hur regleringen av nya aktörer på flygtrafiktjänstmarknaden skall hanteras.</w:t>
      </w:r>
    </w:p>
    <w:p w:rsidR="000A040B" w:rsidRPr="0087547F" w:rsidRDefault="000A040B" w:rsidP="00ED3865">
      <w:pPr>
        <w:pStyle w:val="Normaltindrag"/>
      </w:pPr>
      <w:r w:rsidRPr="0087547F">
        <w:t>Luftfartsverket hävdar nu att man genom denna skrivning av regeringen fått ett monopol att driva flygtrafiktjänst och att verket har ensamrätt att utse annan eventuell leverantör av dessa tjänster. Detta skulle också, hävdar Luf</w:t>
      </w:r>
      <w:r w:rsidRPr="0087547F">
        <w:t>t</w:t>
      </w:r>
      <w:r w:rsidRPr="0087547F">
        <w:t>fartsverket</w:t>
      </w:r>
      <w:r w:rsidR="00ED3865" w:rsidRPr="0087547F">
        <w:t>,</w:t>
      </w:r>
      <w:r w:rsidRPr="0087547F">
        <w:t xml:space="preserve"> gälla även de icke statliga flygplatserna.</w:t>
      </w:r>
    </w:p>
    <w:p w:rsidR="000A040B" w:rsidRPr="0087547F" w:rsidRDefault="000A040B" w:rsidP="000A040B">
      <w:pPr>
        <w:pStyle w:val="Normaltindrag"/>
      </w:pPr>
      <w:r w:rsidRPr="0087547F">
        <w:t>Enligt min mening står detta i klar strid mot riksdagens tidigare fattade och ovan refererade beslut.</w:t>
      </w:r>
    </w:p>
    <w:p w:rsidR="000A040B" w:rsidRPr="0087547F" w:rsidRDefault="000A040B" w:rsidP="000A040B">
      <w:pPr>
        <w:pStyle w:val="Normaltindrag"/>
      </w:pPr>
      <w:r w:rsidRPr="0087547F">
        <w:t>Riksdagen bör därför enligt min mening, med hänvisning till tidigare b</w:t>
      </w:r>
      <w:r w:rsidRPr="0087547F">
        <w:t>e</w:t>
      </w:r>
      <w:r w:rsidRPr="0087547F">
        <w:t>slut, uttala vikten av riksdagens fastställda principer om villkoren för en fu</w:t>
      </w:r>
      <w:r w:rsidRPr="0087547F">
        <w:t>n</w:t>
      </w:r>
      <w:r w:rsidRPr="0087547F">
        <w:t>gerande konkurrens</w:t>
      </w:r>
      <w:r w:rsidR="00ED3865" w:rsidRPr="0087547F">
        <w:t>. De</w:t>
      </w:r>
      <w:r w:rsidRPr="0087547F">
        <w:t xml:space="preserve"> innebär</w:t>
      </w:r>
      <w:r w:rsidR="00ED3865" w:rsidRPr="0087547F">
        <w:t xml:space="preserve"> – </w:t>
      </w:r>
      <w:r w:rsidRPr="0087547F">
        <w:t>enligt regeringens egen redovisning i pr</w:t>
      </w:r>
      <w:r w:rsidRPr="0087547F">
        <w:t>o</w:t>
      </w:r>
      <w:r w:rsidRPr="0087547F">
        <w:t>p</w:t>
      </w:r>
      <w:r w:rsidR="00ED3865" w:rsidRPr="0087547F">
        <w:t>osition</w:t>
      </w:r>
      <w:r w:rsidRPr="0087547F">
        <w:t xml:space="preserve"> 1999/2000:140 </w:t>
      </w:r>
      <w:r w:rsidR="00ED3865" w:rsidRPr="0087547F">
        <w:t>– ”</w:t>
      </w:r>
      <w:r w:rsidRPr="0087547F">
        <w:t>att flygtrafiktjänsten separeras från Luftfartsve</w:t>
      </w:r>
      <w:r w:rsidRPr="0087547F">
        <w:t>r</w:t>
      </w:r>
      <w:r w:rsidRPr="0087547F">
        <w:t>kets flygplatsverksamhet</w:t>
      </w:r>
      <w:r w:rsidR="00ED3865" w:rsidRPr="0087547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3865" w:rsidRPr="0087547F">
        <w:tblPrEx>
          <w:tblCellMar>
            <w:top w:w="0" w:type="dxa"/>
            <w:bottom w:w="0" w:type="dxa"/>
          </w:tblCellMar>
        </w:tblPrEx>
        <w:trPr>
          <w:cantSplit/>
        </w:trPr>
        <w:tc>
          <w:tcPr>
            <w:tcW w:w="3046" w:type="dxa"/>
          </w:tcPr>
          <w:p w:rsidR="00ED3865" w:rsidRPr="0087547F" w:rsidRDefault="00ED3865" w:rsidP="00ED3865">
            <w:pPr>
              <w:pStyle w:val="UnderskriftDatum"/>
              <w:spacing w:before="240"/>
            </w:pPr>
            <w:r w:rsidRPr="0087547F">
              <w:t>Stockholm den 1 oktober 2005</w:t>
            </w:r>
          </w:p>
        </w:tc>
        <w:tc>
          <w:tcPr>
            <w:tcW w:w="3047" w:type="dxa"/>
          </w:tcPr>
          <w:p w:rsidR="00ED3865" w:rsidRPr="0087547F" w:rsidRDefault="00ED3865" w:rsidP="00ED3865">
            <w:pPr>
              <w:pStyle w:val="Underskrifter"/>
              <w:spacing w:before="240"/>
            </w:pPr>
          </w:p>
        </w:tc>
      </w:tr>
      <w:tr w:rsidR="00ED3865" w:rsidRPr="0087547F">
        <w:tblPrEx>
          <w:tblCellMar>
            <w:top w:w="0" w:type="dxa"/>
            <w:bottom w:w="0" w:type="dxa"/>
          </w:tblCellMar>
        </w:tblPrEx>
        <w:trPr>
          <w:cantSplit/>
        </w:trPr>
        <w:tc>
          <w:tcPr>
            <w:tcW w:w="3046" w:type="dxa"/>
          </w:tcPr>
          <w:p w:rsidR="00ED3865" w:rsidRPr="0087547F" w:rsidRDefault="00ED3865" w:rsidP="00ED3865">
            <w:pPr>
              <w:pStyle w:val="Underskrifter"/>
            </w:pPr>
            <w:r w:rsidRPr="0087547F">
              <w:t>Anders G Högmark (m)</w:t>
            </w:r>
          </w:p>
        </w:tc>
        <w:tc>
          <w:tcPr>
            <w:tcW w:w="3047" w:type="dxa"/>
          </w:tcPr>
          <w:p w:rsidR="00ED3865" w:rsidRPr="0087547F" w:rsidRDefault="00ED3865" w:rsidP="00ED3865">
            <w:pPr>
              <w:pStyle w:val="Underskrifter"/>
            </w:pPr>
          </w:p>
        </w:tc>
      </w:tr>
    </w:tbl>
    <w:p w:rsidR="00645C0F" w:rsidRPr="0087547F" w:rsidRDefault="00645C0F" w:rsidP="00ED3865">
      <w:pPr>
        <w:pStyle w:val="Normaltindrag"/>
      </w:pPr>
    </w:p>
    <w:sectPr w:rsidR="00645C0F" w:rsidRPr="0087547F" w:rsidSect="00ED38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3A3" w:rsidRPr="0087547F" w:rsidRDefault="005873A3">
      <w:r w:rsidRPr="0087547F">
        <w:separator/>
      </w:r>
    </w:p>
  </w:endnote>
  <w:endnote w:type="continuationSeparator" w:id="0">
    <w:p w:rsidR="005873A3" w:rsidRPr="0087547F" w:rsidRDefault="005873A3">
      <w:r w:rsidRPr="00875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65" w:rsidRPr="0087547F" w:rsidRDefault="0087547F" w:rsidP="00ED3865">
    <w:pPr>
      <w:pStyle w:val="Sidfot"/>
    </w:pPr>
    <w:r w:rsidRPr="008754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158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65" w:rsidRDefault="00ED3865">
                          <w:pPr>
                            <w:pStyle w:val="NormalS5sidnrV"/>
                          </w:pPr>
                          <w:r>
                            <w:fldChar w:fldCharType="begin"/>
                          </w:r>
                          <w:r>
                            <w:instrText xml:space="preserve"> PAGE *\charformat</w:instrText>
                          </w:r>
                          <w:r>
                            <w:fldChar w:fldCharType="separate"/>
                          </w:r>
                          <w:r w:rsidR="00FC35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865" w:rsidRDefault="00ED3865">
                    <w:pPr>
                      <w:pStyle w:val="NormalS5sidnrV"/>
                    </w:pPr>
                    <w:r>
                      <w:fldChar w:fldCharType="begin"/>
                    </w:r>
                    <w:r>
                      <w:instrText xml:space="preserve"> PAGE *\charformat</w:instrText>
                    </w:r>
                    <w:r>
                      <w:fldChar w:fldCharType="separate"/>
                    </w:r>
                    <w:r w:rsidR="00FC353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951" w:rsidRPr="0087547F" w:rsidRDefault="0087547F" w:rsidP="00ED3865">
    <w:pPr>
      <w:pStyle w:val="Sidfot"/>
    </w:pPr>
    <w:r w:rsidRPr="008754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613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65" w:rsidRDefault="00ED3865">
                          <w:pPr>
                            <w:pStyle w:val="NormalS5sidnrH"/>
                            <w:ind w:right="0"/>
                          </w:pPr>
                          <w:r>
                            <w:fldChar w:fldCharType="begin"/>
                          </w:r>
                          <w:r>
                            <w:instrText xml:space="preserve"> PAGE *\charformat</w:instrText>
                          </w:r>
                          <w:r>
                            <w:fldChar w:fldCharType="separate"/>
                          </w:r>
                          <w:r w:rsidR="00FC35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865" w:rsidRDefault="00ED3865">
                    <w:pPr>
                      <w:pStyle w:val="NormalS5sidnrH"/>
                      <w:ind w:right="0"/>
                    </w:pPr>
                    <w:r>
                      <w:fldChar w:fldCharType="begin"/>
                    </w:r>
                    <w:r>
                      <w:instrText xml:space="preserve"> PAGE *\charformat</w:instrText>
                    </w:r>
                    <w:r>
                      <w:fldChar w:fldCharType="separate"/>
                    </w:r>
                    <w:r w:rsidR="00FC353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951" w:rsidRPr="0087547F" w:rsidRDefault="0087547F" w:rsidP="00ED3865">
    <w:pPr>
      <w:pStyle w:val="Sidfot"/>
    </w:pPr>
    <w:r w:rsidRPr="008754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131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65" w:rsidRDefault="00ED3865">
                          <w:pPr>
                            <w:pStyle w:val="NormalS5sidnrH"/>
                            <w:ind w:right="0"/>
                          </w:pPr>
                          <w:r>
                            <w:fldChar w:fldCharType="begin"/>
                          </w:r>
                          <w:r>
                            <w:instrText xml:space="preserve"> PAGE *\charformat</w:instrText>
                          </w:r>
                          <w:r>
                            <w:fldChar w:fldCharType="separate"/>
                          </w:r>
                          <w:r w:rsidR="00FC35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865" w:rsidRDefault="00ED3865">
                    <w:pPr>
                      <w:pStyle w:val="NormalS5sidnrH"/>
                      <w:ind w:right="0"/>
                    </w:pPr>
                    <w:r>
                      <w:fldChar w:fldCharType="begin"/>
                    </w:r>
                    <w:r>
                      <w:instrText xml:space="preserve"> PAGE *\charformat</w:instrText>
                    </w:r>
                    <w:r>
                      <w:fldChar w:fldCharType="separate"/>
                    </w:r>
                    <w:r w:rsidR="00FC35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3A3" w:rsidRPr="0087547F" w:rsidRDefault="005873A3">
      <w:r w:rsidRPr="0087547F">
        <w:separator/>
      </w:r>
    </w:p>
  </w:footnote>
  <w:footnote w:type="continuationSeparator" w:id="0">
    <w:p w:rsidR="005873A3" w:rsidRPr="0087547F" w:rsidRDefault="005873A3">
      <w:r w:rsidRPr="008754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65" w:rsidRPr="0087547F" w:rsidRDefault="0087547F" w:rsidP="00ED3865">
    <w:pPr>
      <w:pStyle w:val="Sidhuvud"/>
    </w:pPr>
    <w:r w:rsidRPr="008754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660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65" w:rsidRDefault="00ED3865">
                          <w:pPr>
                            <w:pStyle w:val="KantRubrikS5V"/>
                          </w:pPr>
                          <w:r>
                            <w:fldChar w:fldCharType="begin"/>
                          </w:r>
                          <w:r>
                            <w:instrText xml:space="preserve"> DOCPROPERTY "YearUser" *\charformat </w:instrText>
                          </w:r>
                          <w:r>
                            <w:fldChar w:fldCharType="separate"/>
                          </w:r>
                          <w:r w:rsidR="00FC3532">
                            <w:t>2005/06</w:t>
                          </w:r>
                          <w:r>
                            <w:fldChar w:fldCharType="end"/>
                          </w:r>
                          <w:r>
                            <w:t>:</w:t>
                          </w:r>
                          <w:r>
                            <w:fldChar w:fldCharType="begin"/>
                          </w:r>
                          <w:r>
                            <w:instrText xml:space="preserve"> DOCPROPERTY "Motionsnummer" *\charformat </w:instrText>
                          </w:r>
                          <w:r>
                            <w:fldChar w:fldCharType="separate"/>
                          </w:r>
                          <w:r w:rsidR="00FC3532">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865" w:rsidRDefault="00ED3865">
                    <w:pPr>
                      <w:pStyle w:val="KantRubrikS5V"/>
                    </w:pPr>
                    <w:r>
                      <w:fldChar w:fldCharType="begin"/>
                    </w:r>
                    <w:r>
                      <w:instrText xml:space="preserve"> DOCPROPERTY "YearUser" *\charformat </w:instrText>
                    </w:r>
                    <w:r>
                      <w:fldChar w:fldCharType="separate"/>
                    </w:r>
                    <w:r w:rsidR="00FC3532">
                      <w:t>2005/06</w:t>
                    </w:r>
                    <w:r>
                      <w:fldChar w:fldCharType="end"/>
                    </w:r>
                    <w:r>
                      <w:t>:</w:t>
                    </w:r>
                    <w:r>
                      <w:fldChar w:fldCharType="begin"/>
                    </w:r>
                    <w:r>
                      <w:instrText xml:space="preserve"> DOCPROPERTY "Motionsnummer" *\charformat </w:instrText>
                    </w:r>
                    <w:r>
                      <w:fldChar w:fldCharType="separate"/>
                    </w:r>
                    <w:r w:rsidR="00FC3532">
                      <w:t>T368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951" w:rsidRPr="0087547F" w:rsidRDefault="0087547F" w:rsidP="00ED3865">
    <w:pPr>
      <w:pStyle w:val="Sidhuvud"/>
    </w:pPr>
    <w:r w:rsidRPr="008754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082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65" w:rsidRDefault="00ED3865">
                          <w:pPr>
                            <w:pStyle w:val="KantRubrikS5H"/>
                            <w:ind w:right="0"/>
                          </w:pPr>
                          <w:r>
                            <w:fldChar w:fldCharType="begin"/>
                          </w:r>
                          <w:r>
                            <w:instrText xml:space="preserve"> DOCPROPERTY "YearUser" *\charformat </w:instrText>
                          </w:r>
                          <w:r>
                            <w:fldChar w:fldCharType="separate"/>
                          </w:r>
                          <w:r w:rsidR="00FC3532">
                            <w:t>2005/06</w:t>
                          </w:r>
                          <w:r>
                            <w:fldChar w:fldCharType="end"/>
                          </w:r>
                          <w:r>
                            <w:t>:</w:t>
                          </w:r>
                          <w:r>
                            <w:fldChar w:fldCharType="begin"/>
                          </w:r>
                          <w:r>
                            <w:instrText xml:space="preserve"> DOCPROPERTY "Motionsnummer" *\charformat </w:instrText>
                          </w:r>
                          <w:r>
                            <w:fldChar w:fldCharType="separate"/>
                          </w:r>
                          <w:r w:rsidR="00FC3532">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865" w:rsidRDefault="00ED3865">
                    <w:pPr>
                      <w:pStyle w:val="KantRubrikS5H"/>
                      <w:ind w:right="0"/>
                    </w:pPr>
                    <w:r>
                      <w:fldChar w:fldCharType="begin"/>
                    </w:r>
                    <w:r>
                      <w:instrText xml:space="preserve"> DOCPROPERTY "YearUser" *\charformat </w:instrText>
                    </w:r>
                    <w:r>
                      <w:fldChar w:fldCharType="separate"/>
                    </w:r>
                    <w:r w:rsidR="00FC3532">
                      <w:t>2005/06</w:t>
                    </w:r>
                    <w:r>
                      <w:fldChar w:fldCharType="end"/>
                    </w:r>
                    <w:r>
                      <w:t>:</w:t>
                    </w:r>
                    <w:r>
                      <w:fldChar w:fldCharType="begin"/>
                    </w:r>
                    <w:r>
                      <w:instrText xml:space="preserve"> DOCPROPERTY "Motionsnummer" *\charformat </w:instrText>
                    </w:r>
                    <w:r>
                      <w:fldChar w:fldCharType="separate"/>
                    </w:r>
                    <w:r w:rsidR="00FC3532">
                      <w:t>T368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65" w:rsidRPr="0087547F" w:rsidRDefault="00ED3865">
    <w:pPr>
      <w:pStyle w:val="FSHNormal"/>
      <w:tabs>
        <w:tab w:val="right" w:pos="5840"/>
      </w:tabs>
    </w:pPr>
    <w:r w:rsidRPr="0087547F">
      <w:br/>
    </w:r>
    <w:r w:rsidRPr="0087547F">
      <w:fldChar w:fldCharType="begin" w:fldLock="1"/>
    </w:r>
    <w:r w:rsidRPr="0087547F">
      <w:instrText xml:space="preserve"> DOCPROPERTY</w:instrText>
    </w:r>
    <w:r w:rsidRPr="0087547F">
      <w:rPr>
        <w:sz w:val="18"/>
      </w:rPr>
      <w:instrText xml:space="preserve"> "YearUser" *\charformat </w:instrText>
    </w:r>
    <w:r w:rsidRPr="0087547F">
      <w:fldChar w:fldCharType="separate"/>
    </w:r>
    <w:r w:rsidR="00FC3532" w:rsidRPr="0087547F">
      <w:t>2005/06</w:t>
    </w:r>
    <w:r w:rsidRPr="0087547F">
      <w:fldChar w:fldCharType="end"/>
    </w:r>
    <w:r w:rsidRPr="0087547F">
      <w:t xml:space="preserve"> </w:t>
    </w:r>
    <w:r w:rsidRPr="0087547F">
      <w:tab/>
      <w:t xml:space="preserve">mnr: </w:t>
    </w:r>
    <w:r w:rsidRPr="0087547F">
      <w:fldChar w:fldCharType="begin" w:fldLock="1"/>
    </w:r>
    <w:r w:rsidRPr="0087547F">
      <w:instrText xml:space="preserve"> DOCPROPERTY</w:instrText>
    </w:r>
    <w:r w:rsidRPr="0087547F">
      <w:rPr>
        <w:sz w:val="18"/>
      </w:rPr>
      <w:instrText xml:space="preserve"> "Motionsnummer" *\charformat </w:instrText>
    </w:r>
    <w:r w:rsidRPr="0087547F">
      <w:fldChar w:fldCharType="separate"/>
    </w:r>
    <w:r w:rsidR="00FC3532" w:rsidRPr="0087547F">
      <w:t>T368</w:t>
    </w:r>
    <w:r w:rsidRPr="0087547F">
      <w:fldChar w:fldCharType="end"/>
    </w:r>
    <w:r w:rsidRPr="0087547F">
      <w:br/>
    </w:r>
    <w:r w:rsidRPr="0087547F">
      <w:fldChar w:fldCharType="begin" w:fldLock="1"/>
    </w:r>
    <w:r w:rsidRPr="0087547F">
      <w:instrText xml:space="preserve"> DOCPROPERTY</w:instrText>
    </w:r>
    <w:r w:rsidRPr="0087547F">
      <w:rPr>
        <w:sz w:val="18"/>
      </w:rPr>
      <w:instrText xml:space="preserve"> "Samling" *\charformat </w:instrText>
    </w:r>
    <w:r w:rsidRPr="0087547F">
      <w:fldChar w:fldCharType="end"/>
    </w:r>
    <w:r w:rsidRPr="0087547F">
      <w:tab/>
      <w:t xml:space="preserve">pnr: </w:t>
    </w:r>
    <w:r w:rsidRPr="0087547F">
      <w:fldChar w:fldCharType="begin" w:fldLock="1"/>
    </w:r>
    <w:r w:rsidRPr="0087547F">
      <w:instrText xml:space="preserve"> DOCPROPERTY</w:instrText>
    </w:r>
    <w:r w:rsidRPr="0087547F">
      <w:rPr>
        <w:sz w:val="18"/>
      </w:rPr>
      <w:instrText xml:space="preserve"> "Partinummer" *\charformat </w:instrText>
    </w:r>
    <w:r w:rsidRPr="0087547F">
      <w:fldChar w:fldCharType="separate"/>
    </w:r>
    <w:r w:rsidR="00FC3532" w:rsidRPr="0087547F">
      <w:t>m1592</w:t>
    </w:r>
    <w:r w:rsidRPr="0087547F">
      <w:fldChar w:fldCharType="end"/>
    </w:r>
  </w:p>
  <w:p w:rsidR="00ED3865" w:rsidRPr="0087547F" w:rsidRDefault="00ED3865">
    <w:pPr>
      <w:pStyle w:val="FSHRub1"/>
    </w:pPr>
    <w:r w:rsidRPr="0087547F">
      <w:t>Motion till riksdagen</w:t>
    </w:r>
    <w:r w:rsidRPr="0087547F">
      <w:br/>
    </w:r>
    <w:r w:rsidRPr="0087547F">
      <w:fldChar w:fldCharType="begin" w:fldLock="1"/>
    </w:r>
    <w:r w:rsidRPr="0087547F">
      <w:instrText xml:space="preserve"> DOCPROPERTY "YearUser" *\charformat </w:instrText>
    </w:r>
    <w:r w:rsidRPr="0087547F">
      <w:fldChar w:fldCharType="separate"/>
    </w:r>
    <w:r w:rsidR="00FC3532" w:rsidRPr="0087547F">
      <w:t>2005/06</w:t>
    </w:r>
    <w:r w:rsidRPr="0087547F">
      <w:fldChar w:fldCharType="end"/>
    </w:r>
    <w:r w:rsidRPr="0087547F">
      <w:t>:</w:t>
    </w:r>
    <w:r w:rsidRPr="0087547F">
      <w:fldChar w:fldCharType="begin" w:fldLock="1"/>
    </w:r>
    <w:r w:rsidRPr="0087547F">
      <w:instrText xml:space="preserve"> DOCPROPERTY "Motionsnummer" *\charformat </w:instrText>
    </w:r>
    <w:r w:rsidRPr="0087547F">
      <w:fldChar w:fldCharType="separate"/>
    </w:r>
    <w:r w:rsidR="00FC3532" w:rsidRPr="0087547F">
      <w:t>T368</w:t>
    </w:r>
    <w:r w:rsidRPr="0087547F">
      <w:fldChar w:fldCharType="end"/>
    </w:r>
  </w:p>
  <w:p w:rsidR="00ED3865" w:rsidRPr="0087547F" w:rsidRDefault="00ED3865">
    <w:pPr>
      <w:pStyle w:val="FSHNormalS5"/>
    </w:pPr>
    <w:r w:rsidRPr="0087547F">
      <w:fldChar w:fldCharType="begin" w:fldLock="1"/>
    </w:r>
    <w:r w:rsidRPr="0087547F">
      <w:instrText xml:space="preserve"> DOCPROPERTY "MotionarText" *\charformat </w:instrText>
    </w:r>
    <w:r w:rsidRPr="0087547F">
      <w:fldChar w:fldCharType="separate"/>
    </w:r>
    <w:r w:rsidR="00FC3532" w:rsidRPr="0087547F">
      <w:t>av Anders G Högmark (m)</w:t>
    </w:r>
    <w:r w:rsidRPr="0087547F">
      <w:fldChar w:fldCharType="end"/>
    </w:r>
    <w:r w:rsidRPr="0087547F">
      <w:br/>
    </w:r>
    <w:r w:rsidRPr="0087547F">
      <w:fldChar w:fldCharType="begin" w:fldLock="1"/>
    </w:r>
    <w:r w:rsidRPr="0087547F">
      <w:instrText xml:space="preserve"> DOCPROPERTY "SvarFrasKort" *\charformat </w:instrText>
    </w:r>
    <w:r w:rsidRPr="0087547F">
      <w:fldChar w:fldCharType="end"/>
    </w:r>
  </w:p>
  <w:p w:rsidR="00ED3865" w:rsidRPr="0087547F" w:rsidRDefault="00ED3865">
    <w:pPr>
      <w:pStyle w:val="FSHTitel"/>
    </w:pPr>
    <w:r w:rsidRPr="0087547F">
      <w:fldChar w:fldCharType="begin" w:fldLock="1"/>
    </w:r>
    <w:r w:rsidRPr="0087547F">
      <w:instrText xml:space="preserve"> DOCPROPERTY</w:instrText>
    </w:r>
    <w:r w:rsidRPr="0087547F">
      <w:rPr>
        <w:sz w:val="18"/>
      </w:rPr>
      <w:instrText xml:space="preserve"> "RubrikSvar" *\charformat </w:instrText>
    </w:r>
    <w:r w:rsidRPr="0087547F">
      <w:fldChar w:fldCharType="separate"/>
    </w:r>
    <w:r w:rsidR="00FC3532" w:rsidRPr="0087547F">
      <w:t>Flygtrafiktjänsten och Luftfartsverkets flygplatsverksamhet</w:t>
    </w:r>
    <w:r w:rsidRPr="0087547F">
      <w:fldChar w:fldCharType="end"/>
    </w:r>
  </w:p>
  <w:p w:rsidR="00ED3865" w:rsidRPr="0087547F" w:rsidRDefault="00ED3865" w:rsidP="00ED38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CF6A96"/>
    <w:multiLevelType w:val="hybridMultilevel"/>
    <w:tmpl w:val="A2E6CFCE"/>
    <w:lvl w:ilvl="0" w:tplc="3702ADA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6280518">
    <w:abstractNumId w:val="14"/>
  </w:num>
  <w:num w:numId="2" w16cid:durableId="1037776443">
    <w:abstractNumId w:val="10"/>
  </w:num>
  <w:num w:numId="3" w16cid:durableId="642198854">
    <w:abstractNumId w:val="11"/>
  </w:num>
  <w:num w:numId="4" w16cid:durableId="46609816">
    <w:abstractNumId w:val="13"/>
  </w:num>
  <w:num w:numId="5" w16cid:durableId="1003237976">
    <w:abstractNumId w:val="8"/>
  </w:num>
  <w:num w:numId="6" w16cid:durableId="655642915">
    <w:abstractNumId w:val="3"/>
  </w:num>
  <w:num w:numId="7" w16cid:durableId="2120954299">
    <w:abstractNumId w:val="2"/>
  </w:num>
  <w:num w:numId="8" w16cid:durableId="262033083">
    <w:abstractNumId w:val="1"/>
  </w:num>
  <w:num w:numId="9" w16cid:durableId="766194048">
    <w:abstractNumId w:val="0"/>
  </w:num>
  <w:num w:numId="10" w16cid:durableId="1237326833">
    <w:abstractNumId w:val="9"/>
  </w:num>
  <w:num w:numId="11" w16cid:durableId="485558859">
    <w:abstractNumId w:val="7"/>
  </w:num>
  <w:num w:numId="12" w16cid:durableId="261231023">
    <w:abstractNumId w:val="6"/>
  </w:num>
  <w:num w:numId="13" w16cid:durableId="533006518">
    <w:abstractNumId w:val="5"/>
  </w:num>
  <w:num w:numId="14" w16cid:durableId="1670328296">
    <w:abstractNumId w:val="4"/>
  </w:num>
  <w:num w:numId="15" w16cid:durableId="178159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0A040B"/>
    <w:rsid w:val="0004381F"/>
    <w:rsid w:val="00064BC3"/>
    <w:rsid w:val="00066775"/>
    <w:rsid w:val="00072FB9"/>
    <w:rsid w:val="00091AC6"/>
    <w:rsid w:val="000A040B"/>
    <w:rsid w:val="00100531"/>
    <w:rsid w:val="00201DFB"/>
    <w:rsid w:val="00204A63"/>
    <w:rsid w:val="00212FF1"/>
    <w:rsid w:val="00230193"/>
    <w:rsid w:val="00242107"/>
    <w:rsid w:val="0025068A"/>
    <w:rsid w:val="002818D3"/>
    <w:rsid w:val="002D11A8"/>
    <w:rsid w:val="00445271"/>
    <w:rsid w:val="004A0504"/>
    <w:rsid w:val="004E38D9"/>
    <w:rsid w:val="005873A3"/>
    <w:rsid w:val="005B145B"/>
    <w:rsid w:val="00645C0F"/>
    <w:rsid w:val="00740D6D"/>
    <w:rsid w:val="00794149"/>
    <w:rsid w:val="00796402"/>
    <w:rsid w:val="007B67A7"/>
    <w:rsid w:val="007C6092"/>
    <w:rsid w:val="0087547F"/>
    <w:rsid w:val="0098037B"/>
    <w:rsid w:val="00A053C6"/>
    <w:rsid w:val="00B02951"/>
    <w:rsid w:val="00B13BF0"/>
    <w:rsid w:val="00B3456E"/>
    <w:rsid w:val="00C1285C"/>
    <w:rsid w:val="00C27B7D"/>
    <w:rsid w:val="00CC325C"/>
    <w:rsid w:val="00CF7A43"/>
    <w:rsid w:val="00D1174F"/>
    <w:rsid w:val="00DC6C70"/>
    <w:rsid w:val="00E22893"/>
    <w:rsid w:val="00E360DE"/>
    <w:rsid w:val="00E75D28"/>
    <w:rsid w:val="00E84F25"/>
    <w:rsid w:val="00ED3865"/>
    <w:rsid w:val="00F32EC0"/>
    <w:rsid w:val="00FA3374"/>
    <w:rsid w:val="00FC35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078C53-AC96-4ACA-9AF9-21721BAD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8037B"/>
    <w:rPr>
      <w:rFonts w:ascii="Tahoma" w:hAnsi="Tahoma" w:cs="Tahoma"/>
      <w:sz w:val="16"/>
      <w:szCs w:val="16"/>
    </w:rPr>
  </w:style>
  <w:style w:type="paragraph" w:customStyle="1" w:styleId="Hemstlrubrik">
    <w:name w:val="Hemstl_rubrik"/>
    <w:basedOn w:val="Rubrik1"/>
    <w:next w:val="Normal"/>
    <w:rsid w:val="00ED386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9640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470</Words>
  <Characters>3266</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T368</vt:lpstr>
    </vt:vector>
  </TitlesOfParts>
  <Company>Riksdagen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T368</dc:title>
  <dc:subject>T368</dc:subject>
  <dc:creator>Riksdagen</dc:creator>
  <cp:keywords>Riksdagen</cp:keywords>
  <dc:description/>
  <cp:lastModifiedBy>Lars Brink</cp:lastModifiedBy>
  <cp:revision>2</cp:revision>
  <cp:lastPrinted>2006-01-25T07:58:00Z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Flygtrafiktjänsten och Luftfartsverkets flygplatsverksamhet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Flygtrafiktjänsten och Luftfartsverkets flygplatsverksamhet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G Högmark (m)</vt:lpwstr>
  </property>
  <property fmtid="{D5CDD505-2E9C-101B-9397-08002B2CF9AE}" pid="26" name="MotionarLista">
    <vt:lpwstr>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20052006000000000109000015920069</vt:lpwstr>
  </property>
  <property fmtid="{D5CDD505-2E9C-101B-9397-08002B2CF9AE}" pid="47" name="datum">
    <vt:lpwstr>051001</vt:lpwstr>
  </property>
  <property fmtid="{D5CDD505-2E9C-101B-9397-08002B2CF9AE}" pid="48" name="avsändar-e-post">
    <vt:lpwstr>annika.michelsen@riksdagen.se</vt:lpwstr>
  </property>
  <property fmtid="{D5CDD505-2E9C-101B-9397-08002B2CF9AE}" pid="49" name="id">
    <vt:lpwstr>20052006000000000109000015920069</vt:lpwstr>
  </property>
  <property fmtid="{D5CDD505-2E9C-101B-9397-08002B2CF9AE}" pid="50" name="nummer">
    <vt:lpwstr>368</vt:lpwstr>
  </property>
  <property fmtid="{D5CDD505-2E9C-101B-9397-08002B2CF9AE}" pid="51" name="utskottsbeteckning">
    <vt:lpwstr>T</vt:lpwstr>
  </property>
</Properties>
</file>