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F2F6B" w:rsidP="00DA0661">
      <w:pPr>
        <w:pStyle w:val="Title"/>
      </w:pPr>
      <w:bookmarkStart w:id="0" w:name="Start"/>
      <w:bookmarkEnd w:id="0"/>
      <w:r>
        <w:t>Svar på fråga 20</w:t>
      </w:r>
      <w:r w:rsidR="00057FBD">
        <w:t>21</w:t>
      </w:r>
      <w:r>
        <w:t>/</w:t>
      </w:r>
      <w:r w:rsidR="00057FBD">
        <w:t>22</w:t>
      </w:r>
      <w:r>
        <w:t>:</w:t>
      </w:r>
      <w:r w:rsidR="00057FBD">
        <w:t>1316</w:t>
      </w:r>
      <w:r>
        <w:t xml:space="preserve"> av Björn Söder (</w:t>
      </w:r>
      <w:r w:rsidR="00057FBD">
        <w:t>SD</w:t>
      </w:r>
      <w:r>
        <w:t>)</w:t>
      </w:r>
      <w:r w:rsidR="00057FBD">
        <w:t xml:space="preserve"> </w:t>
      </w:r>
    </w:p>
    <w:p w:rsidR="00740C3A" w:rsidP="00DA0661">
      <w:pPr>
        <w:pStyle w:val="Title"/>
      </w:pPr>
      <w:r>
        <w:t>Antisemitism i Sverige</w:t>
      </w:r>
    </w:p>
    <w:p w:rsidR="00740C3A" w:rsidRPr="00057FBD" w:rsidP="00057FBD">
      <w:pPr>
        <w:autoSpaceDE w:val="0"/>
        <w:autoSpaceDN w:val="0"/>
        <w:adjustRightInd w:val="0"/>
        <w:spacing w:after="0" w:line="240" w:lineRule="auto"/>
      </w:pPr>
      <w:r>
        <w:t>Björn Söder har frågat mig</w:t>
      </w:r>
      <w:r w:rsidRPr="00057FBD" w:rsidR="00057FBD">
        <w:t xml:space="preserve"> vilka åtgärder jag vidtar för att komma till rätta med den i delar av Sverige tilltagande antisemitismen.</w:t>
      </w:r>
    </w:p>
    <w:p w:rsidR="00057FBD" w:rsidP="00057FBD">
      <w:pPr>
        <w:autoSpaceDE w:val="0"/>
        <w:autoSpaceDN w:val="0"/>
        <w:adjustRightInd w:val="0"/>
        <w:spacing w:after="0" w:line="240" w:lineRule="auto"/>
      </w:pPr>
    </w:p>
    <w:p w:rsidR="00740C3A" w:rsidRPr="00B37FCB" w:rsidP="00740C3A">
      <w:pPr>
        <w:pStyle w:val="BodyText"/>
      </w:pPr>
      <w:r>
        <w:t xml:space="preserve">Regeringen tar kraftfullt avstånd från alla former av antisemitism, rasism och diskriminering och har under de senaste åren </w:t>
      </w:r>
      <w:r w:rsidRPr="00B37FCB">
        <w:t>fattat beslut om ett antal insatser mot antisemitism och för ökad säkerhet som genomförts och pågår.</w:t>
      </w:r>
      <w:r>
        <w:t xml:space="preserve"> En viktig del i arbetet är att involvera den</w:t>
      </w:r>
      <w:r w:rsidRPr="00B37FCB">
        <w:rPr>
          <w:lang w:eastAsia="sv-SE"/>
        </w:rPr>
        <w:t xml:space="preserve"> judiska nationella minoriteten i de frågor som berör den, exempelvis genom regelbundna samråd inom ramen för minoritetspolitiken och </w:t>
      </w:r>
      <w:r>
        <w:rPr>
          <w:lang w:eastAsia="sv-SE"/>
        </w:rPr>
        <w:t>i d</w:t>
      </w:r>
      <w:r w:rsidRPr="00B37FCB">
        <w:rPr>
          <w:lang w:eastAsia="sv-SE"/>
        </w:rPr>
        <w:t xml:space="preserve">ialog med judiska organisationer i specifika frågor såsom </w:t>
      </w:r>
      <w:r>
        <w:rPr>
          <w:lang w:eastAsia="sv-SE"/>
        </w:rPr>
        <w:t>bl.a.</w:t>
      </w:r>
      <w:r>
        <w:rPr>
          <w:lang w:eastAsia="sv-SE"/>
        </w:rPr>
        <w:t xml:space="preserve"> </w:t>
      </w:r>
      <w:r w:rsidRPr="00B37FCB">
        <w:rPr>
          <w:lang w:eastAsia="sv-SE"/>
        </w:rPr>
        <w:t>säkerhetshöjande åtgärder</w:t>
      </w:r>
      <w:r>
        <w:rPr>
          <w:lang w:eastAsia="sv-SE"/>
        </w:rPr>
        <w:t xml:space="preserve"> och</w:t>
      </w:r>
      <w:r w:rsidRPr="00B37FCB">
        <w:rPr>
          <w:lang w:eastAsia="sv-SE"/>
        </w:rPr>
        <w:t xml:space="preserve"> interreligiöst samarbete</w:t>
      </w:r>
      <w:r>
        <w:rPr>
          <w:lang w:eastAsia="sv-SE"/>
        </w:rPr>
        <w:t xml:space="preserve">. </w:t>
      </w:r>
    </w:p>
    <w:p w:rsidR="00740C3A" w:rsidP="00740C3A">
      <w:pPr>
        <w:pStyle w:val="BodyText"/>
      </w:pPr>
      <w:r w:rsidRPr="00BB3461">
        <w:t xml:space="preserve">I oktober 2021 </w:t>
      </w:r>
      <w:r w:rsidR="00493D4F">
        <w:t>stod</w:t>
      </w:r>
      <w:r w:rsidRPr="00BB3461">
        <w:t xml:space="preserve"> regeringen värd för </w:t>
      </w:r>
      <w:r>
        <w:fldChar w:fldCharType="begin"/>
      </w:r>
      <w:r>
        <w:instrText xml:space="preserve"> HYPERLINK "https://www.regeringen.se/regeringens-politik/internationellt-forum-for-hagkomst-av-forintelsen-och-mot-antisemitism/" </w:instrText>
      </w:r>
      <w:r>
        <w:fldChar w:fldCharType="separate"/>
      </w:r>
      <w:r w:rsidRPr="00BB3461">
        <w:t>Malmö internationella forum för hågkomst av Förintelsen</w:t>
      </w:r>
      <w:r>
        <w:fldChar w:fldCharType="end"/>
      </w:r>
      <w:r w:rsidRPr="00BB3461">
        <w:t xml:space="preserve"> och bekämpande av antisemitism. Med anledning av forumet </w:t>
      </w:r>
      <w:r w:rsidR="00BE48B6">
        <w:t>genomfördes</w:t>
      </w:r>
      <w:r w:rsidRPr="00BB3461" w:rsidR="00BE48B6">
        <w:t xml:space="preserve"> </w:t>
      </w:r>
      <w:r w:rsidRPr="00BB3461">
        <w:t>en nationell satsning för att öka kunskapen om Förintelsen och antisemitism och att stärka undervisningen i skola</w:t>
      </w:r>
      <w:r w:rsidR="00103499">
        <w:t>n</w:t>
      </w:r>
      <w:r w:rsidRPr="00BB3461">
        <w:t>.</w:t>
      </w:r>
      <w:r>
        <w:t xml:space="preserve"> </w:t>
      </w:r>
      <w:r w:rsidR="00BE48B6">
        <w:t>Satsningen, som fortfarande pågår,</w:t>
      </w:r>
      <w:r>
        <w:t xml:space="preserve"> riktas särskilt mot målgrupper som idag i mindre utsträckning nås av myndighetens verksamhet</w:t>
      </w:r>
      <w:r w:rsidR="00BE48B6">
        <w:t xml:space="preserve">. </w:t>
      </w:r>
      <w:r>
        <w:t xml:space="preserve"> </w:t>
      </w:r>
    </w:p>
    <w:p w:rsidR="00734383" w:rsidP="00734383">
      <w:pPr>
        <w:pStyle w:val="BodyText"/>
        <w:rPr>
          <w:color w:val="000000"/>
          <w:lang w:eastAsia="sv-SE"/>
        </w:rPr>
      </w:pPr>
      <w:bookmarkStart w:id="1" w:name="_Hlk99046282"/>
      <w:r w:rsidRPr="00093B18">
        <w:rPr>
          <w:color w:val="000000"/>
          <w:lang w:eastAsia="sv-SE"/>
        </w:rPr>
        <w:t>Inför</w:t>
      </w:r>
      <w:r>
        <w:rPr>
          <w:color w:val="000000"/>
          <w:lang w:eastAsia="sv-SE"/>
        </w:rPr>
        <w:t xml:space="preserve"> </w:t>
      </w:r>
      <w:r>
        <w:rPr>
          <w:color w:val="000000"/>
          <w:lang w:eastAsia="sv-SE"/>
        </w:rPr>
        <w:t>Malmö</w:t>
      </w:r>
      <w:r w:rsidRPr="00093B18">
        <w:rPr>
          <w:color w:val="000000"/>
          <w:lang w:eastAsia="sv-SE"/>
        </w:rPr>
        <w:t>forum</w:t>
      </w:r>
      <w:r>
        <w:rPr>
          <w:color w:val="000000"/>
          <w:lang w:eastAsia="sv-SE"/>
        </w:rPr>
        <w:t>et</w:t>
      </w:r>
      <w:r w:rsidRPr="00093B18">
        <w:rPr>
          <w:color w:val="000000"/>
          <w:lang w:eastAsia="sv-SE"/>
        </w:rPr>
        <w:t xml:space="preserve"> presenterade regeringen </w:t>
      </w:r>
      <w:r w:rsidR="000E10CD">
        <w:rPr>
          <w:color w:val="000000"/>
          <w:lang w:eastAsia="sv-SE"/>
        </w:rPr>
        <w:t xml:space="preserve">en rad </w:t>
      </w:r>
      <w:r w:rsidRPr="00093B18">
        <w:rPr>
          <w:color w:val="000000"/>
          <w:lang w:eastAsia="sv-SE"/>
        </w:rPr>
        <w:t xml:space="preserve">åtaganden på området som Sverige kommer att genomföra. </w:t>
      </w:r>
    </w:p>
    <w:p w:rsidR="00734383" w:rsidP="00734383">
      <w:pPr>
        <w:pStyle w:val="BodyText"/>
        <w:rPr>
          <w:lang w:eastAsia="sv-SE"/>
        </w:rPr>
      </w:pPr>
      <w:r>
        <w:rPr>
          <w:lang w:eastAsia="sv-SE"/>
        </w:rPr>
        <w:t xml:space="preserve">Exempelvis </w:t>
      </w:r>
      <w:r w:rsidRPr="001C7D6E">
        <w:rPr>
          <w:lang w:eastAsia="sv-SE"/>
        </w:rPr>
        <w:t xml:space="preserve">kommer regeringen att fortsätta </w:t>
      </w:r>
      <w:r w:rsidR="000E10CD">
        <w:rPr>
          <w:lang w:eastAsia="sv-SE"/>
        </w:rPr>
        <w:t>att</w:t>
      </w:r>
      <w:r w:rsidRPr="001C7D6E">
        <w:rPr>
          <w:lang w:eastAsia="sv-SE"/>
        </w:rPr>
        <w:t xml:space="preserve"> förstärka arbetet mot </w:t>
      </w:r>
      <w:r>
        <w:rPr>
          <w:lang w:eastAsia="sv-SE"/>
        </w:rPr>
        <w:t>antisemitism och andra</w:t>
      </w:r>
      <w:r w:rsidRPr="001C7D6E">
        <w:rPr>
          <w:lang w:eastAsia="sv-SE"/>
        </w:rPr>
        <w:t xml:space="preserve"> former av rasism i Sverige</w:t>
      </w:r>
      <w:r>
        <w:rPr>
          <w:lang w:eastAsia="sv-SE"/>
        </w:rPr>
        <w:t xml:space="preserve"> genom att ta fram s</w:t>
      </w:r>
      <w:r w:rsidRPr="001C7D6E">
        <w:rPr>
          <w:lang w:eastAsia="sv-SE"/>
        </w:rPr>
        <w:t xml:space="preserve">ärskilda åtgärdsprogram mot antisemitism, </w:t>
      </w:r>
      <w:r w:rsidRPr="001C7D6E">
        <w:rPr>
          <w:lang w:eastAsia="sv-SE"/>
        </w:rPr>
        <w:t>antiziganism</w:t>
      </w:r>
      <w:r w:rsidRPr="001C7D6E">
        <w:rPr>
          <w:lang w:eastAsia="sv-SE"/>
        </w:rPr>
        <w:t xml:space="preserve">, </w:t>
      </w:r>
      <w:r w:rsidRPr="001C7D6E">
        <w:rPr>
          <w:lang w:eastAsia="sv-SE"/>
        </w:rPr>
        <w:t>islamofobi</w:t>
      </w:r>
      <w:r w:rsidRPr="001C7D6E">
        <w:rPr>
          <w:lang w:eastAsia="sv-SE"/>
        </w:rPr>
        <w:t xml:space="preserve">, </w:t>
      </w:r>
      <w:r w:rsidRPr="001C7D6E">
        <w:rPr>
          <w:lang w:eastAsia="sv-SE"/>
        </w:rPr>
        <w:t>afrofobi</w:t>
      </w:r>
      <w:r w:rsidRPr="001C7D6E">
        <w:rPr>
          <w:lang w:eastAsia="sv-SE"/>
        </w:rPr>
        <w:t xml:space="preserve"> och rasism mot samer </w:t>
      </w:r>
      <w:r>
        <w:rPr>
          <w:lang w:eastAsia="sv-SE"/>
        </w:rPr>
        <w:t>m</w:t>
      </w:r>
      <w:r w:rsidRPr="001C7D6E">
        <w:rPr>
          <w:lang w:eastAsia="sv-SE"/>
        </w:rPr>
        <w:t xml:space="preserve">ed </w:t>
      </w:r>
      <w:r w:rsidRPr="001C7D6E" w:rsidR="00D304D4">
        <w:rPr>
          <w:lang w:eastAsia="sv-SE"/>
        </w:rPr>
        <w:t xml:space="preserve">utgångspunkt </w:t>
      </w:r>
      <w:r w:rsidR="00D304D4">
        <w:rPr>
          <w:lang w:eastAsia="sv-SE"/>
        </w:rPr>
        <w:t xml:space="preserve">i </w:t>
      </w:r>
      <w:r w:rsidRPr="001C7D6E">
        <w:rPr>
          <w:lang w:eastAsia="sv-SE"/>
        </w:rPr>
        <w:t xml:space="preserve">den </w:t>
      </w:r>
      <w:r w:rsidRPr="00B37FCB">
        <w:rPr>
          <w:lang w:eastAsia="sv-SE"/>
        </w:rPr>
        <w:t>nationella plan</w:t>
      </w:r>
      <w:r>
        <w:rPr>
          <w:lang w:eastAsia="sv-SE"/>
        </w:rPr>
        <w:t>en</w:t>
      </w:r>
      <w:r w:rsidRPr="00B37FCB">
        <w:rPr>
          <w:lang w:eastAsia="sv-SE"/>
        </w:rPr>
        <w:t xml:space="preserve"> mot rasism, liknande former av fientlighet och hatbrott</w:t>
      </w:r>
      <w:r w:rsidR="00D304D4">
        <w:rPr>
          <w:lang w:eastAsia="sv-SE"/>
        </w:rPr>
        <w:t>.</w:t>
      </w:r>
      <w:r w:rsidRPr="001C7D6E">
        <w:rPr>
          <w:lang w:eastAsia="sv-SE"/>
        </w:rPr>
        <w:t xml:space="preserve"> </w:t>
      </w:r>
    </w:p>
    <w:p w:rsidR="00734383" w:rsidP="00734383">
      <w:pPr>
        <w:pStyle w:val="BodyText"/>
      </w:pPr>
      <w:r>
        <w:t xml:space="preserve">Vidare har </w:t>
      </w:r>
      <w:r w:rsidR="00D304D4">
        <w:t xml:space="preserve">Statens </w:t>
      </w:r>
      <w:r w:rsidR="002B44E2">
        <w:t>s</w:t>
      </w:r>
      <w:r w:rsidRPr="002C5305">
        <w:t>kolverk</w:t>
      </w:r>
      <w:r>
        <w:t xml:space="preserve"> nyligen fått i uppdrag att tillsammans med</w:t>
      </w:r>
      <w:r w:rsidRPr="002C5305">
        <w:t xml:space="preserve"> Forum för levande historia arbeta med demokratistärkande insatser i skolan, folkbildningen och inom annan utbildning för vuxna med syfte att motverka antisemitism och andra former av rasism.</w:t>
      </w:r>
    </w:p>
    <w:p w:rsidR="00740C3A" w:rsidRPr="00BE48B6" w:rsidP="00306EAC">
      <w:pPr>
        <w:pStyle w:val="BodyText"/>
        <w:rPr>
          <w:color w:val="000000"/>
          <w:lang w:eastAsia="sv-SE"/>
        </w:rPr>
      </w:pPr>
      <w:r>
        <w:t xml:space="preserve">Ett annat </w:t>
      </w:r>
      <w:r w:rsidR="00B7760E">
        <w:t xml:space="preserve">exempel på </w:t>
      </w:r>
      <w:r>
        <w:t xml:space="preserve">åtagande är att ett nytt museum kommer att inrättas </w:t>
      </w:r>
      <w:r w:rsidRPr="007F1B92" w:rsidR="00BE48B6">
        <w:t>inom myndigheten Statens historiska museer den 1 juli 2022</w:t>
      </w:r>
      <w:r w:rsidR="00BE48B6">
        <w:t xml:space="preserve"> </w:t>
      </w:r>
      <w:r w:rsidR="00991D3F">
        <w:t>för att bevara och föra vidare minnet av Förintelsen.</w:t>
      </w:r>
      <w:r w:rsidR="007F1B92">
        <w:t xml:space="preserve"> </w:t>
      </w:r>
    </w:p>
    <w:p w:rsidR="00740C3A" w:rsidP="00493D4F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55EA9B058E5D4E4DBB628DBE0B72C484"/>
          </w:placeholder>
          <w:dataBinding w:xpath="/ns0:DocumentInfo[1]/ns0:BaseInfo[1]/ns0:HeaderDate[1]" w:storeItemID="{BE8C0181-29DF-4F4F-B42F-40CF4462E4CD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mars 2022</w:t>
          </w:r>
        </w:sdtContent>
      </w:sdt>
    </w:p>
    <w:p w:rsidR="00740C3A" w:rsidP="004E7A8F">
      <w:pPr>
        <w:pStyle w:val="Brdtextutanavstnd"/>
      </w:pPr>
    </w:p>
    <w:p w:rsidR="00740C3A" w:rsidP="004E7A8F">
      <w:pPr>
        <w:pStyle w:val="Brdtextutanavstnd"/>
      </w:pPr>
    </w:p>
    <w:p w:rsidR="00740C3A" w:rsidP="00422A41">
      <w:pPr>
        <w:pStyle w:val="BodyText"/>
      </w:pPr>
      <w:r>
        <w:t>Jeanette Gustafsdotter</w:t>
      </w:r>
    </w:p>
    <w:p w:rsidR="00740C3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40C3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40C3A" w:rsidRPr="007D73AB" w:rsidP="00340DE0">
          <w:pPr>
            <w:pStyle w:val="Header"/>
          </w:pPr>
        </w:p>
      </w:tc>
      <w:tc>
        <w:tcPr>
          <w:tcW w:w="1134" w:type="dxa"/>
        </w:tcPr>
        <w:p w:rsidR="00740C3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40C3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40C3A" w:rsidRPr="00710A6C" w:rsidP="00EE3C0F">
          <w:pPr>
            <w:pStyle w:val="Header"/>
            <w:rPr>
              <w:b/>
            </w:rPr>
          </w:pPr>
        </w:p>
        <w:p w:rsidR="00740C3A" w:rsidP="00EE3C0F">
          <w:pPr>
            <w:pStyle w:val="Header"/>
          </w:pPr>
        </w:p>
        <w:p w:rsidR="00740C3A" w:rsidP="00EE3C0F">
          <w:pPr>
            <w:pStyle w:val="Header"/>
          </w:pPr>
        </w:p>
        <w:p w:rsidR="00740C3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DEB5E978734930B151BC9393B66F5A"/>
            </w:placeholder>
            <w:dataBinding w:xpath="/ns0:DocumentInfo[1]/ns0:BaseInfo[1]/ns0:Dnr[1]" w:storeItemID="{BE8C0181-29DF-4F4F-B42F-40CF4462E4CD}" w:prefixMappings="xmlns:ns0='http://lp/documentinfo/RK' "/>
            <w:text/>
          </w:sdtPr>
          <w:sdtContent>
            <w:p w:rsidR="00740C3A" w:rsidP="00EE3C0F">
              <w:pPr>
                <w:pStyle w:val="Header"/>
              </w:pPr>
              <w:r>
                <w:t>Ku2022/</w:t>
              </w:r>
              <w:r w:rsidR="00057FBD">
                <w:t>00646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FA8437F4374879A20B478F26842F3F"/>
            </w:placeholder>
            <w:showingPlcHdr/>
            <w:dataBinding w:xpath="/ns0:DocumentInfo[1]/ns0:BaseInfo[1]/ns0:DocNumber[1]" w:storeItemID="{BE8C0181-29DF-4F4F-B42F-40CF4462E4CD}" w:prefixMappings="xmlns:ns0='http://lp/documentinfo/RK' "/>
            <w:text/>
          </w:sdtPr>
          <w:sdtContent>
            <w:p w:rsidR="00740C3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40C3A" w:rsidP="00EE3C0F">
          <w:pPr>
            <w:pStyle w:val="Header"/>
          </w:pPr>
        </w:p>
      </w:tc>
      <w:tc>
        <w:tcPr>
          <w:tcW w:w="1134" w:type="dxa"/>
        </w:tcPr>
        <w:p w:rsidR="00740C3A" w:rsidP="0094502D">
          <w:pPr>
            <w:pStyle w:val="Header"/>
          </w:pPr>
        </w:p>
        <w:p w:rsidR="00740C3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CAF32497F74468AAAEF62F71B50F0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C3A" w:rsidRPr="00740C3A" w:rsidP="00340DE0">
              <w:pPr>
                <w:pStyle w:val="Header"/>
                <w:rPr>
                  <w:b/>
                </w:rPr>
              </w:pPr>
              <w:r w:rsidRPr="00740C3A">
                <w:rPr>
                  <w:b/>
                </w:rPr>
                <w:t>Kulturdepartementet</w:t>
              </w:r>
            </w:p>
            <w:p w:rsidR="00740C3A" w:rsidRPr="00340DE0" w:rsidP="00340DE0">
              <w:pPr>
                <w:pStyle w:val="Header"/>
              </w:pPr>
              <w:r w:rsidRPr="00740C3A"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6AFE8134B84D7CA588D650F50785B6"/>
          </w:placeholder>
          <w:dataBinding w:xpath="/ns0:DocumentInfo[1]/ns0:BaseInfo[1]/ns0:Recipient[1]" w:storeItemID="{BE8C0181-29DF-4F4F-B42F-40CF4462E4CD}" w:prefixMappings="xmlns:ns0='http://lp/documentinfo/RK' "/>
          <w:text w:multiLine="1"/>
        </w:sdtPr>
        <w:sdtContent>
          <w:tc>
            <w:tcPr>
              <w:tcW w:w="3170" w:type="dxa"/>
            </w:tcPr>
            <w:p w:rsidR="00740C3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40C3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DEB5E978734930B151BC9393B66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57520-C408-4861-A65F-1F4DBAAD7097}"/>
      </w:docPartPr>
      <w:docPartBody>
        <w:p w:rsidR="00C5432B" w:rsidP="002630DD">
          <w:pPr>
            <w:pStyle w:val="0DDEB5E978734930B151BC9393B66F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FA8437F4374879A20B478F26842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15552-AB5B-4767-8135-17C50F798485}"/>
      </w:docPartPr>
      <w:docPartBody>
        <w:p w:rsidR="00C5432B" w:rsidP="002630DD">
          <w:pPr>
            <w:pStyle w:val="4FFA8437F4374879A20B478F26842F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CAF32497F74468AAAEF62F71B50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C0924-74A1-4FE0-A0A9-612242DC1E46}"/>
      </w:docPartPr>
      <w:docPartBody>
        <w:p w:rsidR="00C5432B" w:rsidP="002630DD">
          <w:pPr>
            <w:pStyle w:val="42CAF32497F74468AAAEF62F71B50F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6AFE8134B84D7CA588D650F5078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3AF4C-911C-4592-9867-0FFACDD6F52D}"/>
      </w:docPartPr>
      <w:docPartBody>
        <w:p w:rsidR="00C5432B" w:rsidP="002630DD">
          <w:pPr>
            <w:pStyle w:val="466AFE8134B84D7CA588D650F50785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EA9B058E5D4E4DBB628DBE0B72C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66E3C-54C3-472D-AC49-58B6F147733A}"/>
      </w:docPartPr>
      <w:docPartBody>
        <w:p w:rsidR="00C5432B" w:rsidP="002630DD">
          <w:pPr>
            <w:pStyle w:val="55EA9B058E5D4E4DBB628DBE0B72C48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0DD"/>
    <w:rPr>
      <w:noProof w:val="0"/>
      <w:color w:val="808080"/>
    </w:rPr>
  </w:style>
  <w:style w:type="paragraph" w:customStyle="1" w:styleId="0DDEB5E978734930B151BC9393B66F5A">
    <w:name w:val="0DDEB5E978734930B151BC9393B66F5A"/>
    <w:rsid w:val="002630DD"/>
  </w:style>
  <w:style w:type="paragraph" w:customStyle="1" w:styleId="466AFE8134B84D7CA588D650F50785B6">
    <w:name w:val="466AFE8134B84D7CA588D650F50785B6"/>
    <w:rsid w:val="002630DD"/>
  </w:style>
  <w:style w:type="paragraph" w:customStyle="1" w:styleId="4FFA8437F4374879A20B478F26842F3F1">
    <w:name w:val="4FFA8437F4374879A20B478F26842F3F1"/>
    <w:rsid w:val="002630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CAF32497F74468AAAEF62F71B50F041">
    <w:name w:val="42CAF32497F74468AAAEF62F71B50F041"/>
    <w:rsid w:val="002630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EA9B058E5D4E4DBB628DBE0B72C484">
    <w:name w:val="55EA9B058E5D4E4DBB628DBE0B72C484"/>
    <w:rsid w:val="002630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ba91ab4d-ff55-42d1-8bee-30aaf83cef75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2022-03-30T00:00:00</HeaderDate>
    <Office/>
    <Dnr>Ku2022/00646</Dnr>
    <ParagrafNr/>
    <DocumentTitle/>
    <VisitingAddress/>
    <Extra1/>
    <Extra2/>
    <Extra3>Björn Söder 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34D20B5-E421-49C0-B4B8-8B0A851BC3E2}"/>
</file>

<file path=customXml/itemProps2.xml><?xml version="1.0" encoding="utf-8"?>
<ds:datastoreItem xmlns:ds="http://schemas.openxmlformats.org/officeDocument/2006/customXml" ds:itemID="{3AD7A6A8-2129-41BE-8A13-6068B081CB7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558AE68-AEA3-46F6-AA8E-2D067F95C1BD}"/>
</file>

<file path=customXml/itemProps5.xml><?xml version="1.0" encoding="utf-8"?>
<ds:datastoreItem xmlns:ds="http://schemas.openxmlformats.org/officeDocument/2006/customXml" ds:itemID="{BE8C0181-29DF-4F4F-B42F-40CF4462E4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352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1316 Antisemitism i Sverige.docx</dc:title>
  <cp:revision>7</cp:revision>
  <dcterms:created xsi:type="dcterms:W3CDTF">2022-03-25T12:11:00Z</dcterms:created>
  <dcterms:modified xsi:type="dcterms:W3CDTF">2022-03-29T12:27:00Z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76ff9481-13ad-445f-af6b-8d401eabe12a</vt:lpwstr>
  </property>
</Properties>
</file>