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045E1" w:rsidRDefault="003C422A" w14:paraId="6F39E31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8B5F165A3744CDB2C806E80F5FD3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da65bf-e78e-4884-8f96-4e1b292cf099"/>
        <w:id w:val="-123696272"/>
        <w:lock w:val="sdtLocked"/>
      </w:sdtPr>
      <w:sdtEndPr/>
      <w:sdtContent>
        <w:p w:rsidR="00505212" w:rsidRDefault="00BD2894" w14:paraId="4CEBED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införa reglering som gör gällande att statsministerns arvode utgör ett lönetak inom statens verksamheter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2ABEC0AC844FB2A2D4280C4AA1AD85"/>
        </w:placeholder>
        <w:text/>
      </w:sdtPr>
      <w:sdtEndPr/>
      <w:sdtContent>
        <w:p w:rsidRPr="009B062B" w:rsidR="006D79C9" w:rsidP="00333E95" w:rsidRDefault="006D79C9" w14:paraId="221C6A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B1F35" w14:paraId="372F2ECF" w14:textId="75D1B333">
      <w:pPr>
        <w:pStyle w:val="Normalutanindragellerluft"/>
      </w:pPr>
      <w:r>
        <w:t xml:space="preserve">Det är rent stötande att se lönenivåerna på verkställande direktörer i vissa statliga bolag, men också vissa generaldirektörer i myndigheter. Att t.ex. </w:t>
      </w:r>
      <w:r w:rsidR="00BD2894">
        <w:t>vd</w:t>
      </w:r>
      <w:r>
        <w:t xml:space="preserve"> för monopolverksamheten Systembolaget ska tjäna </w:t>
      </w:r>
      <w:r w:rsidR="004F5F74">
        <w:t xml:space="preserve">nästan 3 gånger så mycket som statsministern är bara absurt. Eller att Vattenfalls </w:t>
      </w:r>
      <w:r w:rsidR="00BD2894">
        <w:t>vd</w:t>
      </w:r>
      <w:r w:rsidR="004F5F74">
        <w:t xml:space="preserve"> ska tjäna ca 7 gånger statsministerns lön, trots vanskötseln av svenska folkets tillgångar i detta statliga bolag. </w:t>
      </w:r>
    </w:p>
    <w:p w:rsidRPr="004F5F74" w:rsidR="004F5F74" w:rsidP="003C422A" w:rsidRDefault="004F5F74" w14:paraId="537EDBB8" w14:textId="76B2D8DD">
      <w:r>
        <w:t xml:space="preserve">Statsministern har Sveriges tyngsta offentliga uppdrag och det är rimligt att dennes arvode utgör ett lönetak för alla statens verksamheter.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EC73FCE954452887AA8B987A406B67"/>
        </w:placeholder>
      </w:sdtPr>
      <w:sdtEndPr/>
      <w:sdtContent>
        <w:p w:rsidR="00F045E1" w:rsidP="00F045E1" w:rsidRDefault="00F045E1" w14:paraId="7FE312E5" w14:textId="77777777"/>
        <w:p w:rsidR="00F045E1" w:rsidP="00F045E1" w:rsidRDefault="003C422A" w14:paraId="5CC8415B" w14:textId="35639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5212" w14:paraId="1CD4D6CF" w14:textId="77777777">
        <w:trPr>
          <w:cantSplit/>
        </w:trPr>
        <w:tc>
          <w:tcPr>
            <w:tcW w:w="50" w:type="pct"/>
            <w:vAlign w:val="bottom"/>
          </w:tcPr>
          <w:p w:rsidR="00505212" w:rsidRDefault="00BD2894" w14:paraId="4DAE55E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05212" w:rsidRDefault="00505212" w14:paraId="3422243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329460" w14:textId="09802F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03AB" w14:textId="77777777" w:rsidR="00506830" w:rsidRDefault="00506830" w:rsidP="000C1CAD">
      <w:pPr>
        <w:spacing w:line="240" w:lineRule="auto"/>
      </w:pPr>
      <w:r>
        <w:separator/>
      </w:r>
    </w:p>
  </w:endnote>
  <w:endnote w:type="continuationSeparator" w:id="0">
    <w:p w14:paraId="586FC903" w14:textId="77777777" w:rsidR="00506830" w:rsidRDefault="005068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B6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CE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BB1C" w14:textId="193D5AA2" w:rsidR="00262EA3" w:rsidRPr="00F045E1" w:rsidRDefault="00262EA3" w:rsidP="00F045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770F" w14:textId="77777777" w:rsidR="00506830" w:rsidRDefault="00506830" w:rsidP="000C1CAD">
      <w:pPr>
        <w:spacing w:line="240" w:lineRule="auto"/>
      </w:pPr>
      <w:r>
        <w:separator/>
      </w:r>
    </w:p>
  </w:footnote>
  <w:footnote w:type="continuationSeparator" w:id="0">
    <w:p w14:paraId="72A65DF4" w14:textId="77777777" w:rsidR="00506830" w:rsidRDefault="005068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C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0D0C95" wp14:editId="1FA87D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29C64" w14:textId="042C7E69" w:rsidR="00262EA3" w:rsidRDefault="003C42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008FD6C5694BC5A5B0D979D4FC7ED2"/>
                              </w:placeholder>
                              <w:text/>
                            </w:sdtPr>
                            <w:sdtEndPr/>
                            <w:sdtContent>
                              <w:r w:rsidR="005068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4A8236FE864F8E9BEBD0E34A45CD7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D0C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129C64" w14:textId="042C7E69" w:rsidR="00262EA3" w:rsidRDefault="003C42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008FD6C5694BC5A5B0D979D4FC7ED2"/>
                        </w:placeholder>
                        <w:text/>
                      </w:sdtPr>
                      <w:sdtEndPr/>
                      <w:sdtContent>
                        <w:r w:rsidR="005068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4A8236FE864F8E9BEBD0E34A45CD7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EA6A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B7EB" w14:textId="77777777" w:rsidR="00262EA3" w:rsidRDefault="00262EA3" w:rsidP="008563AC">
    <w:pPr>
      <w:jc w:val="right"/>
    </w:pPr>
  </w:p>
  <w:p w14:paraId="10D79B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3956" w14:textId="77777777" w:rsidR="00262EA3" w:rsidRDefault="003C42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ED35D9" wp14:editId="30378C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07DFE" w14:textId="4EA2E989" w:rsidR="00262EA3" w:rsidRDefault="003C42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45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68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6E6CBD" w14:textId="77777777" w:rsidR="00262EA3" w:rsidRPr="008227B3" w:rsidRDefault="003C42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4E64FA" w14:textId="4A61176C" w:rsidR="00262EA3" w:rsidRPr="008227B3" w:rsidRDefault="003C42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45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45E1">
          <w:t>:97</w:t>
        </w:r>
      </w:sdtContent>
    </w:sdt>
  </w:p>
  <w:p w14:paraId="4484AE40" w14:textId="73C89C85" w:rsidR="00262EA3" w:rsidRDefault="003C42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008FD6C5694BC5A5B0D979D4FC7ED2"/>
        </w:placeholder>
        <w15:appearance w15:val="hidden"/>
        <w:text/>
      </w:sdtPr>
      <w:sdtEndPr/>
      <w:sdtContent>
        <w:r w:rsidR="00F045E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24A8236FE864F8E9BEBD0E34A45CD77"/>
      </w:placeholder>
      <w:text/>
    </w:sdtPr>
    <w:sdtEndPr/>
    <w:sdtContent>
      <w:p w14:paraId="311DA897" w14:textId="738C0A40" w:rsidR="00262EA3" w:rsidRDefault="005B1F35" w:rsidP="00283E0F">
        <w:pPr>
          <w:pStyle w:val="FSHRub2"/>
        </w:pPr>
        <w:r>
          <w:t>Lönetak i statens myndigheter och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D96C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68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22A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F74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12"/>
    <w:rsid w:val="00505298"/>
    <w:rsid w:val="00505683"/>
    <w:rsid w:val="005056AE"/>
    <w:rsid w:val="0050602C"/>
    <w:rsid w:val="00506377"/>
    <w:rsid w:val="00506830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F35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89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5E1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BEC48"/>
  <w15:chartTrackingRefBased/>
  <w15:docId w15:val="{B06449B2-50F7-4B31-BA7A-90B6188A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8B5F165A3744CDB2C806E80F5FD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D0287-620A-4E1B-9B72-271DD9AAA1A1}"/>
      </w:docPartPr>
      <w:docPartBody>
        <w:p w:rsidR="003C2D9C" w:rsidRDefault="003C2D9C">
          <w:pPr>
            <w:pStyle w:val="338B5F165A3744CDB2C806E80F5FD3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2ABEC0AC844FB2A2D4280C4AA1A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B1C4D-704A-49A3-8025-0F2102E39B41}"/>
      </w:docPartPr>
      <w:docPartBody>
        <w:p w:rsidR="003C2D9C" w:rsidRDefault="003C2D9C">
          <w:pPr>
            <w:pStyle w:val="FF2ABEC0AC844FB2A2D4280C4AA1AD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008FD6C5694BC5A5B0D979D4FC7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693A6-B2EC-4696-A033-B0F9AE157D62}"/>
      </w:docPartPr>
      <w:docPartBody>
        <w:p w:rsidR="003C2D9C" w:rsidRDefault="003C2D9C">
          <w:pPr>
            <w:pStyle w:val="E2008FD6C5694BC5A5B0D979D4FC7E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A8236FE864F8E9BEBD0E34A45C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506D1-AF07-47EF-A261-F22C52C8DCB3}"/>
      </w:docPartPr>
      <w:docPartBody>
        <w:p w:rsidR="003C2D9C" w:rsidRDefault="003C2D9C">
          <w:pPr>
            <w:pStyle w:val="D24A8236FE864F8E9BEBD0E34A45CD77"/>
          </w:pPr>
          <w:r>
            <w:t xml:space="preserve"> </w:t>
          </w:r>
        </w:p>
      </w:docPartBody>
    </w:docPart>
    <w:docPart>
      <w:docPartPr>
        <w:name w:val="93EC73FCE954452887AA8B987A406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86758-3FA2-4EC0-9192-1DA9AA4DEEF7}"/>
      </w:docPartPr>
      <w:docPartBody>
        <w:p w:rsidR="00005960" w:rsidRDefault="000059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C"/>
    <w:rsid w:val="00005960"/>
    <w:rsid w:val="003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8B5F165A3744CDB2C806E80F5FD31A">
    <w:name w:val="338B5F165A3744CDB2C806E80F5FD31A"/>
  </w:style>
  <w:style w:type="paragraph" w:customStyle="1" w:styleId="FF2ABEC0AC844FB2A2D4280C4AA1AD85">
    <w:name w:val="FF2ABEC0AC844FB2A2D4280C4AA1AD85"/>
  </w:style>
  <w:style w:type="paragraph" w:customStyle="1" w:styleId="E2008FD6C5694BC5A5B0D979D4FC7ED2">
    <w:name w:val="E2008FD6C5694BC5A5B0D979D4FC7ED2"/>
  </w:style>
  <w:style w:type="paragraph" w:customStyle="1" w:styleId="D24A8236FE864F8E9BEBD0E34A45CD77">
    <w:name w:val="D24A8236FE864F8E9BEBD0E34A45C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2AF81-E2E0-42CA-BE0A-99F2ADC76275}"/>
</file>

<file path=customXml/itemProps2.xml><?xml version="1.0" encoding="utf-8"?>
<ds:datastoreItem xmlns:ds="http://schemas.openxmlformats.org/officeDocument/2006/customXml" ds:itemID="{44F5BD08-D2BD-4045-A8E0-F1C05BDF6494}"/>
</file>

<file path=customXml/itemProps3.xml><?xml version="1.0" encoding="utf-8"?>
<ds:datastoreItem xmlns:ds="http://schemas.openxmlformats.org/officeDocument/2006/customXml" ds:itemID="{32C18C57-0CAF-4910-B762-343EE3397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719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Statsministerns arvode som lönetak i statens myndigheter och bolag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