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E20469E" w14:textId="77777777">
        <w:tc>
          <w:tcPr>
            <w:tcW w:w="2268" w:type="dxa"/>
          </w:tcPr>
          <w:p w14:paraId="10B564E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9EC6D0D" w14:textId="77777777" w:rsidR="006E4E11" w:rsidRDefault="006E4E11" w:rsidP="007242A3">
            <w:pPr>
              <w:framePr w:w="5035" w:h="1644" w:wrap="notBeside" w:vAnchor="page" w:hAnchor="page" w:x="6573" w:y="721"/>
              <w:rPr>
                <w:rFonts w:ascii="TradeGothic" w:hAnsi="TradeGothic"/>
                <w:i/>
                <w:sz w:val="18"/>
              </w:rPr>
            </w:pPr>
          </w:p>
        </w:tc>
      </w:tr>
      <w:tr w:rsidR="006E4E11" w14:paraId="5FBA53AB" w14:textId="77777777">
        <w:tc>
          <w:tcPr>
            <w:tcW w:w="2268" w:type="dxa"/>
          </w:tcPr>
          <w:p w14:paraId="5741EC6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716C618" w14:textId="77777777" w:rsidR="006E4E11" w:rsidRDefault="006E4E11" w:rsidP="007242A3">
            <w:pPr>
              <w:framePr w:w="5035" w:h="1644" w:wrap="notBeside" w:vAnchor="page" w:hAnchor="page" w:x="6573" w:y="721"/>
              <w:rPr>
                <w:rFonts w:ascii="TradeGothic" w:hAnsi="TradeGothic"/>
                <w:b/>
                <w:sz w:val="22"/>
              </w:rPr>
            </w:pPr>
          </w:p>
        </w:tc>
      </w:tr>
      <w:tr w:rsidR="006E4E11" w14:paraId="62D7F384" w14:textId="77777777">
        <w:tc>
          <w:tcPr>
            <w:tcW w:w="3402" w:type="dxa"/>
            <w:gridSpan w:val="2"/>
          </w:tcPr>
          <w:p w14:paraId="0A28B5DE" w14:textId="77777777" w:rsidR="006E4E11" w:rsidRPr="000E303B" w:rsidRDefault="006E4E11" w:rsidP="007242A3">
            <w:pPr>
              <w:framePr w:w="5035" w:h="1644" w:wrap="notBeside" w:vAnchor="page" w:hAnchor="page" w:x="6573" w:y="721"/>
            </w:pPr>
          </w:p>
        </w:tc>
        <w:tc>
          <w:tcPr>
            <w:tcW w:w="1865" w:type="dxa"/>
          </w:tcPr>
          <w:p w14:paraId="56D5CAF5" w14:textId="77777777" w:rsidR="006E4E11" w:rsidRDefault="006E4E11" w:rsidP="007242A3">
            <w:pPr>
              <w:framePr w:w="5035" w:h="1644" w:wrap="notBeside" w:vAnchor="page" w:hAnchor="page" w:x="6573" w:y="721"/>
            </w:pPr>
          </w:p>
        </w:tc>
      </w:tr>
      <w:tr w:rsidR="006E4E11" w14:paraId="5FD48BA4" w14:textId="77777777">
        <w:tc>
          <w:tcPr>
            <w:tcW w:w="2268" w:type="dxa"/>
          </w:tcPr>
          <w:p w14:paraId="11A5F8FB" w14:textId="77777777" w:rsidR="006E4E11" w:rsidRPr="000E303B" w:rsidRDefault="006E4E11" w:rsidP="007242A3">
            <w:pPr>
              <w:framePr w:w="5035" w:h="1644" w:wrap="notBeside" w:vAnchor="page" w:hAnchor="page" w:x="6573" w:y="721"/>
            </w:pPr>
          </w:p>
        </w:tc>
        <w:tc>
          <w:tcPr>
            <w:tcW w:w="2999" w:type="dxa"/>
            <w:gridSpan w:val="2"/>
          </w:tcPr>
          <w:p w14:paraId="274D697C" w14:textId="77777777" w:rsidR="006E4E11" w:rsidRPr="000E303B" w:rsidRDefault="00FB70FB" w:rsidP="007242A3">
            <w:pPr>
              <w:framePr w:w="5035" w:h="1644" w:wrap="notBeside" w:vAnchor="page" w:hAnchor="page" w:x="6573" w:y="721"/>
              <w:rPr>
                <w:sz w:val="20"/>
              </w:rPr>
            </w:pPr>
            <w:r w:rsidRPr="000E303B">
              <w:rPr>
                <w:sz w:val="20"/>
              </w:rPr>
              <w:t xml:space="preserve">Dnr </w:t>
            </w:r>
            <w:r w:rsidR="000E303B" w:rsidRPr="000E303B">
              <w:rPr>
                <w:sz w:val="20"/>
              </w:rPr>
              <w:t>N2014/3537/TE</w:t>
            </w:r>
          </w:p>
        </w:tc>
      </w:tr>
      <w:tr w:rsidR="006E4E11" w14:paraId="662C00CD" w14:textId="77777777">
        <w:tc>
          <w:tcPr>
            <w:tcW w:w="2268" w:type="dxa"/>
          </w:tcPr>
          <w:p w14:paraId="77FE0B5C" w14:textId="77777777" w:rsidR="006E4E11" w:rsidRDefault="006E4E11" w:rsidP="007242A3">
            <w:pPr>
              <w:framePr w:w="5035" w:h="1644" w:wrap="notBeside" w:vAnchor="page" w:hAnchor="page" w:x="6573" w:y="721"/>
            </w:pPr>
          </w:p>
        </w:tc>
        <w:tc>
          <w:tcPr>
            <w:tcW w:w="2999" w:type="dxa"/>
            <w:gridSpan w:val="2"/>
          </w:tcPr>
          <w:p w14:paraId="6806C12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218"/>
      </w:tblGrid>
      <w:tr w:rsidR="006E4E11" w14:paraId="2B633C57" w14:textId="77777777" w:rsidTr="008604FB">
        <w:trPr>
          <w:trHeight w:val="268"/>
        </w:trPr>
        <w:tc>
          <w:tcPr>
            <w:tcW w:w="4218" w:type="dxa"/>
          </w:tcPr>
          <w:p w14:paraId="4127B54E" w14:textId="77777777" w:rsidR="006E4E11" w:rsidRDefault="00FB70FB" w:rsidP="008604FB">
            <w:pPr>
              <w:pStyle w:val="Avsndare"/>
              <w:framePr w:h="2483" w:wrap="notBeside" w:x="1478" w:y="2296"/>
              <w:rPr>
                <w:b/>
                <w:i w:val="0"/>
                <w:sz w:val="22"/>
              </w:rPr>
            </w:pPr>
            <w:r>
              <w:rPr>
                <w:b/>
                <w:i w:val="0"/>
                <w:sz w:val="22"/>
              </w:rPr>
              <w:t>Näringsdepartementet</w:t>
            </w:r>
          </w:p>
        </w:tc>
      </w:tr>
      <w:tr w:rsidR="006E4E11" w14:paraId="6267E5DA" w14:textId="77777777" w:rsidTr="008604FB">
        <w:trPr>
          <w:trHeight w:val="268"/>
        </w:trPr>
        <w:tc>
          <w:tcPr>
            <w:tcW w:w="4218" w:type="dxa"/>
          </w:tcPr>
          <w:p w14:paraId="190EA8A1" w14:textId="77777777" w:rsidR="006E4E11" w:rsidRDefault="00FB70FB" w:rsidP="008604FB">
            <w:pPr>
              <w:pStyle w:val="Avsndare"/>
              <w:framePr w:h="2483" w:wrap="notBeside" w:x="1478" w:y="2296"/>
              <w:rPr>
                <w:bCs/>
                <w:iCs/>
              </w:rPr>
            </w:pPr>
            <w:r>
              <w:rPr>
                <w:bCs/>
                <w:iCs/>
              </w:rPr>
              <w:t>Infrastrukturministern</w:t>
            </w:r>
          </w:p>
        </w:tc>
      </w:tr>
      <w:tr w:rsidR="006E4E11" w14:paraId="135D3661" w14:textId="77777777" w:rsidTr="008604FB">
        <w:trPr>
          <w:trHeight w:val="268"/>
        </w:trPr>
        <w:tc>
          <w:tcPr>
            <w:tcW w:w="4218" w:type="dxa"/>
          </w:tcPr>
          <w:p w14:paraId="46E9D355" w14:textId="77777777" w:rsidR="006E4E11" w:rsidRDefault="006E4E11" w:rsidP="008604FB">
            <w:pPr>
              <w:pStyle w:val="Avsndare"/>
              <w:framePr w:h="2483" w:wrap="notBeside" w:x="1478" w:y="2296"/>
              <w:rPr>
                <w:bCs/>
                <w:iCs/>
              </w:rPr>
            </w:pPr>
          </w:p>
        </w:tc>
      </w:tr>
      <w:tr w:rsidR="006E4E11" w14:paraId="4DEE510F" w14:textId="77777777" w:rsidTr="008604FB">
        <w:trPr>
          <w:trHeight w:val="268"/>
        </w:trPr>
        <w:tc>
          <w:tcPr>
            <w:tcW w:w="4218" w:type="dxa"/>
          </w:tcPr>
          <w:p w14:paraId="08A4D85A" w14:textId="6FA913C1" w:rsidR="00046F90" w:rsidRDefault="00046F90" w:rsidP="00046F90">
            <w:pPr>
              <w:pStyle w:val="Avsndare"/>
              <w:framePr w:h="2483" w:wrap="notBeside" w:x="1478" w:y="2296"/>
              <w:rPr>
                <w:bCs/>
                <w:iCs/>
              </w:rPr>
            </w:pPr>
          </w:p>
          <w:p w14:paraId="79FBDA30" w14:textId="2B9EE087" w:rsidR="006E4E11" w:rsidRDefault="006E4E11" w:rsidP="008604FB">
            <w:pPr>
              <w:pStyle w:val="Avsndare"/>
              <w:framePr w:h="2483" w:wrap="notBeside" w:x="1478" w:y="2296"/>
              <w:rPr>
                <w:bCs/>
                <w:iCs/>
              </w:rPr>
            </w:pPr>
          </w:p>
        </w:tc>
      </w:tr>
      <w:tr w:rsidR="006E4E11" w14:paraId="3CB927A0" w14:textId="77777777" w:rsidTr="008604FB">
        <w:trPr>
          <w:trHeight w:val="268"/>
        </w:trPr>
        <w:tc>
          <w:tcPr>
            <w:tcW w:w="4218" w:type="dxa"/>
          </w:tcPr>
          <w:p w14:paraId="4AA87C66" w14:textId="77777777" w:rsidR="006E4E11" w:rsidRDefault="006E4E11" w:rsidP="008604FB">
            <w:pPr>
              <w:pStyle w:val="Avsndare"/>
              <w:framePr w:h="2483" w:wrap="notBeside" w:x="1478" w:y="2296"/>
              <w:rPr>
                <w:bCs/>
                <w:iCs/>
              </w:rPr>
            </w:pPr>
          </w:p>
        </w:tc>
      </w:tr>
      <w:tr w:rsidR="006E4E11" w14:paraId="461EDDB4" w14:textId="77777777" w:rsidTr="008604FB">
        <w:trPr>
          <w:trHeight w:val="268"/>
        </w:trPr>
        <w:tc>
          <w:tcPr>
            <w:tcW w:w="4218" w:type="dxa"/>
          </w:tcPr>
          <w:p w14:paraId="29233116" w14:textId="77777777" w:rsidR="006E4E11" w:rsidRDefault="006E4E11" w:rsidP="008604FB">
            <w:pPr>
              <w:pStyle w:val="Avsndare"/>
              <w:framePr w:h="2483" w:wrap="notBeside" w:x="1478" w:y="2296"/>
              <w:rPr>
                <w:bCs/>
                <w:iCs/>
              </w:rPr>
            </w:pPr>
          </w:p>
        </w:tc>
      </w:tr>
    </w:tbl>
    <w:p w14:paraId="61FD0894" w14:textId="77777777" w:rsidR="006E4E11" w:rsidRDefault="00FB70FB">
      <w:pPr>
        <w:framePr w:w="4400" w:h="2523" w:wrap="notBeside" w:vAnchor="page" w:hAnchor="page" w:x="6453" w:y="2445"/>
        <w:ind w:left="142"/>
      </w:pPr>
      <w:r>
        <w:t>Till riksdagen</w:t>
      </w:r>
    </w:p>
    <w:p w14:paraId="433F0389" w14:textId="77777777" w:rsidR="006E4E11" w:rsidRDefault="00FB70FB" w:rsidP="00FB70FB">
      <w:pPr>
        <w:pStyle w:val="RKrubrik"/>
        <w:pBdr>
          <w:bottom w:val="single" w:sz="4" w:space="1" w:color="auto"/>
        </w:pBdr>
        <w:spacing w:before="0" w:after="0"/>
      </w:pPr>
      <w:r>
        <w:t>Svar på fråga 2013/14:770 av Mattias Jonsson (S) Västsvenska paketet</w:t>
      </w:r>
    </w:p>
    <w:p w14:paraId="63777C94" w14:textId="77777777" w:rsidR="006E4E11" w:rsidRDefault="006E4E11">
      <w:pPr>
        <w:pStyle w:val="RKnormal"/>
      </w:pPr>
    </w:p>
    <w:p w14:paraId="79F3237C" w14:textId="77777777" w:rsidR="006E4E11" w:rsidRDefault="00FB70FB">
      <w:pPr>
        <w:pStyle w:val="RKnormal"/>
      </w:pPr>
      <w:r>
        <w:t xml:space="preserve">Mattias Jonsson har frågat finansministern </w:t>
      </w:r>
      <w:r w:rsidR="00A7179D">
        <w:t>om han och regeringen står fast vid det västsvenska paketet som är så viktigt för Västsverige för fler jobb, tillväxt, bättre infrastruktur och miljö.</w:t>
      </w:r>
    </w:p>
    <w:p w14:paraId="7FA5578F" w14:textId="77777777" w:rsidR="00FB70FB" w:rsidRDefault="00FB70FB">
      <w:pPr>
        <w:pStyle w:val="RKnormal"/>
      </w:pPr>
    </w:p>
    <w:p w14:paraId="051D1166" w14:textId="77777777" w:rsidR="00FB70FB" w:rsidRDefault="00FB70FB">
      <w:pPr>
        <w:pStyle w:val="RKnormal"/>
      </w:pPr>
      <w:r>
        <w:t>Arbetet inom regeringen är så fördelat att det är jag som ska svara på frågan.</w:t>
      </w:r>
    </w:p>
    <w:p w14:paraId="473120B0" w14:textId="77777777" w:rsidR="00FB70FB" w:rsidRDefault="00FB70FB">
      <w:pPr>
        <w:pStyle w:val="RKnormal"/>
      </w:pPr>
    </w:p>
    <w:p w14:paraId="42BFE757" w14:textId="33295208" w:rsidR="004E7316" w:rsidRDefault="004E7316" w:rsidP="004E7316">
      <w:pPr>
        <w:pStyle w:val="RKnormal"/>
      </w:pPr>
      <w:r>
        <w:t xml:space="preserve">Inledningsvis innehåller Mattias Jonssons fråga en rad insinuanta och retoriska frågor som får förutsättas att frågeställaren både vet svaret på och heller inte vill få svar på. Detta då de inte riktas till vare sig regeringen eller berört statsråd. Vidare kan det tålas att förtydliga </w:t>
      </w:r>
      <w:r w:rsidR="00062B4D">
        <w:t xml:space="preserve">att </w:t>
      </w:r>
      <w:r>
        <w:t xml:space="preserve">regeringsformen </w:t>
      </w:r>
      <w:r w:rsidR="00062B4D">
        <w:t xml:space="preserve">gäller </w:t>
      </w:r>
      <w:r w:rsidR="006E4447">
        <w:noBreakHyphen/>
      </w:r>
      <w:r>
        <w:t xml:space="preserve"> regeringen fattar alla beslut kollektivt, så även när det gäller infrastruktur. </w:t>
      </w:r>
    </w:p>
    <w:p w14:paraId="571AC18E" w14:textId="77777777" w:rsidR="004E7316" w:rsidRDefault="004E7316" w:rsidP="004E7316">
      <w:pPr>
        <w:pStyle w:val="RKnormal"/>
      </w:pPr>
    </w:p>
    <w:p w14:paraId="38805355" w14:textId="77777777" w:rsidR="004E7316" w:rsidRDefault="004E7316" w:rsidP="004E7316">
      <w:pPr>
        <w:pStyle w:val="RKnormal"/>
      </w:pPr>
      <w:r>
        <w:t>R</w:t>
      </w:r>
      <w:r w:rsidRPr="004E7316">
        <w:t xml:space="preserve">egeringen genomför nu en historisk satsning på infrastrukturen i Sverige. Av en total planeringsram på 522 miljarder kronor för planperioden 2014–2025 går 281 miljarder kronor till att utveckla transportsystemet. </w:t>
      </w:r>
      <w:r>
        <w:t>Västsvenska paketet är en viktig del i denna satsning som regeringen fastställt. Så sent som i juni beslutade dessutom regeringen om tillåtlighet för Västlänken. Så det bör inte råda någon som helst tveksamhet gällande min eller alliansregering</w:t>
      </w:r>
      <w:r w:rsidR="003328E8">
        <w:t>en</w:t>
      </w:r>
      <w:r>
        <w:t>s ståndpunkt i frågan.</w:t>
      </w:r>
    </w:p>
    <w:p w14:paraId="2E09A930" w14:textId="77777777" w:rsidR="004E7316" w:rsidRDefault="004E7316" w:rsidP="004E7316">
      <w:pPr>
        <w:pStyle w:val="RKnormal"/>
      </w:pPr>
    </w:p>
    <w:p w14:paraId="43AC70F3" w14:textId="533CB95F" w:rsidR="004E7316" w:rsidRDefault="004E7316" w:rsidP="004E7316">
      <w:pPr>
        <w:pStyle w:val="RKnormal"/>
      </w:pPr>
      <w:r>
        <w:t>U</w:t>
      </w:r>
      <w:r w:rsidR="004A7ECA">
        <w:t>töver detta har a</w:t>
      </w:r>
      <w:r>
        <w:t xml:space="preserve">lliansregeringen presenterat Sverigebygget, där regeringen tar nästa steg för att fortsätta utveckla Västra Götaland. Genom </w:t>
      </w:r>
      <w:r w:rsidR="00567A35">
        <w:t xml:space="preserve">nya stambanor för </w:t>
      </w:r>
      <w:r>
        <w:t>höghastighets</w:t>
      </w:r>
      <w:r w:rsidR="00567A35">
        <w:t>tåg</w:t>
      </w:r>
      <w:r>
        <w:t>, kollektivtrafik och nya bostäder binder vi samman landet och skapar förutsättningar för fler jobb och ökad konkurrenskraft.</w:t>
      </w:r>
    </w:p>
    <w:p w14:paraId="4976044D" w14:textId="77777777" w:rsidR="004E7316" w:rsidRDefault="004E7316">
      <w:pPr>
        <w:pStyle w:val="RKnormal"/>
      </w:pPr>
    </w:p>
    <w:p w14:paraId="4F8FD8A3" w14:textId="77777777" w:rsidR="00FB70FB" w:rsidRDefault="00FB70FB">
      <w:pPr>
        <w:pStyle w:val="RKnormal"/>
      </w:pPr>
      <w:r>
        <w:t xml:space="preserve">Stockholm den </w:t>
      </w:r>
      <w:r w:rsidR="004E7316">
        <w:t>5 september</w:t>
      </w:r>
      <w:r>
        <w:t xml:space="preserve"> 2014</w:t>
      </w:r>
    </w:p>
    <w:p w14:paraId="5C76B6CF" w14:textId="77777777" w:rsidR="00FB70FB" w:rsidRDefault="00FB70FB">
      <w:pPr>
        <w:pStyle w:val="RKnormal"/>
      </w:pPr>
    </w:p>
    <w:p w14:paraId="51501BFC" w14:textId="77777777" w:rsidR="00FB70FB" w:rsidRDefault="00FB70FB">
      <w:pPr>
        <w:pStyle w:val="RKnormal"/>
      </w:pPr>
    </w:p>
    <w:p w14:paraId="4467CE38" w14:textId="77777777" w:rsidR="00046F90" w:rsidRDefault="00046F90">
      <w:pPr>
        <w:pStyle w:val="RKnormal"/>
      </w:pPr>
      <w:bookmarkStart w:id="0" w:name="_GoBack"/>
      <w:bookmarkEnd w:id="0"/>
    </w:p>
    <w:p w14:paraId="094E64E6" w14:textId="77777777" w:rsidR="00FB70FB" w:rsidRDefault="00FB70FB">
      <w:pPr>
        <w:pStyle w:val="RKnormal"/>
      </w:pPr>
      <w:r>
        <w:t>Catharina Elmsäter-Svärd</w:t>
      </w:r>
    </w:p>
    <w:sectPr w:rsidR="00FB70F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A8D42" w14:textId="77777777" w:rsidR="00CA3E0E" w:rsidRDefault="00CA3E0E">
      <w:r>
        <w:separator/>
      </w:r>
    </w:p>
  </w:endnote>
  <w:endnote w:type="continuationSeparator" w:id="0">
    <w:p w14:paraId="168E984E" w14:textId="77777777" w:rsidR="00CA3E0E" w:rsidRDefault="00CA3E0E">
      <w:r>
        <w:continuationSeparator/>
      </w:r>
    </w:p>
  </w:endnote>
  <w:endnote w:type="continuationNotice" w:id="1">
    <w:p w14:paraId="68982EC5" w14:textId="77777777" w:rsidR="0074785B" w:rsidRDefault="007478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1ADA0" w14:textId="77777777" w:rsidR="00CA3E0E" w:rsidRDefault="00CA3E0E">
      <w:r>
        <w:separator/>
      </w:r>
    </w:p>
  </w:footnote>
  <w:footnote w:type="continuationSeparator" w:id="0">
    <w:p w14:paraId="440C6E8A" w14:textId="77777777" w:rsidR="00CA3E0E" w:rsidRDefault="00CA3E0E">
      <w:r>
        <w:continuationSeparator/>
      </w:r>
    </w:p>
  </w:footnote>
  <w:footnote w:type="continuationNotice" w:id="1">
    <w:p w14:paraId="5B0535A5" w14:textId="77777777" w:rsidR="0074785B" w:rsidRDefault="0074785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CE0CA" w14:textId="77777777" w:rsidR="00CA3E0E" w:rsidRDefault="00CA3E0E">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CA3E0E" w14:paraId="73189328" w14:textId="77777777">
      <w:trPr>
        <w:cantSplit/>
      </w:trPr>
      <w:tc>
        <w:tcPr>
          <w:tcW w:w="3119" w:type="dxa"/>
        </w:tcPr>
        <w:p w14:paraId="2518807F" w14:textId="77777777" w:rsidR="00CA3E0E" w:rsidRDefault="00CA3E0E">
          <w:pPr>
            <w:pStyle w:val="Sidhuvud"/>
            <w:spacing w:line="200" w:lineRule="atLeast"/>
            <w:ind w:right="357"/>
            <w:rPr>
              <w:rFonts w:ascii="TradeGothic" w:hAnsi="TradeGothic"/>
              <w:b/>
              <w:bCs/>
              <w:sz w:val="16"/>
            </w:rPr>
          </w:pPr>
        </w:p>
      </w:tc>
      <w:tc>
        <w:tcPr>
          <w:tcW w:w="4111" w:type="dxa"/>
          <w:tcMar>
            <w:left w:w="567" w:type="dxa"/>
          </w:tcMar>
        </w:tcPr>
        <w:p w14:paraId="38065D2E" w14:textId="77777777" w:rsidR="00CA3E0E" w:rsidRDefault="00CA3E0E">
          <w:pPr>
            <w:pStyle w:val="Sidhuvud"/>
            <w:ind w:right="360"/>
          </w:pPr>
        </w:p>
      </w:tc>
      <w:tc>
        <w:tcPr>
          <w:tcW w:w="1525" w:type="dxa"/>
        </w:tcPr>
        <w:p w14:paraId="67318DC4" w14:textId="77777777" w:rsidR="00CA3E0E" w:rsidRDefault="00CA3E0E">
          <w:pPr>
            <w:pStyle w:val="Sidhuvud"/>
            <w:ind w:right="360"/>
          </w:pPr>
        </w:p>
      </w:tc>
    </w:tr>
  </w:tbl>
  <w:p w14:paraId="10D26882" w14:textId="77777777" w:rsidR="00CA3E0E" w:rsidRDefault="00CA3E0E">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38770" w14:textId="77777777" w:rsidR="00CA3E0E" w:rsidRDefault="00CA3E0E">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CA3E0E" w14:paraId="37B37D52" w14:textId="77777777">
      <w:trPr>
        <w:cantSplit/>
      </w:trPr>
      <w:tc>
        <w:tcPr>
          <w:tcW w:w="3119" w:type="dxa"/>
        </w:tcPr>
        <w:p w14:paraId="2DBFAFC7" w14:textId="77777777" w:rsidR="00CA3E0E" w:rsidRDefault="00CA3E0E">
          <w:pPr>
            <w:pStyle w:val="Sidhuvud"/>
            <w:spacing w:line="200" w:lineRule="atLeast"/>
            <w:ind w:right="357"/>
            <w:rPr>
              <w:rFonts w:ascii="TradeGothic" w:hAnsi="TradeGothic"/>
              <w:b/>
              <w:bCs/>
              <w:sz w:val="16"/>
            </w:rPr>
          </w:pPr>
        </w:p>
      </w:tc>
      <w:tc>
        <w:tcPr>
          <w:tcW w:w="4111" w:type="dxa"/>
          <w:tcMar>
            <w:left w:w="567" w:type="dxa"/>
          </w:tcMar>
        </w:tcPr>
        <w:p w14:paraId="2DC721D6" w14:textId="77777777" w:rsidR="00CA3E0E" w:rsidRDefault="00CA3E0E">
          <w:pPr>
            <w:pStyle w:val="Sidhuvud"/>
            <w:ind w:right="360"/>
          </w:pPr>
        </w:p>
      </w:tc>
      <w:tc>
        <w:tcPr>
          <w:tcW w:w="1525" w:type="dxa"/>
        </w:tcPr>
        <w:p w14:paraId="4B69DF97" w14:textId="77777777" w:rsidR="00CA3E0E" w:rsidRDefault="00CA3E0E">
          <w:pPr>
            <w:pStyle w:val="Sidhuvud"/>
            <w:ind w:right="360"/>
          </w:pPr>
        </w:p>
      </w:tc>
    </w:tr>
  </w:tbl>
  <w:p w14:paraId="7BDB87FB" w14:textId="77777777" w:rsidR="00CA3E0E" w:rsidRDefault="00CA3E0E">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A2F11" w14:textId="77777777" w:rsidR="00CA3E0E" w:rsidRDefault="00CA3E0E">
    <w:pPr>
      <w:framePr w:w="2948" w:h="1321" w:hRule="exact" w:wrap="notBeside" w:vAnchor="page" w:hAnchor="page" w:x="1362" w:y="653"/>
    </w:pPr>
    <w:r>
      <w:rPr>
        <w:noProof/>
        <w:lang w:eastAsia="sv-SE"/>
      </w:rPr>
      <w:drawing>
        <wp:inline distT="0" distB="0" distL="0" distR="0" wp14:anchorId="3B2E3963" wp14:editId="775C57C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F8C562C" w14:textId="77777777" w:rsidR="00CA3E0E" w:rsidRDefault="00CA3E0E">
    <w:pPr>
      <w:pStyle w:val="RKrubrik"/>
      <w:keepNext w:val="0"/>
      <w:tabs>
        <w:tab w:val="clear" w:pos="1134"/>
        <w:tab w:val="clear" w:pos="2835"/>
      </w:tabs>
      <w:spacing w:before="0" w:after="0" w:line="320" w:lineRule="atLeast"/>
      <w:rPr>
        <w:bCs/>
      </w:rPr>
    </w:pPr>
  </w:p>
  <w:p w14:paraId="75D2BC42" w14:textId="77777777" w:rsidR="00CA3E0E" w:rsidRDefault="00CA3E0E">
    <w:pPr>
      <w:rPr>
        <w:rFonts w:ascii="TradeGothic" w:hAnsi="TradeGothic"/>
        <w:b/>
        <w:bCs/>
        <w:spacing w:val="12"/>
        <w:sz w:val="22"/>
      </w:rPr>
    </w:pPr>
  </w:p>
  <w:p w14:paraId="308D2DEF" w14:textId="77777777" w:rsidR="00CA3E0E" w:rsidRDefault="00CA3E0E">
    <w:pPr>
      <w:pStyle w:val="RKrubrik"/>
      <w:keepNext w:val="0"/>
      <w:tabs>
        <w:tab w:val="clear" w:pos="1134"/>
        <w:tab w:val="clear" w:pos="2835"/>
      </w:tabs>
      <w:spacing w:before="0" w:after="0" w:line="320" w:lineRule="atLeast"/>
      <w:rPr>
        <w:bCs/>
      </w:rPr>
    </w:pPr>
  </w:p>
  <w:p w14:paraId="3327EA57" w14:textId="77777777" w:rsidR="00CA3E0E" w:rsidRDefault="00CA3E0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0FB"/>
    <w:rsid w:val="00046F90"/>
    <w:rsid w:val="00062B4D"/>
    <w:rsid w:val="000E303B"/>
    <w:rsid w:val="001078E2"/>
    <w:rsid w:val="00150384"/>
    <w:rsid w:val="00160901"/>
    <w:rsid w:val="001805B7"/>
    <w:rsid w:val="003328E8"/>
    <w:rsid w:val="00367B1C"/>
    <w:rsid w:val="00416DA2"/>
    <w:rsid w:val="004A328D"/>
    <w:rsid w:val="004A7ECA"/>
    <w:rsid w:val="004E7316"/>
    <w:rsid w:val="00567A35"/>
    <w:rsid w:val="0058762B"/>
    <w:rsid w:val="006E4447"/>
    <w:rsid w:val="006E4E11"/>
    <w:rsid w:val="007242A3"/>
    <w:rsid w:val="0074785B"/>
    <w:rsid w:val="007A6855"/>
    <w:rsid w:val="008604FB"/>
    <w:rsid w:val="008C0C39"/>
    <w:rsid w:val="0092027A"/>
    <w:rsid w:val="00955E31"/>
    <w:rsid w:val="00970E4E"/>
    <w:rsid w:val="00992E72"/>
    <w:rsid w:val="00A7179D"/>
    <w:rsid w:val="00A82A6B"/>
    <w:rsid w:val="00AA53DA"/>
    <w:rsid w:val="00AF26D1"/>
    <w:rsid w:val="00CA3E0E"/>
    <w:rsid w:val="00CB0E07"/>
    <w:rsid w:val="00D133D7"/>
    <w:rsid w:val="00E80146"/>
    <w:rsid w:val="00E904D0"/>
    <w:rsid w:val="00EC25F9"/>
    <w:rsid w:val="00ED09C9"/>
    <w:rsid w:val="00ED583F"/>
    <w:rsid w:val="00F862AD"/>
    <w:rsid w:val="00FB70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1C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7179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7179D"/>
    <w:rPr>
      <w:rFonts w:ascii="Tahoma" w:hAnsi="Tahoma" w:cs="Tahoma"/>
      <w:sz w:val="16"/>
      <w:szCs w:val="16"/>
      <w:lang w:eastAsia="en-US"/>
    </w:rPr>
  </w:style>
  <w:style w:type="character" w:styleId="Hyperlnk">
    <w:name w:val="Hyperlink"/>
    <w:basedOn w:val="Standardstycketeckensnitt"/>
    <w:rsid w:val="007478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7179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7179D"/>
    <w:rPr>
      <w:rFonts w:ascii="Tahoma" w:hAnsi="Tahoma" w:cs="Tahoma"/>
      <w:sz w:val="16"/>
      <w:szCs w:val="16"/>
      <w:lang w:eastAsia="en-US"/>
    </w:rPr>
  </w:style>
  <w:style w:type="character" w:styleId="Hyperlnk">
    <w:name w:val="Hyperlink"/>
    <w:basedOn w:val="Standardstycketeckensnitt"/>
    <w:rsid w:val="007478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2ab2ea15-c665-4c2b-994f-e9e17b96ec5d</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03b07f17f188ad8eeb97981138d0ae99">
  <xsd:schema xmlns:xsd="http://www.w3.org/2001/XMLSchema" xmlns:xs="http://www.w3.org/2001/XMLSchema" xmlns:p="http://schemas.microsoft.com/office/2006/metadata/properties" xmlns:ns2="14C2BFBE-9AF7-495B-872C-7D23F9D108BA" targetNamespace="http://schemas.microsoft.com/office/2006/metadata/properties" ma:root="true" ma:fieldsID="fbf446a3bf5a2ce246bfc14c229a140b"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146216-4533-4033-AE6B-68A2F0B3E37A}"/>
</file>

<file path=customXml/itemProps2.xml><?xml version="1.0" encoding="utf-8"?>
<ds:datastoreItem xmlns:ds="http://schemas.openxmlformats.org/officeDocument/2006/customXml" ds:itemID="{AE2E8303-1C3D-4687-8E57-567DDAFBF3C2}"/>
</file>

<file path=customXml/itemProps3.xml><?xml version="1.0" encoding="utf-8"?>
<ds:datastoreItem xmlns:ds="http://schemas.openxmlformats.org/officeDocument/2006/customXml" ds:itemID="{3768291F-1E07-4971-848A-05836B2C11A9}"/>
</file>

<file path=customXml/itemProps4.xml><?xml version="1.0" encoding="utf-8"?>
<ds:datastoreItem xmlns:ds="http://schemas.openxmlformats.org/officeDocument/2006/customXml" ds:itemID="{AE2E8303-1C3D-4687-8E57-567DDAFBF3C2}">
  <ds:schemaRefs>
    <ds:schemaRef ds:uri="http://schemas.microsoft.com/sharepoint/v3/contenttype/forms"/>
  </ds:schemaRefs>
</ds:datastoreItem>
</file>

<file path=customXml/itemProps5.xml><?xml version="1.0" encoding="utf-8"?>
<ds:datastoreItem xmlns:ds="http://schemas.openxmlformats.org/officeDocument/2006/customXml" ds:itemID="{3072C602-74E1-4E2D-9693-3A8E2F7B3E26}"/>
</file>

<file path=customXml/itemProps6.xml><?xml version="1.0" encoding="utf-8"?>
<ds:datastoreItem xmlns:ds="http://schemas.openxmlformats.org/officeDocument/2006/customXml" ds:itemID="{AE2E8303-1C3D-4687-8E57-567DDAFBF3C2}"/>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1422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Hermansson</dc:creator>
  <cp:lastModifiedBy>Elvira Shakirova</cp:lastModifiedBy>
  <cp:revision>10</cp:revision>
  <cp:lastPrinted>2014-09-04T13:03:00Z</cp:lastPrinted>
  <dcterms:created xsi:type="dcterms:W3CDTF">2014-08-29T07:24:00Z</dcterms:created>
  <dcterms:modified xsi:type="dcterms:W3CDTF">2014-09-04T13:06:00Z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3152d871-794a-4f59-ade7-ef08d78abbb2</vt:lpwstr>
  </property>
</Properties>
</file>