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00B" w:rsidRPr="0014231D" w:rsidRDefault="00EA400B">
      <w:pPr>
        <w:pStyle w:val="Frslagsrubrik"/>
      </w:pPr>
      <w:r w:rsidRPr="0014231D">
        <w:t>Förslag till riksdagsbeslut</w:t>
      </w:r>
    </w:p>
    <w:p w:rsidR="00EA400B" w:rsidRPr="0014231D" w:rsidRDefault="00EA400B">
      <w:pPr>
        <w:pStyle w:val="Hemstlatt"/>
      </w:pPr>
      <w:r w:rsidRPr="0014231D">
        <w:t>Riksdagen tillkännager för regeringen som sin mening vad som anförs i motionen om en översyn av regelverken för företag inom Ung Företagsamhet för att det ska bli enklare att driva en verksamhet vidare efter ett år.</w:t>
      </w:r>
    </w:p>
    <w:p w:rsidR="00EA400B" w:rsidRPr="0014231D" w:rsidRDefault="00EA400B">
      <w:pPr>
        <w:pStyle w:val="Rubrik1"/>
      </w:pPr>
      <w:r w:rsidRPr="0014231D">
        <w:t>Motivering</w:t>
      </w:r>
    </w:p>
    <w:p w:rsidR="00EA400B" w:rsidRPr="0014231D" w:rsidRDefault="00EA400B">
      <w:r w:rsidRPr="0014231D">
        <w:t>Regeringen beslutade i maj 2009 om en strategi för entreprenörskap inom utbildningsområdet, enligt vilken entreprenörskap ska löpa som en röd tråd genom utbildningssystemet. Utbildning som inspirerar till entreprenörskap kan bidra till att fler unga människor får kunskap om och en vilja att starta och driva företag. Entreprenörskap handlar också om att tänka nytt, se mö</w:t>
      </w:r>
      <w:r w:rsidRPr="0014231D">
        <w:t>j</w:t>
      </w:r>
      <w:r w:rsidRPr="0014231D">
        <w:t>ligheter och lösa problem.</w:t>
      </w:r>
    </w:p>
    <w:p w:rsidR="00EA400B" w:rsidRPr="0014231D" w:rsidRDefault="00EA400B">
      <w:pPr>
        <w:pStyle w:val="Normaltindrag"/>
      </w:pPr>
      <w:r w:rsidRPr="0014231D">
        <w:t>Skolverket har fått i uppdrag att stimulera arbetet med entreprenörskap i skolan. Det handlar t.ex. om att främja skolors samarbete med arbetslivet, erbjuda kompetensutveckling, underlätta erfarenhetsutbyte samt fördela u</w:t>
      </w:r>
      <w:r w:rsidRPr="0014231D">
        <w:t>t</w:t>
      </w:r>
      <w:r w:rsidRPr="0014231D">
        <w:t>vecklingsmedel till skolhuvudmän och verksamhetsstöd till organisationer såsom Ung Företagsamhet (UF). Genom UF-utbildningar får ungdomar i gymnasieskolan möjlighet att under ett år driva egna företag och sälja verkl</w:t>
      </w:r>
      <w:r w:rsidRPr="0014231D">
        <w:t>i</w:t>
      </w:r>
      <w:r w:rsidRPr="0014231D">
        <w:t>ga varor och tjänster. Drygt 6 200 företag drivs under läsåret 2010/11 av nä</w:t>
      </w:r>
      <w:r w:rsidRPr="0014231D">
        <w:t>s</w:t>
      </w:r>
      <w:r w:rsidRPr="0014231D">
        <w:t>tan 20 000 elever.</w:t>
      </w:r>
    </w:p>
    <w:p w:rsidR="00EA400B" w:rsidRPr="0014231D" w:rsidRDefault="00EA400B">
      <w:pPr>
        <w:pStyle w:val="Normaltindrag"/>
      </w:pPr>
      <w:r w:rsidRPr="0014231D">
        <w:t>Eleverna driver UF-företagen under ett års tid. Först tar eleverna fram en affärsidé och genomför marknadsundersökningar och skaffar startkapital genom försäljning av riskkapitalsedlar. Sedan starta</w:t>
      </w:r>
      <w:r w:rsidRPr="0014231D">
        <w:t>r de upp verksamheterna – med produktion och tjänsteutveckling, marknadsföring, försäljning samt ek</w:t>
      </w:r>
      <w:r w:rsidRPr="0014231D">
        <w:t>o</w:t>
      </w:r>
      <w:r w:rsidRPr="0014231D">
        <w:t>nomisk redovisning. Under året får eleverna träna sin förmåga att samarbeta, lösa problem, fatta beslut och ta ansvar för sitt handlande. Vid verksamhet</w:t>
      </w:r>
      <w:r w:rsidRPr="0014231D">
        <w:t>s</w:t>
      </w:r>
      <w:r w:rsidRPr="0014231D">
        <w:t>årets slut upprättar UF-företaget en årsredovisning och UF-företaget avvec</w:t>
      </w:r>
      <w:r w:rsidRPr="0014231D">
        <w:t>k</w:t>
      </w:r>
      <w:r w:rsidRPr="0014231D">
        <w:t>las. Det lånade kapitalet återbetalas tillsammans med eventuell utdelning.</w:t>
      </w:r>
    </w:p>
    <w:p w:rsidR="00EA400B" w:rsidRPr="0014231D" w:rsidRDefault="00EA400B">
      <w:pPr>
        <w:pStyle w:val="Normaltindrag"/>
      </w:pPr>
      <w:r w:rsidRPr="0014231D">
        <w:lastRenderedPageBreak/>
        <w:t>I det här skedet vill en del elever dock driva verksamheten vidare. Det kompliceras dock av att regelverket f</w:t>
      </w:r>
      <w:r w:rsidRPr="0014231D">
        <w:t>ör UF-företag är otydligt och att Skatt</w:t>
      </w:r>
      <w:r w:rsidRPr="0014231D">
        <w:t>e</w:t>
      </w:r>
      <w:r w:rsidRPr="0014231D">
        <w:t>verket inte betraktar ett UF-företag som företag i juridisk mening utan som hobbyverksamhet och enkelt bolag. Det ställer i sin tur till problem när ett UF-företag ombildas till enskild firma, handelsbolag, kommanditbolag eller aktiebolag, vilket krävs för att verksamheten ska kunna drivas vidare.</w:t>
      </w:r>
    </w:p>
    <w:p w:rsidR="00EA400B" w:rsidRPr="0014231D" w:rsidRDefault="00EA400B">
      <w:pPr>
        <w:pStyle w:val="Normaltindrag"/>
      </w:pPr>
      <w:r w:rsidRPr="0014231D">
        <w:t>Det fordras en översyn av reglerna för UF-företag för att det ska bli enkl</w:t>
      </w:r>
      <w:r w:rsidRPr="0014231D">
        <w:t>a</w:t>
      </w:r>
      <w:r w:rsidRPr="0014231D">
        <w:t>re att driva en verksamhet vidare efter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31D">
        <w:trPr>
          <w:cantSplit/>
        </w:trPr>
        <w:tc>
          <w:tcPr>
            <w:tcW w:w="3046" w:type="dxa"/>
          </w:tcPr>
          <w:p w:rsidR="00EA400B" w:rsidRPr="0014231D" w:rsidRDefault="00EA400B">
            <w:pPr>
              <w:pStyle w:val="UnderskriftDatum"/>
              <w:spacing w:before="240"/>
            </w:pPr>
            <w:r w:rsidRPr="0014231D">
              <w:t>Stockholm den 28 september 2011</w:t>
            </w:r>
          </w:p>
        </w:tc>
        <w:tc>
          <w:tcPr>
            <w:tcW w:w="3047" w:type="dxa"/>
          </w:tcPr>
          <w:p w:rsidR="00EA400B" w:rsidRPr="0014231D" w:rsidRDefault="00EA400B">
            <w:pPr>
              <w:pStyle w:val="Underskrifter"/>
              <w:spacing w:before="240"/>
            </w:pPr>
          </w:p>
        </w:tc>
      </w:tr>
      <w:tr w:rsidR="00000000" w:rsidRPr="0014231D">
        <w:trPr>
          <w:cantSplit/>
        </w:trPr>
        <w:tc>
          <w:tcPr>
            <w:tcW w:w="3046" w:type="dxa"/>
          </w:tcPr>
          <w:p w:rsidR="00EA400B" w:rsidRPr="0014231D" w:rsidRDefault="00EA400B">
            <w:pPr>
              <w:pStyle w:val="Underskrifter"/>
            </w:pPr>
            <w:r w:rsidRPr="0014231D">
              <w:t>Maria Plass (M)</w:t>
            </w:r>
          </w:p>
        </w:tc>
        <w:tc>
          <w:tcPr>
            <w:tcW w:w="3046" w:type="dxa"/>
          </w:tcPr>
          <w:p w:rsidR="00EA400B" w:rsidRPr="0014231D" w:rsidRDefault="00EA400B">
            <w:pPr>
              <w:pStyle w:val="Underskrifter"/>
            </w:pPr>
          </w:p>
        </w:tc>
      </w:tr>
      <w:tr w:rsidR="00000000" w:rsidRPr="0014231D">
        <w:trPr>
          <w:cantSplit/>
        </w:trPr>
        <w:tc>
          <w:tcPr>
            <w:tcW w:w="3046" w:type="dxa"/>
          </w:tcPr>
          <w:p w:rsidR="00EA400B" w:rsidRPr="0014231D" w:rsidRDefault="00EA400B">
            <w:pPr>
              <w:pStyle w:val="Underskrifter"/>
            </w:pPr>
            <w:r w:rsidRPr="0014231D">
              <w:t>Sten Bergheden (M)</w:t>
            </w:r>
          </w:p>
        </w:tc>
        <w:tc>
          <w:tcPr>
            <w:tcW w:w="3046" w:type="dxa"/>
          </w:tcPr>
          <w:p w:rsidR="00EA400B" w:rsidRPr="0014231D" w:rsidRDefault="00EA400B">
            <w:pPr>
              <w:pStyle w:val="Underskrifter"/>
            </w:pPr>
            <w:r w:rsidRPr="0014231D">
              <w:t>Isabella Jernbeck (M)</w:t>
            </w:r>
          </w:p>
        </w:tc>
      </w:tr>
    </w:tbl>
    <w:p w:rsidR="00EA400B" w:rsidRPr="0014231D" w:rsidRDefault="00EA400B">
      <w:pPr>
        <w:pStyle w:val="Normaltindrag"/>
      </w:pPr>
    </w:p>
    <w:sectPr w:rsidR="00EA400B" w:rsidRPr="00142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00B" w:rsidRPr="0014231D" w:rsidRDefault="00EA400B">
      <w:r w:rsidRPr="0014231D">
        <w:separator/>
      </w:r>
    </w:p>
  </w:endnote>
  <w:endnote w:type="continuationSeparator" w:id="0">
    <w:p w:rsidR="00EA400B" w:rsidRPr="0014231D" w:rsidRDefault="00EA400B">
      <w:r w:rsidRPr="00142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0B" w:rsidRPr="0014231D" w:rsidRDefault="0014231D">
    <w:pPr>
      <w:pStyle w:val="Sidfot"/>
    </w:pPr>
    <w:r w:rsidRPr="00142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785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0B" w:rsidRDefault="00EA40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00B" w:rsidRDefault="00EA40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0B" w:rsidRPr="0014231D" w:rsidRDefault="0014231D">
    <w:pPr>
      <w:pStyle w:val="Sidfot"/>
    </w:pPr>
    <w:r w:rsidRPr="00142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336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0B" w:rsidRDefault="00EA40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00B" w:rsidRDefault="00EA40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0B" w:rsidRPr="0014231D" w:rsidRDefault="0014231D">
    <w:pPr>
      <w:pStyle w:val="Sidfot"/>
    </w:pPr>
    <w:r w:rsidRPr="00142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875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0B" w:rsidRDefault="00EA4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00B" w:rsidRDefault="00EA4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00B" w:rsidRPr="0014231D" w:rsidRDefault="00EA400B">
      <w:r w:rsidRPr="0014231D">
        <w:separator/>
      </w:r>
    </w:p>
  </w:footnote>
  <w:footnote w:type="continuationSeparator" w:id="0">
    <w:p w:rsidR="00EA400B" w:rsidRPr="0014231D" w:rsidRDefault="00EA400B">
      <w:r w:rsidRPr="00142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0B" w:rsidRPr="0014231D" w:rsidRDefault="0014231D">
    <w:pPr>
      <w:pStyle w:val="Sidhuvud"/>
    </w:pPr>
    <w:r w:rsidRPr="00142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458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0B" w:rsidRDefault="00EA40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00B" w:rsidRDefault="00EA40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0B" w:rsidRPr="0014231D" w:rsidRDefault="0014231D">
    <w:pPr>
      <w:pStyle w:val="Sidhuvud"/>
    </w:pPr>
    <w:r w:rsidRPr="00142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742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0B" w:rsidRDefault="00EA40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00B" w:rsidRDefault="00EA40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0B" w:rsidRPr="0014231D" w:rsidRDefault="00EA400B">
    <w:pPr>
      <w:pStyle w:val="FSHNormal"/>
      <w:tabs>
        <w:tab w:val="right" w:pos="5840"/>
      </w:tabs>
    </w:pPr>
    <w:r w:rsidRPr="0014231D">
      <w:br/>
    </w:r>
    <w:r w:rsidRPr="0014231D">
      <w:fldChar w:fldCharType="begin" w:fldLock="1"/>
    </w:r>
    <w:r w:rsidRPr="0014231D">
      <w:instrText xml:space="preserve"> DOCPROPERTY</w:instrText>
    </w:r>
    <w:r w:rsidRPr="0014231D">
      <w:rPr>
        <w:sz w:val="18"/>
      </w:rPr>
      <w:instrText xml:space="preserve"> "YearUser" *\charformat </w:instrText>
    </w:r>
    <w:r w:rsidRPr="0014231D">
      <w:fldChar w:fldCharType="separate"/>
    </w:r>
    <w:r w:rsidRPr="0014231D">
      <w:t>2011/12</w:t>
    </w:r>
    <w:r w:rsidRPr="0014231D">
      <w:fldChar w:fldCharType="end"/>
    </w:r>
    <w:r w:rsidRPr="0014231D">
      <w:t xml:space="preserve"> </w:t>
    </w:r>
    <w:r w:rsidRPr="0014231D">
      <w:tab/>
      <w:t xml:space="preserve">mnr: </w:t>
    </w:r>
    <w:r w:rsidRPr="0014231D">
      <w:fldChar w:fldCharType="begin" w:fldLock="1"/>
    </w:r>
    <w:r w:rsidRPr="0014231D">
      <w:instrText xml:space="preserve"> DOCPROPERTY</w:instrText>
    </w:r>
    <w:r w:rsidRPr="0014231D">
      <w:rPr>
        <w:sz w:val="18"/>
      </w:rPr>
      <w:instrText xml:space="preserve"> "Motionsnummer" *\charformat </w:instrText>
    </w:r>
    <w:r w:rsidRPr="0014231D">
      <w:fldChar w:fldCharType="separate"/>
    </w:r>
    <w:r w:rsidRPr="0014231D">
      <w:t>Sk357</w:t>
    </w:r>
    <w:r w:rsidRPr="0014231D">
      <w:fldChar w:fldCharType="end"/>
    </w:r>
    <w:r w:rsidRPr="0014231D">
      <w:br/>
    </w:r>
    <w:r w:rsidRPr="0014231D">
      <w:fldChar w:fldCharType="begin" w:fldLock="1"/>
    </w:r>
    <w:r w:rsidRPr="0014231D">
      <w:instrText xml:space="preserve"> DOCPROPERTY</w:instrText>
    </w:r>
    <w:r w:rsidRPr="0014231D">
      <w:rPr>
        <w:sz w:val="18"/>
      </w:rPr>
      <w:instrText xml:space="preserve"> "Samling" *\charformat </w:instrText>
    </w:r>
    <w:r w:rsidRPr="0014231D">
      <w:fldChar w:fldCharType="end"/>
    </w:r>
    <w:r w:rsidRPr="0014231D">
      <w:tab/>
      <w:t xml:space="preserve">pnr: </w:t>
    </w:r>
    <w:r w:rsidRPr="0014231D">
      <w:fldChar w:fldCharType="begin" w:fldLock="1"/>
    </w:r>
    <w:r w:rsidRPr="0014231D">
      <w:instrText xml:space="preserve"> DOCPROPERTY</w:instrText>
    </w:r>
    <w:r w:rsidRPr="0014231D">
      <w:rPr>
        <w:sz w:val="18"/>
      </w:rPr>
      <w:instrText xml:space="preserve"> "Partinummer" *\charformat </w:instrText>
    </w:r>
    <w:r w:rsidRPr="0014231D">
      <w:fldChar w:fldCharType="separate"/>
    </w:r>
    <w:r w:rsidRPr="0014231D">
      <w:t>M554</w:t>
    </w:r>
    <w:r w:rsidRPr="0014231D">
      <w:fldChar w:fldCharType="end"/>
    </w:r>
  </w:p>
  <w:p w:rsidR="00EA400B" w:rsidRPr="0014231D" w:rsidRDefault="00EA400B">
    <w:pPr>
      <w:pStyle w:val="FSHRub1"/>
    </w:pPr>
    <w:r w:rsidRPr="0014231D">
      <w:t>Motion till riksdagen</w:t>
    </w:r>
    <w:r w:rsidRPr="0014231D">
      <w:br/>
    </w:r>
    <w:r w:rsidRPr="0014231D">
      <w:fldChar w:fldCharType="begin" w:fldLock="1"/>
    </w:r>
    <w:r w:rsidRPr="0014231D">
      <w:instrText xml:space="preserve"> DOCPROPERTY "YearUser" *\charformat </w:instrText>
    </w:r>
    <w:r w:rsidRPr="0014231D">
      <w:fldChar w:fldCharType="separate"/>
    </w:r>
    <w:r w:rsidRPr="0014231D">
      <w:t>2011/12</w:t>
    </w:r>
    <w:r w:rsidRPr="0014231D">
      <w:fldChar w:fldCharType="end"/>
    </w:r>
    <w:r w:rsidRPr="0014231D">
      <w:t>:</w:t>
    </w:r>
    <w:r w:rsidRPr="0014231D">
      <w:fldChar w:fldCharType="begin" w:fldLock="1"/>
    </w:r>
    <w:r w:rsidRPr="0014231D">
      <w:instrText xml:space="preserve"> DOCPROPERTY "Motionsnummer" *\charformat </w:instrText>
    </w:r>
    <w:r w:rsidRPr="0014231D">
      <w:fldChar w:fldCharType="separate"/>
    </w:r>
    <w:r w:rsidRPr="0014231D">
      <w:t>Sk357</w:t>
    </w:r>
    <w:r w:rsidRPr="0014231D">
      <w:fldChar w:fldCharType="end"/>
    </w:r>
  </w:p>
  <w:p w:rsidR="00EA400B" w:rsidRPr="0014231D" w:rsidRDefault="00EA400B">
    <w:pPr>
      <w:pStyle w:val="FSHNormalS5"/>
    </w:pPr>
    <w:r w:rsidRPr="0014231D">
      <w:fldChar w:fldCharType="begin" w:fldLock="1"/>
    </w:r>
    <w:r w:rsidRPr="0014231D">
      <w:instrText xml:space="preserve"> DOCPROPERTY "MotionarText" *\charformat </w:instrText>
    </w:r>
    <w:r w:rsidRPr="0014231D">
      <w:fldChar w:fldCharType="separate"/>
    </w:r>
    <w:r w:rsidRPr="0014231D">
      <w:t>av Maria Plass m.fl. (M)</w:t>
    </w:r>
    <w:r w:rsidRPr="0014231D">
      <w:fldChar w:fldCharType="end"/>
    </w:r>
    <w:r w:rsidRPr="0014231D">
      <w:br/>
    </w:r>
    <w:r w:rsidRPr="0014231D">
      <w:fldChar w:fldCharType="begin" w:fldLock="1"/>
    </w:r>
    <w:r w:rsidRPr="0014231D">
      <w:instrText xml:space="preserve"> DOCPROPERTY "SvarFrasKort" *\charformat </w:instrText>
    </w:r>
    <w:r w:rsidRPr="0014231D">
      <w:fldChar w:fldCharType="end"/>
    </w:r>
  </w:p>
  <w:p w:rsidR="00EA400B" w:rsidRPr="0014231D" w:rsidRDefault="00EA400B">
    <w:pPr>
      <w:pStyle w:val="FSHTitel"/>
    </w:pPr>
    <w:r w:rsidRPr="0014231D">
      <w:fldChar w:fldCharType="begin" w:fldLock="1"/>
    </w:r>
    <w:r w:rsidRPr="0014231D">
      <w:instrText xml:space="preserve"> DOCPROPERTY</w:instrText>
    </w:r>
    <w:r w:rsidRPr="0014231D">
      <w:rPr>
        <w:sz w:val="18"/>
      </w:rPr>
      <w:instrText xml:space="preserve"> "RubrikSvar" *\charformat </w:instrText>
    </w:r>
    <w:r w:rsidRPr="0014231D">
      <w:fldChar w:fldCharType="separate"/>
    </w:r>
    <w:r w:rsidRPr="0014231D">
      <w:t>Ung Företagsamhet</w:t>
    </w:r>
    <w:r w:rsidRPr="0014231D">
      <w:fldChar w:fldCharType="end"/>
    </w:r>
  </w:p>
  <w:p w:rsidR="00EA400B" w:rsidRPr="0014231D" w:rsidRDefault="00EA400B">
    <w:pPr>
      <w:pStyle w:val="Normal00"/>
    </w:pPr>
  </w:p>
  <w:p w:rsidR="00EA400B" w:rsidRPr="0014231D" w:rsidRDefault="00EA4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205432">
    <w:abstractNumId w:val="3"/>
  </w:num>
  <w:num w:numId="2" w16cid:durableId="14233320">
    <w:abstractNumId w:val="2"/>
  </w:num>
  <w:num w:numId="3" w16cid:durableId="1095513797">
    <w:abstractNumId w:val="1"/>
  </w:num>
  <w:num w:numId="4" w16cid:durableId="1845780389">
    <w:abstractNumId w:val="0"/>
  </w:num>
  <w:num w:numId="5" w16cid:durableId="49425350">
    <w:abstractNumId w:val="7"/>
  </w:num>
  <w:num w:numId="6" w16cid:durableId="2014722253">
    <w:abstractNumId w:val="6"/>
  </w:num>
  <w:num w:numId="7" w16cid:durableId="1126504866">
    <w:abstractNumId w:val="5"/>
  </w:num>
  <w:num w:numId="8" w16cid:durableId="171144870">
    <w:abstractNumId w:val="4"/>
  </w:num>
  <w:num w:numId="9" w16cid:durableId="154735521">
    <w:abstractNumId w:val="8"/>
  </w:num>
  <w:num w:numId="10" w16cid:durableId="693843207">
    <w:abstractNumId w:val="9"/>
  </w:num>
  <w:num w:numId="11" w16cid:durableId="134884159">
    <w:abstractNumId w:val="10"/>
  </w:num>
  <w:num w:numId="12" w16cid:durableId="1460732214">
    <w:abstractNumId w:val="13"/>
  </w:num>
  <w:num w:numId="13" w16cid:durableId="639312168">
    <w:abstractNumId w:val="15"/>
  </w:num>
  <w:num w:numId="14" w16cid:durableId="782847038">
    <w:abstractNumId w:val="16"/>
  </w:num>
  <w:num w:numId="15" w16cid:durableId="653679520">
    <w:abstractNumId w:val="11"/>
  </w:num>
  <w:num w:numId="16" w16cid:durableId="1633247364">
    <w:abstractNumId w:val="18"/>
  </w:num>
  <w:num w:numId="17" w16cid:durableId="1941795558">
    <w:abstractNumId w:val="17"/>
  </w:num>
  <w:num w:numId="18" w16cid:durableId="617100429">
    <w:abstractNumId w:val="14"/>
  </w:num>
  <w:num w:numId="19" w16cid:durableId="974800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4DE4991-6C90-498E-9A5B-969D625903FF},{4EC628D8-5102-4AE5-83C2-88B5088D2DEF},{C96B156E-9DB2-4E28-9621-632A029683BC}"/>
  </w:docVars>
  <w:rsids>
    <w:rsidRoot w:val="00A81179"/>
    <w:rsid w:val="0014231D"/>
    <w:rsid w:val="00A81179"/>
    <w:rsid w:val="00EA40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2A2E5B-E09E-4687-ADDA-93998223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2109</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M0554</vt:lpstr>
    </vt:vector>
  </TitlesOfParts>
  <Company>Riksdagen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M0554</dc:title>
  <dc:subject>M0554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2011-12-02T09:56:00Z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Plass m.fl. (M)</vt:lpwstr>
  </property>
  <property fmtid="{D5CDD505-2E9C-101B-9397-08002B2CF9AE}" pid="26" name="MotionarLista">
    <vt:lpwstr>Plass, Maria (M)\Bergheden, Sten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Sten Bergheden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20112012000000000077000005540069</vt:lpwstr>
  </property>
  <property fmtid="{D5CDD505-2E9C-101B-9397-08002B2CF9AE}" pid="47" name="datum">
    <vt:lpwstr>110928</vt:lpwstr>
  </property>
  <property fmtid="{D5CDD505-2E9C-101B-9397-08002B2CF9AE}" pid="48" name="avsändar-e-post">
    <vt:lpwstr>yasmin.khan@riksdagen.se</vt:lpwstr>
  </property>
  <property fmtid="{D5CDD505-2E9C-101B-9397-08002B2CF9AE}" pid="49" name="id">
    <vt:lpwstr>20112012000000000077000005540069</vt:lpwstr>
  </property>
  <property fmtid="{D5CDD505-2E9C-101B-9397-08002B2CF9AE}" pid="50" name="nummer">
    <vt:lpwstr>357</vt:lpwstr>
  </property>
  <property fmtid="{D5CDD505-2E9C-101B-9397-08002B2CF9AE}" pid="51" name="utskottsbeteckning">
    <vt:lpwstr>Sk</vt:lpwstr>
  </property>
  <property fmtid="{D5CDD505-2E9C-101B-9397-08002B2CF9AE}" pid="52" name="GlobalUID">
    <vt:lpwstr>{692AE720-89A7-4534-8813-4F6429A2745B}</vt:lpwstr>
  </property>
  <property fmtid="{D5CDD505-2E9C-101B-9397-08002B2CF9AE}" pid="53" name="Överföringar">
    <vt:i4>0</vt:i4>
  </property>
  <property fmtid="{D5CDD505-2E9C-101B-9397-08002B2CF9AE}" pid="54" name="Checksum">
    <vt:lpwstr>*0010291863338*</vt:lpwstr>
  </property>
  <property fmtid="{D5CDD505-2E9C-101B-9397-08002B2CF9AE}" pid="55" name="skuggnummer">
    <vt:lpwstr>2129</vt:lpwstr>
  </property>
  <property fmtid="{D5CDD505-2E9C-101B-9397-08002B2CF9AE}" pid="56" name="urixVersion">
    <vt:lpwstr>4.5.0.25</vt:lpwstr>
  </property>
  <property fmtid="{D5CDD505-2E9C-101B-9397-08002B2CF9AE}" pid="57" name="urixOrigin">
    <vt:lpwstr>111202 10:57:37.252</vt:lpwstr>
  </property>
  <property fmtid="{D5CDD505-2E9C-101B-9397-08002B2CF9AE}" pid="58" name="urixGuid">
    <vt:lpwstr>{A8CEDF47-1CD0-459A-B1A2-4EE55AF36DE6}</vt:lpwstr>
  </property>
</Properties>
</file>