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EBEE" w14:textId="65F2DA6E" w:rsidR="00277DBF" w:rsidRDefault="00277DBF" w:rsidP="00DA0661">
      <w:pPr>
        <w:pStyle w:val="Rubrik"/>
      </w:pPr>
      <w:bookmarkStart w:id="0" w:name="Start"/>
      <w:bookmarkEnd w:id="0"/>
      <w:r>
        <w:t>Svar på fråga 2020/21:</w:t>
      </w:r>
      <w:r w:rsidR="00A54B56">
        <w:t xml:space="preserve">2088 av Sofia Nilsson (C) </w:t>
      </w:r>
      <w:r w:rsidR="00A54B56" w:rsidRPr="00A54B56">
        <w:t>Utredningen om informationsplikten</w:t>
      </w:r>
      <w:r w:rsidR="00A54B56">
        <w:t xml:space="preserve"> och fråga </w:t>
      </w:r>
      <w:r>
        <w:t xml:space="preserve">2093 av </w:t>
      </w:r>
      <w:r w:rsidR="009936E1" w:rsidRPr="009936E1">
        <w:t xml:space="preserve">John </w:t>
      </w:r>
      <w:proofErr w:type="spellStart"/>
      <w:r w:rsidR="009936E1" w:rsidRPr="009936E1">
        <w:t>Weinerhall</w:t>
      </w:r>
      <w:proofErr w:type="spellEnd"/>
      <w:r>
        <w:t xml:space="preserve"> (M)</w:t>
      </w:r>
      <w:r>
        <w:br/>
      </w:r>
      <w:r w:rsidR="009936E1" w:rsidRPr="009936E1">
        <w:t>Informationsplikten för hivpositiva</w:t>
      </w:r>
    </w:p>
    <w:p w14:paraId="37998089" w14:textId="77777777" w:rsidR="00A54B56" w:rsidRDefault="00A54B56" w:rsidP="00A54B56">
      <w:pPr>
        <w:pStyle w:val="Brdtext"/>
      </w:pPr>
      <w:r>
        <w:t>Sofia Nilsson har frågat mig när utredningen om informationsplikten för personer som lever med hiv ska påbörjas.</w:t>
      </w:r>
    </w:p>
    <w:p w14:paraId="0487D6D6" w14:textId="1C02806B" w:rsidR="00713D33" w:rsidRDefault="00A54B56" w:rsidP="00A54B56">
      <w:pPr>
        <w:pStyle w:val="Brdtext"/>
      </w:pPr>
      <w:r>
        <w:t xml:space="preserve">Därtill har </w:t>
      </w:r>
      <w:r w:rsidR="009936E1">
        <w:t xml:space="preserve">John </w:t>
      </w:r>
      <w:proofErr w:type="spellStart"/>
      <w:r w:rsidR="009936E1">
        <w:t>Weinerhall</w:t>
      </w:r>
      <w:proofErr w:type="spellEnd"/>
      <w:r w:rsidR="009936E1">
        <w:t xml:space="preserve"> frågat mig </w:t>
      </w:r>
      <w:r w:rsidR="00713D33">
        <w:t>nä</w:t>
      </w:r>
      <w:r w:rsidR="009936E1">
        <w:t xml:space="preserve">r </w:t>
      </w:r>
      <w:r w:rsidR="00713D33">
        <w:t xml:space="preserve">jag och regeringen </w:t>
      </w:r>
      <w:r w:rsidR="009936E1">
        <w:t>avser att hör</w:t>
      </w:r>
      <w:r w:rsidR="009A5A61">
        <w:softHyphen/>
      </w:r>
      <w:r w:rsidR="009936E1">
        <w:t>samma riksdagens uppmaning och</w:t>
      </w:r>
      <w:r w:rsidR="00713D33">
        <w:t xml:space="preserve"> </w:t>
      </w:r>
      <w:r w:rsidR="009936E1">
        <w:t>göra en översyn av det förlegade kravet på informationsplikt för hivpositiva</w:t>
      </w:r>
      <w:r w:rsidR="004A4DD2">
        <w:t xml:space="preserve">. </w:t>
      </w:r>
    </w:p>
    <w:p w14:paraId="702F733C" w14:textId="0DA068CF" w:rsidR="006332D2" w:rsidRDefault="00713D33" w:rsidP="006332D2">
      <w:pPr>
        <w:pStyle w:val="Brdtext"/>
      </w:pPr>
      <w:r w:rsidRPr="00713D33">
        <w:t xml:space="preserve">Läget när det gäller hivinfektion i Sverige visar på ett fortsatt behov av insatser både för smittade personer och för grupper med högre risk för att smittas. Regeringen uppdaterade därför den nationella strategin mot hiv/aids och vissa andra smittsamma sjukdomar i december 2017. </w:t>
      </w:r>
      <w:r w:rsidR="006332D2">
        <w:t>Vidare gav regeringen 2017 Folkhälsomyndigheten i uppdrag att följa upp tillämpningen av myndighetens kunskapsunderlag om smittsamhet vid behandlad hiv</w:t>
      </w:r>
      <w:r w:rsidR="009A5A61">
        <w:softHyphen/>
      </w:r>
      <w:r w:rsidR="006332D2">
        <w:t>infektion, vilket inkluderade hur</w:t>
      </w:r>
      <w:r w:rsidR="00B15280">
        <w:t xml:space="preserve"> underlaget påverkat vilka förhållningsregler som avlämnas av behandlande läkare. </w:t>
      </w:r>
    </w:p>
    <w:p w14:paraId="11AB3E00" w14:textId="3DAB9AA2" w:rsidR="006332D2" w:rsidRDefault="00A27A18" w:rsidP="009936E1">
      <w:pPr>
        <w:pStyle w:val="Brdtext"/>
      </w:pPr>
      <w:r>
        <w:t>Det är mycket glädjande att behandling</w:t>
      </w:r>
      <w:r w:rsidR="00C05021">
        <w:t>en</w:t>
      </w:r>
      <w:r>
        <w:t xml:space="preserve"> är så effektiv att det vid en väl</w:t>
      </w:r>
      <w:r w:rsidR="009A5A61">
        <w:softHyphen/>
      </w:r>
      <w:r>
        <w:t>behandlad hiv inte finns någon risk för överföring av infektionen vid sexuella kontakter</w:t>
      </w:r>
      <w:r w:rsidR="006332D2" w:rsidRPr="006332D2">
        <w:t xml:space="preserve">. </w:t>
      </w:r>
      <w:r w:rsidR="006332D2">
        <w:t xml:space="preserve">Enligt smittskyddslagen är det </w:t>
      </w:r>
      <w:r w:rsidR="006332D2" w:rsidRPr="006332D2">
        <w:t>alltid den behandlande läkaren som gör den medicinska bedömningen och anpassar förhållnings</w:t>
      </w:r>
      <w:r w:rsidR="009A5A61">
        <w:softHyphen/>
      </w:r>
      <w:r w:rsidR="006332D2" w:rsidRPr="006332D2">
        <w:t>reglerna</w:t>
      </w:r>
      <w:r>
        <w:t xml:space="preserve"> utifrån till exempel smittorisk</w:t>
      </w:r>
      <w:r w:rsidR="006332D2" w:rsidRPr="006332D2">
        <w:t xml:space="preserve">. </w:t>
      </w:r>
      <w:r w:rsidR="00C05021">
        <w:t>Behandlande läkare ska informera sina patienter om möjligheten att få förhållningsreglerna omprövade.</w:t>
      </w:r>
    </w:p>
    <w:p w14:paraId="0B1A0413" w14:textId="77777777" w:rsidR="00182D59" w:rsidRDefault="00182D59">
      <w:r>
        <w:br w:type="page"/>
      </w:r>
    </w:p>
    <w:p w14:paraId="57F2E580" w14:textId="6F6B86A9" w:rsidR="00713D33" w:rsidRDefault="00A27A18" w:rsidP="009936E1">
      <w:pPr>
        <w:pStyle w:val="Brdtext"/>
      </w:pPr>
      <w:r>
        <w:lastRenderedPageBreak/>
        <w:t xml:space="preserve">Regeringen avser </w:t>
      </w:r>
      <w:r w:rsidR="00B15280">
        <w:t>att</w:t>
      </w:r>
      <w:r w:rsidR="00713D33">
        <w:t xml:space="preserve"> återkomma </w:t>
      </w:r>
      <w:r>
        <w:t>gällande</w:t>
      </w:r>
      <w:r w:rsidR="00713D33">
        <w:t xml:space="preserve"> </w:t>
      </w:r>
      <w:r>
        <w:t xml:space="preserve">riksdagens </w:t>
      </w:r>
      <w:r w:rsidR="006332D2">
        <w:t>tillkännagivande</w:t>
      </w:r>
      <w:r w:rsidR="00713D33">
        <w:t xml:space="preserve">. </w:t>
      </w:r>
    </w:p>
    <w:p w14:paraId="726FEFEA" w14:textId="36C33C58" w:rsidR="009936E1" w:rsidRDefault="009936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D71295DE0E4070A4C46B6AE8DC00A2"/>
          </w:placeholder>
          <w:dataBinding w:prefixMappings="xmlns:ns0='http://lp/documentinfo/RK' " w:xpath="/ns0:DocumentInfo[1]/ns0:BaseInfo[1]/ns0:HeaderDate[1]" w:storeItemID="{2897D7EE-F447-4415-8F93-D81ABB5E1C13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4B53E2DC" w14:textId="77777777" w:rsidR="009936E1" w:rsidRDefault="009936E1" w:rsidP="004E7A8F">
      <w:pPr>
        <w:pStyle w:val="Brdtextutanavstnd"/>
      </w:pPr>
    </w:p>
    <w:p w14:paraId="6C32FFB0" w14:textId="77777777" w:rsidR="009936E1" w:rsidRDefault="009936E1" w:rsidP="004E7A8F">
      <w:pPr>
        <w:pStyle w:val="Brdtextutanavstnd"/>
      </w:pPr>
    </w:p>
    <w:p w14:paraId="7B88071C" w14:textId="77777777" w:rsidR="009936E1" w:rsidRDefault="009936E1" w:rsidP="004E7A8F">
      <w:pPr>
        <w:pStyle w:val="Brdtextutanavstnd"/>
      </w:pPr>
    </w:p>
    <w:p w14:paraId="2C85A6E6" w14:textId="3C589D95" w:rsidR="009936E1" w:rsidRDefault="009936E1" w:rsidP="00422A41">
      <w:pPr>
        <w:pStyle w:val="Brdtext"/>
      </w:pPr>
      <w:r>
        <w:t>Lena Hallengren</w:t>
      </w:r>
    </w:p>
    <w:sectPr w:rsidR="009936E1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5462C" w14:textId="77777777" w:rsidR="00F035A2" w:rsidRDefault="00F035A2" w:rsidP="00A87A54">
      <w:pPr>
        <w:spacing w:after="0" w:line="240" w:lineRule="auto"/>
      </w:pPr>
      <w:r>
        <w:separator/>
      </w:r>
    </w:p>
  </w:endnote>
  <w:endnote w:type="continuationSeparator" w:id="0">
    <w:p w14:paraId="0DFFF8F6" w14:textId="77777777" w:rsidR="00F035A2" w:rsidRDefault="00F035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0862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6DDE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86D1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ADB8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2E75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6AD4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F52A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3836AB" w14:textId="77777777" w:rsidTr="00C26068">
      <w:trPr>
        <w:trHeight w:val="227"/>
      </w:trPr>
      <w:tc>
        <w:tcPr>
          <w:tcW w:w="4074" w:type="dxa"/>
        </w:tcPr>
        <w:p w14:paraId="165C63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549D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9617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F75A" w14:textId="77777777" w:rsidR="00F035A2" w:rsidRDefault="00F035A2" w:rsidP="00A87A54">
      <w:pPr>
        <w:spacing w:after="0" w:line="240" w:lineRule="auto"/>
      </w:pPr>
      <w:r>
        <w:separator/>
      </w:r>
    </w:p>
  </w:footnote>
  <w:footnote w:type="continuationSeparator" w:id="0">
    <w:p w14:paraId="4C1E7E1C" w14:textId="77777777" w:rsidR="00F035A2" w:rsidRDefault="00F035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7DBF" w14:paraId="3FEA848B" w14:textId="77777777" w:rsidTr="00C93EBA">
      <w:trPr>
        <w:trHeight w:val="227"/>
      </w:trPr>
      <w:tc>
        <w:tcPr>
          <w:tcW w:w="5534" w:type="dxa"/>
        </w:tcPr>
        <w:p w14:paraId="71ED2661" w14:textId="77777777" w:rsidR="00277DBF" w:rsidRPr="007D73AB" w:rsidRDefault="00277DBF">
          <w:pPr>
            <w:pStyle w:val="Sidhuvud"/>
          </w:pPr>
        </w:p>
      </w:tc>
      <w:tc>
        <w:tcPr>
          <w:tcW w:w="3170" w:type="dxa"/>
          <w:vAlign w:val="bottom"/>
        </w:tcPr>
        <w:p w14:paraId="31E64BD4" w14:textId="77777777" w:rsidR="00277DBF" w:rsidRPr="007D73AB" w:rsidRDefault="00277DBF" w:rsidP="00340DE0">
          <w:pPr>
            <w:pStyle w:val="Sidhuvud"/>
          </w:pPr>
        </w:p>
      </w:tc>
      <w:tc>
        <w:tcPr>
          <w:tcW w:w="1134" w:type="dxa"/>
        </w:tcPr>
        <w:p w14:paraId="6AF7CFC4" w14:textId="77777777" w:rsidR="00277DBF" w:rsidRDefault="00277DBF" w:rsidP="005A703A">
          <w:pPr>
            <w:pStyle w:val="Sidhuvud"/>
          </w:pPr>
        </w:p>
      </w:tc>
    </w:tr>
    <w:tr w:rsidR="00277DBF" w14:paraId="77F3916F" w14:textId="77777777" w:rsidTr="00C93EBA">
      <w:trPr>
        <w:trHeight w:val="1928"/>
      </w:trPr>
      <w:tc>
        <w:tcPr>
          <w:tcW w:w="5534" w:type="dxa"/>
        </w:tcPr>
        <w:p w14:paraId="22EBA988" w14:textId="77777777" w:rsidR="00277DBF" w:rsidRPr="00340DE0" w:rsidRDefault="00277D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FD4300" wp14:editId="500029C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D38280" w14:textId="77777777" w:rsidR="00277DBF" w:rsidRPr="00710A6C" w:rsidRDefault="00277DBF" w:rsidP="00EE3C0F">
          <w:pPr>
            <w:pStyle w:val="Sidhuvud"/>
            <w:rPr>
              <w:b/>
            </w:rPr>
          </w:pPr>
        </w:p>
        <w:p w14:paraId="5E4235E6" w14:textId="77777777" w:rsidR="00277DBF" w:rsidRDefault="00277DBF" w:rsidP="00EE3C0F">
          <w:pPr>
            <w:pStyle w:val="Sidhuvud"/>
          </w:pPr>
        </w:p>
        <w:p w14:paraId="2D1AAABF" w14:textId="77777777" w:rsidR="00277DBF" w:rsidRDefault="00277DBF" w:rsidP="00EE3C0F">
          <w:pPr>
            <w:pStyle w:val="Sidhuvud"/>
          </w:pPr>
        </w:p>
        <w:p w14:paraId="73153454" w14:textId="77777777" w:rsidR="00277DBF" w:rsidRDefault="00277D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576CD3D9E8423D959182D4CDEC9EA5"/>
            </w:placeholder>
            <w:dataBinding w:prefixMappings="xmlns:ns0='http://lp/documentinfo/RK' " w:xpath="/ns0:DocumentInfo[1]/ns0:BaseInfo[1]/ns0:Dnr[1]" w:storeItemID="{2897D7EE-F447-4415-8F93-D81ABB5E1C13}"/>
            <w:text/>
          </w:sdtPr>
          <w:sdtEndPr/>
          <w:sdtContent>
            <w:p w14:paraId="0F857DA5" w14:textId="349EB6F8" w:rsidR="00277DBF" w:rsidRDefault="00B15280" w:rsidP="00EE3C0F">
              <w:pPr>
                <w:pStyle w:val="Sidhuvud"/>
              </w:pPr>
              <w:r>
                <w:t>S2021/0226</w:t>
              </w:r>
              <w:r w:rsidR="00A54B56">
                <w:t>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33C56EA9804E03AAA074B00DC37DC4"/>
            </w:placeholder>
            <w:dataBinding w:prefixMappings="xmlns:ns0='http://lp/documentinfo/RK' " w:xpath="/ns0:DocumentInfo[1]/ns0:BaseInfo[1]/ns0:DocNumber[1]" w:storeItemID="{2897D7EE-F447-4415-8F93-D81ABB5E1C13}"/>
            <w:text/>
          </w:sdtPr>
          <w:sdtEndPr/>
          <w:sdtContent>
            <w:p w14:paraId="0F31D1A0" w14:textId="2CA0E3D7" w:rsidR="00277DBF" w:rsidRDefault="00A54B56" w:rsidP="00EE3C0F">
              <w:pPr>
                <w:pStyle w:val="Sidhuvud"/>
              </w:pPr>
              <w:r w:rsidRPr="00A54B56">
                <w:t>S2021/0226</w:t>
              </w:r>
              <w:r>
                <w:t>4</w:t>
              </w:r>
            </w:p>
          </w:sdtContent>
        </w:sdt>
        <w:p w14:paraId="0543A0D3" w14:textId="77777777" w:rsidR="00277DBF" w:rsidRDefault="00277DBF" w:rsidP="00EE3C0F">
          <w:pPr>
            <w:pStyle w:val="Sidhuvud"/>
          </w:pPr>
        </w:p>
      </w:tc>
      <w:tc>
        <w:tcPr>
          <w:tcW w:w="1134" w:type="dxa"/>
        </w:tcPr>
        <w:p w14:paraId="0E7D6CE3" w14:textId="77777777" w:rsidR="00277DBF" w:rsidRDefault="00277DBF" w:rsidP="0094502D">
          <w:pPr>
            <w:pStyle w:val="Sidhuvud"/>
          </w:pPr>
        </w:p>
        <w:p w14:paraId="7CC6F6B6" w14:textId="77777777" w:rsidR="00277DBF" w:rsidRPr="0094502D" w:rsidRDefault="00277DBF" w:rsidP="00EC71A6">
          <w:pPr>
            <w:pStyle w:val="Sidhuvud"/>
          </w:pPr>
        </w:p>
      </w:tc>
    </w:tr>
    <w:tr w:rsidR="00277DBF" w14:paraId="63D92C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66152D2A414DA3BFBDEA5DA7F4B0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CD3334" w14:textId="77777777" w:rsidR="009936E1" w:rsidRPr="009936E1" w:rsidRDefault="009936E1" w:rsidP="00340DE0">
              <w:pPr>
                <w:pStyle w:val="Sidhuvud"/>
                <w:rPr>
                  <w:b/>
                </w:rPr>
              </w:pPr>
              <w:r w:rsidRPr="009936E1">
                <w:rPr>
                  <w:b/>
                </w:rPr>
                <w:t>Socialdepartementet</w:t>
              </w:r>
            </w:p>
            <w:p w14:paraId="561F5020" w14:textId="7C0CD6C7" w:rsidR="00277DBF" w:rsidRPr="00340DE0" w:rsidRDefault="009936E1" w:rsidP="004C3A58">
              <w:pPr>
                <w:pStyle w:val="Sidhuvud"/>
              </w:pPr>
              <w:r w:rsidRPr="009936E1">
                <w:t>Socialministern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E05D7AB284849FDA1A7AFB4654316B2"/>
            </w:placeholder>
            <w:dataBinding w:prefixMappings="xmlns:ns0='http://lp/documentinfo/RK' " w:xpath="/ns0:DocumentInfo[1]/ns0:BaseInfo[1]/ns0:Recipient[1]" w:storeItemID="{2897D7EE-F447-4415-8F93-D81ABB5E1C13}"/>
            <w:text w:multiLine="1"/>
          </w:sdtPr>
          <w:sdtEndPr/>
          <w:sdtContent>
            <w:p w14:paraId="0A51BEC2" w14:textId="77777777" w:rsidR="00277DBF" w:rsidRDefault="00277DBF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D0FD7DD" w14:textId="77777777" w:rsidR="00277DBF" w:rsidRDefault="00277DBF" w:rsidP="003E6020">
          <w:pPr>
            <w:pStyle w:val="Sidhuvud"/>
          </w:pPr>
        </w:p>
      </w:tc>
    </w:tr>
  </w:tbl>
  <w:p w14:paraId="1D969825" w14:textId="3091AE0A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078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D5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DB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2B8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202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DD2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3A58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2D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5B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D33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6E1"/>
    <w:rsid w:val="00996279"/>
    <w:rsid w:val="009965F7"/>
    <w:rsid w:val="009A0866"/>
    <w:rsid w:val="009A4D0A"/>
    <w:rsid w:val="009A5A6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A18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B56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28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02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5A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7BEF5"/>
  <w15:docId w15:val="{BF7AB0E2-1CE8-417A-9A39-3C8ED41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576CD3D9E8423D959182D4CDEC9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C9B3F-F845-4945-B56A-FB6E6D25366B}"/>
      </w:docPartPr>
      <w:docPartBody>
        <w:p w:rsidR="00C75155" w:rsidRDefault="00D624AE" w:rsidP="00D624AE">
          <w:pPr>
            <w:pStyle w:val="5C576CD3D9E8423D959182D4CDEC9E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33C56EA9804E03AAA074B00DC37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574CA-A149-4692-90E0-8A280AFFE1E4}"/>
      </w:docPartPr>
      <w:docPartBody>
        <w:p w:rsidR="00C75155" w:rsidRDefault="00D624AE" w:rsidP="00D624AE">
          <w:pPr>
            <w:pStyle w:val="A233C56EA9804E03AAA074B00DC37D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6152D2A414DA3BFBDEA5DA7F4B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98D80-8B59-436C-8323-4495A897101C}"/>
      </w:docPartPr>
      <w:docPartBody>
        <w:p w:rsidR="00C75155" w:rsidRDefault="00D624AE" w:rsidP="00D624AE">
          <w:pPr>
            <w:pStyle w:val="F666152D2A414DA3BFBDEA5DA7F4B0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05D7AB284849FDA1A7AFB465431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70CFD-94D6-4FE3-8B25-C5736A69B8DF}"/>
      </w:docPartPr>
      <w:docPartBody>
        <w:p w:rsidR="00C75155" w:rsidRDefault="00D624AE" w:rsidP="00D624AE">
          <w:pPr>
            <w:pStyle w:val="4E05D7AB284849FDA1A7AFB4654316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D71295DE0E4070A4C46B6AE8DC0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C3E94-D4FD-42E0-9E38-848F0976DDF0}"/>
      </w:docPartPr>
      <w:docPartBody>
        <w:p w:rsidR="00C75155" w:rsidRDefault="00D624AE" w:rsidP="00D624AE">
          <w:pPr>
            <w:pStyle w:val="36D71295DE0E4070A4C46B6AE8DC00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AE"/>
    <w:rsid w:val="00C75155"/>
    <w:rsid w:val="00D624AE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BC456F9EBE4F1BB09F445609A33084">
    <w:name w:val="D4BC456F9EBE4F1BB09F445609A33084"/>
    <w:rsid w:val="00D624AE"/>
  </w:style>
  <w:style w:type="character" w:styleId="Platshllartext">
    <w:name w:val="Placeholder Text"/>
    <w:basedOn w:val="Standardstycketeckensnitt"/>
    <w:uiPriority w:val="99"/>
    <w:semiHidden/>
    <w:rsid w:val="00D624AE"/>
    <w:rPr>
      <w:noProof w:val="0"/>
      <w:color w:val="808080"/>
    </w:rPr>
  </w:style>
  <w:style w:type="paragraph" w:customStyle="1" w:styleId="2BAA5A2EB8274F9B81B7438DDE041559">
    <w:name w:val="2BAA5A2EB8274F9B81B7438DDE041559"/>
    <w:rsid w:val="00D624AE"/>
  </w:style>
  <w:style w:type="paragraph" w:customStyle="1" w:styleId="BB58B5EB97C046B589788AE9B6815545">
    <w:name w:val="BB58B5EB97C046B589788AE9B6815545"/>
    <w:rsid w:val="00D624AE"/>
  </w:style>
  <w:style w:type="paragraph" w:customStyle="1" w:styleId="DF53DCE32C8642CF8355F88EFA01747A">
    <w:name w:val="DF53DCE32C8642CF8355F88EFA01747A"/>
    <w:rsid w:val="00D624AE"/>
  </w:style>
  <w:style w:type="paragraph" w:customStyle="1" w:styleId="5C576CD3D9E8423D959182D4CDEC9EA5">
    <w:name w:val="5C576CD3D9E8423D959182D4CDEC9EA5"/>
    <w:rsid w:val="00D624AE"/>
  </w:style>
  <w:style w:type="paragraph" w:customStyle="1" w:styleId="A233C56EA9804E03AAA074B00DC37DC4">
    <w:name w:val="A233C56EA9804E03AAA074B00DC37DC4"/>
    <w:rsid w:val="00D624AE"/>
  </w:style>
  <w:style w:type="paragraph" w:customStyle="1" w:styleId="A1C5E021D9654540B6F3BAFADBD415FE">
    <w:name w:val="A1C5E021D9654540B6F3BAFADBD415FE"/>
    <w:rsid w:val="00D624AE"/>
  </w:style>
  <w:style w:type="paragraph" w:customStyle="1" w:styleId="BF5B2549C0EB408EBB3D9A37DC2D533E">
    <w:name w:val="BF5B2549C0EB408EBB3D9A37DC2D533E"/>
    <w:rsid w:val="00D624AE"/>
  </w:style>
  <w:style w:type="paragraph" w:customStyle="1" w:styleId="F65F2F86B1834EC885C4FF755BF7F693">
    <w:name w:val="F65F2F86B1834EC885C4FF755BF7F693"/>
    <w:rsid w:val="00D624AE"/>
  </w:style>
  <w:style w:type="paragraph" w:customStyle="1" w:styleId="F666152D2A414DA3BFBDEA5DA7F4B066">
    <w:name w:val="F666152D2A414DA3BFBDEA5DA7F4B066"/>
    <w:rsid w:val="00D624AE"/>
  </w:style>
  <w:style w:type="paragraph" w:customStyle="1" w:styleId="4E05D7AB284849FDA1A7AFB4654316B2">
    <w:name w:val="4E05D7AB284849FDA1A7AFB4654316B2"/>
    <w:rsid w:val="00D624AE"/>
  </w:style>
  <w:style w:type="paragraph" w:customStyle="1" w:styleId="A233C56EA9804E03AAA074B00DC37DC41">
    <w:name w:val="A233C56EA9804E03AAA074B00DC37DC41"/>
    <w:rsid w:val="00D624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66152D2A414DA3BFBDEA5DA7F4B0661">
    <w:name w:val="F666152D2A414DA3BFBDEA5DA7F4B0661"/>
    <w:rsid w:val="00D624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3B196649A64AB8B8CD1348015EAE11">
    <w:name w:val="DA3B196649A64AB8B8CD1348015EAE11"/>
    <w:rsid w:val="00D624AE"/>
  </w:style>
  <w:style w:type="paragraph" w:customStyle="1" w:styleId="390318272F05485B8925B4D5EA61CC49">
    <w:name w:val="390318272F05485B8925B4D5EA61CC49"/>
    <w:rsid w:val="00D624AE"/>
  </w:style>
  <w:style w:type="paragraph" w:customStyle="1" w:styleId="6E0D700939D446D9BF006DA2AC0A2ED0">
    <w:name w:val="6E0D700939D446D9BF006DA2AC0A2ED0"/>
    <w:rsid w:val="00D624AE"/>
  </w:style>
  <w:style w:type="paragraph" w:customStyle="1" w:styleId="0ABDBDFB653640F086688EB427496E7C">
    <w:name w:val="0ABDBDFB653640F086688EB427496E7C"/>
    <w:rsid w:val="00D624AE"/>
  </w:style>
  <w:style w:type="paragraph" w:customStyle="1" w:styleId="CF9FF3E7CE524D7C8751EA148AC83637">
    <w:name w:val="CF9FF3E7CE524D7C8751EA148AC83637"/>
    <w:rsid w:val="00D624AE"/>
  </w:style>
  <w:style w:type="paragraph" w:customStyle="1" w:styleId="36D71295DE0E4070A4C46B6AE8DC00A2">
    <w:name w:val="36D71295DE0E4070A4C46B6AE8DC00A2"/>
    <w:rsid w:val="00D624AE"/>
  </w:style>
  <w:style w:type="paragraph" w:customStyle="1" w:styleId="A11FBF5A2C3340B28A12FAC10C8434F8">
    <w:name w:val="A11FBF5A2C3340B28A12FAC10C8434F8"/>
    <w:rsid w:val="00D62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2021-03-17T00:00:00</HeaderDate>
    <Office/>
    <Dnr>S2021/02262</Dnr>
    <ParagrafNr/>
    <DocumentTitle/>
    <VisitingAddress/>
    <Extra1/>
    <Extra2/>
    <Extra3>John Weinerhall</Extra3>
    <Number/>
    <Recipient>Till riksdagen</Recipient>
    <SenderText/>
    <DocNumber>S2021/02264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fd43c37e-8769-4a39-b084-a40962207994</RD_Svarsid>
  </documentManagement>
</p:properties>
</file>

<file path=customXml/itemProps1.xml><?xml version="1.0" encoding="utf-8"?>
<ds:datastoreItem xmlns:ds="http://schemas.openxmlformats.org/officeDocument/2006/customXml" ds:itemID="{874FBDCF-6BCF-46DA-93BA-304E8D9E17A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2A6389F-155E-4934-B547-7FA385E67D5C}"/>
</file>

<file path=customXml/itemProps4.xml><?xml version="1.0" encoding="utf-8"?>
<ds:datastoreItem xmlns:ds="http://schemas.openxmlformats.org/officeDocument/2006/customXml" ds:itemID="{2897D7EE-F447-4415-8F93-D81ABB5E1C13}"/>
</file>

<file path=customXml/itemProps5.xml><?xml version="1.0" encoding="utf-8"?>
<ds:datastoreItem xmlns:ds="http://schemas.openxmlformats.org/officeDocument/2006/customXml" ds:itemID="{35F2D5DD-EA20-40C4-A566-C4E8E573BA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2088 och 2093.docx</dc:title>
  <dc:subject/>
  <dc:creator>Martin Holmer</dc:creator>
  <cp:keywords/>
  <dc:description/>
  <cp:lastModifiedBy>Maria Zetterström</cp:lastModifiedBy>
  <cp:revision>4</cp:revision>
  <dcterms:created xsi:type="dcterms:W3CDTF">2021-03-16T14:15:00Z</dcterms:created>
  <dcterms:modified xsi:type="dcterms:W3CDTF">2021-03-17T07:25:00Z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