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022" w:type="dxa"/>
        <w:tblLayout w:type="fixed"/>
        <w:tblCellMar>
          <w:left w:w="70" w:type="dxa"/>
          <w:right w:w="70" w:type="dxa"/>
        </w:tblCellMar>
        <w:tblLook w:val="0000" w:firstRow="0" w:lastRow="0" w:firstColumn="0" w:lastColumn="0" w:noHBand="0" w:noVBand="0"/>
      </w:tblPr>
      <w:tblGrid>
        <w:gridCol w:w="5471"/>
        <w:gridCol w:w="2551"/>
      </w:tblGrid>
      <w:tr w:rsidR="00713951" w:rsidTr="00713951">
        <w:tc>
          <w:tcPr>
            <w:tcW w:w="5471" w:type="dxa"/>
          </w:tcPr>
          <w:p w:rsidR="00713951" w:rsidRDefault="00713951" w:rsidP="00713951">
            <w:pPr>
              <w:pStyle w:val="RSKRbeteckning"/>
              <w:spacing w:before="240"/>
            </w:pPr>
            <w:bookmarkStart w:id="0" w:name="_GoBack"/>
            <w:r>
              <w:t>Riksdagsskrivelse</w:t>
            </w:r>
          </w:p>
          <w:p w:rsidR="00713951" w:rsidRDefault="00713951" w:rsidP="00713951">
            <w:pPr>
              <w:pStyle w:val="RSKRbeteckning"/>
            </w:pPr>
            <w:r>
              <w:t>2021/22:172</w:t>
            </w:r>
          </w:p>
        </w:tc>
        <w:tc>
          <w:tcPr>
            <w:tcW w:w="2551" w:type="dxa"/>
          </w:tcPr>
          <w:p w:rsidR="00713951" w:rsidRDefault="00713951" w:rsidP="00713951">
            <w:pPr>
              <w:jc w:val="right"/>
            </w:pPr>
          </w:p>
        </w:tc>
      </w:tr>
      <w:tr w:rsidR="00713951" w:rsidRPr="00713951" w:rsidTr="00713951">
        <w:tc>
          <w:tcPr>
            <w:tcW w:w="8022" w:type="dxa"/>
            <w:gridSpan w:val="2"/>
            <w:tcBorders>
              <w:bottom w:val="single" w:sz="2" w:space="0" w:color="auto"/>
            </w:tcBorders>
            <w:shd w:val="clear" w:color="auto" w:fill="auto"/>
          </w:tcPr>
          <w:p w:rsidR="00713951" w:rsidRPr="00713951" w:rsidRDefault="00713951" w:rsidP="00713951">
            <w:pPr>
              <w:rPr>
                <w:sz w:val="10"/>
              </w:rPr>
            </w:pPr>
          </w:p>
        </w:tc>
      </w:tr>
    </w:tbl>
    <w:p w:rsidR="005E6CE0" w:rsidRDefault="005E6CE0" w:rsidP="00713951"/>
    <w:p w:rsidR="00713951" w:rsidRDefault="00713951" w:rsidP="00713951">
      <w:pPr>
        <w:pStyle w:val="Mottagare1"/>
      </w:pPr>
      <w:r>
        <w:t>Regeringen</w:t>
      </w:r>
    </w:p>
    <w:p w:rsidR="00713951" w:rsidRDefault="00713951" w:rsidP="00713951">
      <w:pPr>
        <w:pStyle w:val="Mottagare2"/>
      </w:pPr>
      <w:r>
        <w:rPr>
          <w:noProof/>
        </w:rPr>
        <w:t>Infrastrukturdepartementet</w:t>
      </w:r>
      <w:r>
        <w:rPr>
          <w:rStyle w:val="Fotnotsreferens"/>
        </w:rPr>
        <w:footnoteReference w:id="1"/>
      </w:r>
    </w:p>
    <w:p w:rsidR="00713951" w:rsidRDefault="00713951" w:rsidP="00713951">
      <w:r>
        <w:t>Med överlämnande av finansutskottets betänkande 2021/22:FiU44 Extra ändringsbudget för 2022 – Slopad karenstid för stöd vid korttidsarbete, förstärkt evenemangsstöd och andra åtgärder med anledning av coronaviruset samt kompensation till hushållen för höga elpriser får jag anmäla att riksdagen denna dag bifallit utskottets förslag till riksdagsbeslut.</w:t>
      </w:r>
    </w:p>
    <w:p w:rsidR="00713951" w:rsidRDefault="00713951" w:rsidP="00713951">
      <w:pPr>
        <w:pStyle w:val="Stockholm"/>
      </w:pPr>
      <w:r>
        <w:t>Stockholm den 24 februari 2022</w:t>
      </w:r>
    </w:p>
    <w:tbl>
      <w:tblPr>
        <w:tblW w:w="7256" w:type="dxa"/>
        <w:tblLayout w:type="fixed"/>
        <w:tblCellMar>
          <w:left w:w="70" w:type="dxa"/>
          <w:right w:w="70" w:type="dxa"/>
        </w:tblCellMar>
        <w:tblLook w:val="0000" w:firstRow="0" w:lastRow="0" w:firstColumn="0" w:lastColumn="0" w:noHBand="0" w:noVBand="0"/>
      </w:tblPr>
      <w:tblGrid>
        <w:gridCol w:w="3628"/>
        <w:gridCol w:w="3628"/>
      </w:tblGrid>
      <w:tr w:rsidR="00713951" w:rsidTr="00713951">
        <w:tc>
          <w:tcPr>
            <w:tcW w:w="3628" w:type="dxa"/>
          </w:tcPr>
          <w:p w:rsidR="00713951" w:rsidRDefault="00713951" w:rsidP="00713951">
            <w:pPr>
              <w:pStyle w:val="AvsTalman"/>
            </w:pPr>
            <w:r>
              <w:t>Andreas Norlén</w:t>
            </w:r>
          </w:p>
        </w:tc>
        <w:tc>
          <w:tcPr>
            <w:tcW w:w="3628" w:type="dxa"/>
          </w:tcPr>
          <w:p w:rsidR="00713951" w:rsidRDefault="00790169" w:rsidP="00713951">
            <w:pPr>
              <w:pStyle w:val="AvsTjnsteman"/>
            </w:pPr>
            <w:r>
              <w:t xml:space="preserve">Kristina Svartz </w:t>
            </w:r>
          </w:p>
        </w:tc>
      </w:tr>
      <w:bookmarkEnd w:id="0"/>
    </w:tbl>
    <w:p w:rsidR="00713951" w:rsidRPr="00713951" w:rsidRDefault="00713951" w:rsidP="00713951"/>
    <w:sectPr w:rsidR="00713951" w:rsidRPr="00713951" w:rsidSect="00737FBF">
      <w:headerReference w:type="first" r:id="rId10"/>
      <w:footnotePr>
        <w:numRestart w:val="eachSect"/>
      </w:footnotePr>
      <w:pgSz w:w="11906" w:h="16838" w:code="9"/>
      <w:pgMar w:top="851" w:right="3005" w:bottom="1985" w:left="175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3951" w:rsidRDefault="00713951" w:rsidP="002C3923">
      <w:r>
        <w:separator/>
      </w:r>
    </w:p>
  </w:endnote>
  <w:endnote w:type="continuationSeparator" w:id="0">
    <w:p w:rsidR="00713951" w:rsidRDefault="00713951" w:rsidP="002C3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3951" w:rsidRDefault="00713951" w:rsidP="002C3923">
      <w:r>
        <w:separator/>
      </w:r>
    </w:p>
  </w:footnote>
  <w:footnote w:type="continuationSeparator" w:id="0">
    <w:p w:rsidR="00713951" w:rsidRDefault="00713951" w:rsidP="002C3923">
      <w:r>
        <w:continuationSeparator/>
      </w:r>
    </w:p>
  </w:footnote>
  <w:footnote w:id="1">
    <w:p w:rsidR="00713951" w:rsidRDefault="00713951" w:rsidP="00713951">
      <w:pPr>
        <w:pStyle w:val="Fotnotstext"/>
      </w:pPr>
      <w:r>
        <w:rPr>
          <w:rStyle w:val="Fotnotsreferens"/>
        </w:rPr>
        <w:footnoteRef/>
      </w:r>
      <w:r>
        <w:t xml:space="preserve"> Riksdagsskrivelse 2021/22:169 till Finansdepartementet</w:t>
      </w:r>
    </w:p>
    <w:p w:rsidR="00713951" w:rsidRDefault="00713951" w:rsidP="00713951">
      <w:pPr>
        <w:pStyle w:val="Fotnotstext"/>
      </w:pPr>
      <w:r>
        <w:t xml:space="preserve"> Riksdagsskrivelse 2021/22:170 till Näringsdepartementet</w:t>
      </w:r>
    </w:p>
    <w:p w:rsidR="00713951" w:rsidRDefault="00713951" w:rsidP="00713951">
      <w:pPr>
        <w:pStyle w:val="Fotnotstext"/>
      </w:pPr>
      <w:r>
        <w:t xml:space="preserve"> Riksdagsskrivelse 2021/22:171 till Kulturdepartementet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FBF" w:rsidRDefault="00737FBF">
    <w:pPr>
      <w:pStyle w:val="Sidhuvud"/>
    </w:pPr>
    <w:r>
      <w:rPr>
        <w:noProof/>
      </w:rPr>
      <w:drawing>
        <wp:anchor distT="0" distB="0" distL="114300" distR="114300" simplePos="0" relativeHeight="251659264" behindDoc="0" locked="0" layoutInCell="1" allowOverlap="1" wp14:anchorId="211FDAFE" wp14:editId="5E211119">
          <wp:simplePos x="0" y="0"/>
          <wp:positionH relativeFrom="rightMargin">
            <wp:posOffset>605155</wp:posOffset>
          </wp:positionH>
          <wp:positionV relativeFrom="paragraph">
            <wp:posOffset>-172720</wp:posOffset>
          </wp:positionV>
          <wp:extent cx="957600" cy="255600"/>
          <wp:effectExtent l="0" t="0" r="0" b="0"/>
          <wp:wrapNone/>
          <wp:docPr id="2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57600" cy="255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951"/>
    <w:rsid w:val="000171F4"/>
    <w:rsid w:val="00036805"/>
    <w:rsid w:val="00040DEC"/>
    <w:rsid w:val="00062659"/>
    <w:rsid w:val="000B4100"/>
    <w:rsid w:val="000B7DA0"/>
    <w:rsid w:val="00130159"/>
    <w:rsid w:val="00137E7C"/>
    <w:rsid w:val="00141DF3"/>
    <w:rsid w:val="0015071F"/>
    <w:rsid w:val="00165FEC"/>
    <w:rsid w:val="001A6753"/>
    <w:rsid w:val="001E5A37"/>
    <w:rsid w:val="001F0216"/>
    <w:rsid w:val="001F3469"/>
    <w:rsid w:val="002134D4"/>
    <w:rsid w:val="00227579"/>
    <w:rsid w:val="00236D77"/>
    <w:rsid w:val="00272857"/>
    <w:rsid w:val="0028058E"/>
    <w:rsid w:val="0028165D"/>
    <w:rsid w:val="00291A5F"/>
    <w:rsid w:val="00295815"/>
    <w:rsid w:val="002C3923"/>
    <w:rsid w:val="002C59DD"/>
    <w:rsid w:val="002E72EA"/>
    <w:rsid w:val="002F30C7"/>
    <w:rsid w:val="002F57FE"/>
    <w:rsid w:val="00300275"/>
    <w:rsid w:val="00333AF6"/>
    <w:rsid w:val="0034376C"/>
    <w:rsid w:val="00396114"/>
    <w:rsid w:val="003B2960"/>
    <w:rsid w:val="003E79E2"/>
    <w:rsid w:val="003F3253"/>
    <w:rsid w:val="004074E5"/>
    <w:rsid w:val="0041236D"/>
    <w:rsid w:val="004440D5"/>
    <w:rsid w:val="004851F1"/>
    <w:rsid w:val="004C5419"/>
    <w:rsid w:val="004F4031"/>
    <w:rsid w:val="00503B59"/>
    <w:rsid w:val="00550474"/>
    <w:rsid w:val="0055519C"/>
    <w:rsid w:val="00567CBD"/>
    <w:rsid w:val="005C6023"/>
    <w:rsid w:val="005D18D1"/>
    <w:rsid w:val="005E3487"/>
    <w:rsid w:val="005E6CE0"/>
    <w:rsid w:val="005F31BB"/>
    <w:rsid w:val="00605742"/>
    <w:rsid w:val="0065744A"/>
    <w:rsid w:val="006647BC"/>
    <w:rsid w:val="0067566D"/>
    <w:rsid w:val="00682F6F"/>
    <w:rsid w:val="0068755D"/>
    <w:rsid w:val="00692153"/>
    <w:rsid w:val="0070313F"/>
    <w:rsid w:val="0071386F"/>
    <w:rsid w:val="00713951"/>
    <w:rsid w:val="00734726"/>
    <w:rsid w:val="00737FBF"/>
    <w:rsid w:val="00790169"/>
    <w:rsid w:val="007C4893"/>
    <w:rsid w:val="007D1F51"/>
    <w:rsid w:val="00815058"/>
    <w:rsid w:val="008640CA"/>
    <w:rsid w:val="00870A8B"/>
    <w:rsid w:val="00894271"/>
    <w:rsid w:val="00897B4D"/>
    <w:rsid w:val="00906DC3"/>
    <w:rsid w:val="0091238E"/>
    <w:rsid w:val="00932605"/>
    <w:rsid w:val="00951D83"/>
    <w:rsid w:val="00992279"/>
    <w:rsid w:val="009967C8"/>
    <w:rsid w:val="009B751B"/>
    <w:rsid w:val="009D69DB"/>
    <w:rsid w:val="009E4FA2"/>
    <w:rsid w:val="009E6885"/>
    <w:rsid w:val="009F6619"/>
    <w:rsid w:val="00A034AE"/>
    <w:rsid w:val="00A247FE"/>
    <w:rsid w:val="00A45867"/>
    <w:rsid w:val="00A45B58"/>
    <w:rsid w:val="00A613E2"/>
    <w:rsid w:val="00A7482D"/>
    <w:rsid w:val="00A756CC"/>
    <w:rsid w:val="00A8020D"/>
    <w:rsid w:val="00A81ECA"/>
    <w:rsid w:val="00AA5830"/>
    <w:rsid w:val="00AD0924"/>
    <w:rsid w:val="00AE30E8"/>
    <w:rsid w:val="00AE6BB8"/>
    <w:rsid w:val="00AF718B"/>
    <w:rsid w:val="00B517B6"/>
    <w:rsid w:val="00B6463F"/>
    <w:rsid w:val="00B73ED0"/>
    <w:rsid w:val="00BC2079"/>
    <w:rsid w:val="00BF1C6D"/>
    <w:rsid w:val="00C20D40"/>
    <w:rsid w:val="00C4170A"/>
    <w:rsid w:val="00C7184C"/>
    <w:rsid w:val="00CB4ED2"/>
    <w:rsid w:val="00CE0BEB"/>
    <w:rsid w:val="00CE5B19"/>
    <w:rsid w:val="00D505AC"/>
    <w:rsid w:val="00D93485"/>
    <w:rsid w:val="00D93FFF"/>
    <w:rsid w:val="00E11A11"/>
    <w:rsid w:val="00E24C2A"/>
    <w:rsid w:val="00E31940"/>
    <w:rsid w:val="00E52DF1"/>
    <w:rsid w:val="00E64E6D"/>
    <w:rsid w:val="00E85E6B"/>
    <w:rsid w:val="00EA1F0A"/>
    <w:rsid w:val="00EE4331"/>
    <w:rsid w:val="00F14D30"/>
    <w:rsid w:val="00F37294"/>
    <w:rsid w:val="00F4004E"/>
    <w:rsid w:val="00F4005F"/>
    <w:rsid w:val="00F45391"/>
    <w:rsid w:val="00F50D5E"/>
    <w:rsid w:val="00F5281A"/>
    <w:rsid w:val="00FB22C3"/>
    <w:rsid w:val="00FC23E6"/>
    <w:rsid w:val="00FC64F8"/>
    <w:rsid w:val="00FF2D91"/>
    <w:rsid w:val="00FF6E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DBB1546-3AF5-408D-BF94-EA2DB2925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Talman">
    <w:name w:val="Avs_Talman"/>
    <w:basedOn w:val="Normal"/>
    <w:next w:val="Normal"/>
    <w:rsid w:val="00137E7C"/>
    <w:pPr>
      <w:spacing w:after="600"/>
      <w:jc w:val="both"/>
    </w:pPr>
    <w:rPr>
      <w:i/>
      <w:szCs w:val="20"/>
    </w:rPr>
  </w:style>
  <w:style w:type="paragraph" w:customStyle="1" w:styleId="AvsTjnsteman">
    <w:name w:val="Avs_Tjänsteman"/>
    <w:basedOn w:val="AvsTalman"/>
    <w:next w:val="Normal"/>
    <w:rsid w:val="00137E7C"/>
    <w:pPr>
      <w:spacing w:before="600" w:after="0"/>
    </w:pPr>
  </w:style>
  <w:style w:type="paragraph" w:customStyle="1" w:styleId="Mottagare1">
    <w:name w:val="Mottagare1"/>
    <w:basedOn w:val="Normal"/>
    <w:next w:val="Normal"/>
    <w:rsid w:val="00137E7C"/>
    <w:pPr>
      <w:spacing w:before="1440"/>
      <w:jc w:val="both"/>
    </w:pPr>
    <w:rPr>
      <w:sz w:val="28"/>
      <w:szCs w:val="20"/>
    </w:rPr>
  </w:style>
  <w:style w:type="paragraph" w:customStyle="1" w:styleId="Mottagare2">
    <w:name w:val="Mottagare2"/>
    <w:basedOn w:val="Normal"/>
    <w:next w:val="Normal"/>
    <w:rsid w:val="00137E7C"/>
    <w:pPr>
      <w:spacing w:before="240" w:after="720"/>
      <w:jc w:val="both"/>
    </w:pPr>
    <w:rPr>
      <w:szCs w:val="20"/>
    </w:rPr>
  </w:style>
  <w:style w:type="paragraph" w:customStyle="1" w:styleId="RSKRbeteckning">
    <w:name w:val="RSKRbeteckning"/>
    <w:basedOn w:val="Normal"/>
    <w:next w:val="Normal"/>
    <w:rsid w:val="00137E7C"/>
    <w:pPr>
      <w:jc w:val="both"/>
    </w:pPr>
    <w:rPr>
      <w:sz w:val="40"/>
      <w:szCs w:val="20"/>
    </w:rPr>
  </w:style>
  <w:style w:type="paragraph" w:customStyle="1" w:styleId="Stockholm">
    <w:name w:val="Stockholm"/>
    <w:basedOn w:val="Normal"/>
    <w:next w:val="Normal"/>
    <w:rsid w:val="00137E7C"/>
    <w:pPr>
      <w:spacing w:before="240" w:after="720"/>
      <w:jc w:val="both"/>
    </w:pPr>
    <w:rPr>
      <w:szCs w:val="20"/>
    </w:rPr>
  </w:style>
  <w:style w:type="paragraph" w:styleId="Sidhuvud">
    <w:name w:val="header"/>
    <w:basedOn w:val="Normal"/>
    <w:link w:val="SidhuvudChar"/>
    <w:unhideWhenUsed/>
    <w:rsid w:val="002C3923"/>
    <w:pPr>
      <w:tabs>
        <w:tab w:val="center" w:pos="4536"/>
        <w:tab w:val="right" w:pos="9072"/>
      </w:tabs>
    </w:pPr>
  </w:style>
  <w:style w:type="character" w:customStyle="1" w:styleId="SidhuvudChar">
    <w:name w:val="Sidhuvud Char"/>
    <w:basedOn w:val="Standardstycketeckensnitt"/>
    <w:link w:val="Sidhuvud"/>
    <w:rsid w:val="002C3923"/>
    <w:rPr>
      <w:sz w:val="24"/>
      <w:szCs w:val="24"/>
    </w:rPr>
  </w:style>
  <w:style w:type="paragraph" w:styleId="Sidfot">
    <w:name w:val="footer"/>
    <w:basedOn w:val="Normal"/>
    <w:link w:val="SidfotChar"/>
    <w:unhideWhenUsed/>
    <w:rsid w:val="002C3923"/>
    <w:pPr>
      <w:tabs>
        <w:tab w:val="center" w:pos="4536"/>
        <w:tab w:val="right" w:pos="9072"/>
      </w:tabs>
    </w:pPr>
  </w:style>
  <w:style w:type="character" w:customStyle="1" w:styleId="SidfotChar">
    <w:name w:val="Sidfot Char"/>
    <w:basedOn w:val="Standardstycketeckensnitt"/>
    <w:link w:val="Sidfot"/>
    <w:rsid w:val="002C3923"/>
    <w:rPr>
      <w:sz w:val="24"/>
      <w:szCs w:val="24"/>
    </w:rPr>
  </w:style>
  <w:style w:type="paragraph" w:styleId="Fotnotstext">
    <w:name w:val="footnote text"/>
    <w:basedOn w:val="Normal"/>
    <w:link w:val="FotnotstextChar"/>
    <w:semiHidden/>
    <w:unhideWhenUsed/>
    <w:rsid w:val="00713951"/>
    <w:rPr>
      <w:sz w:val="20"/>
      <w:szCs w:val="20"/>
    </w:rPr>
  </w:style>
  <w:style w:type="character" w:customStyle="1" w:styleId="FotnotstextChar">
    <w:name w:val="Fotnotstext Char"/>
    <w:basedOn w:val="Standardstycketeckensnitt"/>
    <w:link w:val="Fotnotstext"/>
    <w:semiHidden/>
    <w:rsid w:val="00713951"/>
  </w:style>
  <w:style w:type="character" w:styleId="Fotnotsreferens">
    <w:name w:val="footnote reference"/>
    <w:basedOn w:val="Standardstycketeckensnitt"/>
    <w:semiHidden/>
    <w:unhideWhenUsed/>
    <w:rsid w:val="007139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4D437EE272168499AC7CCBFC63FC569" ma:contentTypeVersion="2" ma:contentTypeDescription="Skapa ett nytt dokument." ma:contentTypeScope="" ma:versionID="a2c2a7944998887caee1a26cca53186a">
  <xsd:schema xmlns:xsd="http://www.w3.org/2001/XMLSchema" xmlns:xs="http://www.w3.org/2001/XMLSchema" xmlns:p="http://schemas.microsoft.com/office/2006/metadata/properties" xmlns:ns2="http://schemas.microsoft.com/sharepoint/v4" xmlns:ns3="60e4b847-d454-401e-b238-4117b4f1204c" targetNamespace="http://schemas.microsoft.com/office/2006/metadata/properties" ma:root="true" ma:fieldsID="6577f826db7846ad0a2d1094b664d613" ns2:_="" ns3:_="">
    <xsd:import namespace="http://schemas.microsoft.com/sharepoint/v4"/>
    <xsd:import namespace="60e4b847-d454-401e-b238-4117b4f1204c"/>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e4b847-d454-401e-b238-4117b4f1204c" elementFormDefault="qualified">
    <xsd:import namespace="http://schemas.microsoft.com/office/2006/documentManagement/types"/>
    <xsd:import namespace="http://schemas.microsoft.com/office/infopath/2007/PartnerControls"/>
    <xsd:element name="SharedWithUsers" ma:index="9"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44921-8CAC-4154-B9EC-9A1BB69A788C}">
  <ds:schemaRefs>
    <ds:schemaRef ds:uri="http://schemas.microsoft.com/sharepoint/v3/contenttype/forms"/>
  </ds:schemaRefs>
</ds:datastoreItem>
</file>

<file path=customXml/itemProps2.xml><?xml version="1.0" encoding="utf-8"?>
<ds:datastoreItem xmlns:ds="http://schemas.openxmlformats.org/officeDocument/2006/customXml" ds:itemID="{642BF9BB-7435-49C8-97E0-200C04C66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60e4b847-d454-401e-b238-4117b4f12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A4018F-594D-40A3-9A06-EDF7A5866AD0}">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598879EF-4A86-44B2-8D63-DDBB210A4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435</Characters>
  <Application>Microsoft Office Word</Application>
  <DocSecurity>0</DocSecurity>
  <Lines>16</Lines>
  <Paragraphs>9</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 Westerborn</dc:creator>
  <dc:description>Version 5.3</dc:description>
  <cp:lastModifiedBy>Ida Westerborn</cp:lastModifiedBy>
  <cp:revision>4</cp:revision>
  <dcterms:created xsi:type="dcterms:W3CDTF">2022-02-24T14:56:00Z</dcterms:created>
  <dcterms:modified xsi:type="dcterms:W3CDTF">2022-02-24T14:56:00Z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Riksdagsskrivelse</vt:lpwstr>
  </property>
  <property fmtid="{D5CDD505-2E9C-101B-9397-08002B2CF9AE}" pid="3" name="OldType">
    <vt:lpwstr>0</vt:lpwstr>
  </property>
  <property fmtid="{D5CDD505-2E9C-101B-9397-08002B2CF9AE}" pid="4" name="NewType">
    <vt:lpwstr>0</vt:lpwstr>
  </property>
  <property fmtid="{D5CDD505-2E9C-101B-9397-08002B2CF9AE}" pid="5" name="Datum">
    <vt:lpwstr>2022-02-24</vt:lpwstr>
  </property>
  <property fmtid="{D5CDD505-2E9C-101B-9397-08002B2CF9AE}" pid="6" name="DatumIText">
    <vt:lpwstr>den 24 februari 2022</vt:lpwstr>
  </property>
  <property fmtid="{D5CDD505-2E9C-101B-9397-08002B2CF9AE}" pid="7" name="Årsuppgift">
    <vt:lpwstr>2021/22</vt:lpwstr>
  </property>
  <property fmtid="{D5CDD505-2E9C-101B-9397-08002B2CF9AE}" pid="8" name="ÅrKort">
    <vt:lpwstr>202122</vt:lpwstr>
  </property>
  <property fmtid="{D5CDD505-2E9C-101B-9397-08002B2CF9AE}" pid="9" name="Nummer">
    <vt:lpwstr>172</vt:lpwstr>
  </property>
  <property fmtid="{D5CDD505-2E9C-101B-9397-08002B2CF9AE}" pid="10" name="Talman">
    <vt:lpwstr>Andreas Norlén</vt:lpwstr>
  </property>
  <property fmtid="{D5CDD505-2E9C-101B-9397-08002B2CF9AE}" pid="11" name="Tjänsteman">
    <vt:lpwstr>Monica Hall</vt:lpwstr>
  </property>
  <property fmtid="{D5CDD505-2E9C-101B-9397-08002B2CF9AE}" pid="12" name="Mottagare1">
    <vt:lpwstr>Regeringen</vt:lpwstr>
  </property>
  <property fmtid="{D5CDD505-2E9C-101B-9397-08002B2CF9AE}" pid="13" name="Mottagare2">
    <vt:lpwstr>Infrastrukturdepartementet</vt:lpwstr>
  </property>
  <property fmtid="{D5CDD505-2E9C-101B-9397-08002B2CF9AE}" pid="14" name="RefRM">
    <vt:lpwstr>2021/22</vt:lpwstr>
  </property>
  <property fmtid="{D5CDD505-2E9C-101B-9397-08002B2CF9AE}" pid="15" name="Utskott">
    <vt:lpwstr>Finansutskottet</vt:lpwstr>
  </property>
  <property fmtid="{D5CDD505-2E9C-101B-9397-08002B2CF9AE}" pid="16" name="UskBet">
    <vt:lpwstr>FiU</vt:lpwstr>
  </property>
  <property fmtid="{D5CDD505-2E9C-101B-9397-08002B2CF9AE}" pid="17" name="RefNr">
    <vt:lpwstr>44</vt:lpwstr>
  </property>
  <property fmtid="{D5CDD505-2E9C-101B-9397-08002B2CF9AE}" pid="18" name="RefRubrik">
    <vt:lpwstr>Extra ändringsbudget för 2022 – Slopad karenstid för stöd vid korttidsarbete, förstärkt evenemangsstöd och andra åtgärder med anledning av coronaviruset samt kompensation till hushållen för höga elpriser</vt:lpwstr>
  </property>
  <property fmtid="{D5CDD505-2E9C-101B-9397-08002B2CF9AE}" pid="19" name="ContentTypeId">
    <vt:lpwstr>0x010100F4D437EE272168499AC7CCBFC63FC569</vt:lpwstr>
  </property>
  <property fmtid="{D5CDD505-2E9C-101B-9397-08002B2CF9AE}" pid="20" name="Version">
    <vt:lpwstr>3.54</vt:lpwstr>
  </property>
</Properties>
</file>