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68626F87" w:rsidR="00FD597F" w:rsidRDefault="00FD597F" w:rsidP="00D368EE">
      <w:pPr>
        <w:pStyle w:val="Rubrik"/>
        <w:spacing w:after="480"/>
      </w:pPr>
      <w:r w:rsidRPr="00FD597F">
        <w:t>S</w:t>
      </w:r>
      <w:r w:rsidR="00777010">
        <w:t>var på fråga 2016/17:1423</w:t>
      </w:r>
      <w:r w:rsidR="00EF7DF7">
        <w:t xml:space="preserve"> av </w:t>
      </w:r>
      <w:r w:rsidR="00777010">
        <w:t>Thomas Finnborg</w:t>
      </w:r>
      <w:r w:rsidR="00953641">
        <w:t xml:space="preserve"> (M) </w:t>
      </w:r>
      <w:r w:rsidR="00777010">
        <w:t>Delpen</w:t>
      </w:r>
      <w:r w:rsidR="00777010">
        <w:t>s</w:t>
      </w:r>
      <w:r w:rsidR="00777010">
        <w:t>ion</w:t>
      </w:r>
      <w:r w:rsidR="0071029D">
        <w:t xml:space="preserve"> för</w:t>
      </w:r>
      <w:r w:rsidR="00C30390">
        <w:t xml:space="preserve"> po</w:t>
      </w:r>
      <w:r w:rsidR="0071029D">
        <w:t>liser</w:t>
      </w:r>
    </w:p>
    <w:p w14:paraId="5CAAE626" w14:textId="60B6EF03" w:rsidR="00E418A5" w:rsidRDefault="00777010" w:rsidP="00C30390">
      <w:pPr>
        <w:pStyle w:val="Brdtext"/>
      </w:pPr>
      <w:r>
        <w:t xml:space="preserve">Thomas Finnborg </w:t>
      </w:r>
      <w:r w:rsidR="00C30390">
        <w:t>har frågat mig om jag och r</w:t>
      </w:r>
      <w:r w:rsidR="00C30390" w:rsidRPr="00C30390">
        <w:t xml:space="preserve">egeringen </w:t>
      </w:r>
      <w:r>
        <w:t>kommer att vidta någ</w:t>
      </w:r>
      <w:r w:rsidR="00E418A5">
        <w:t>ra</w:t>
      </w:r>
      <w:r>
        <w:t xml:space="preserve"> åtgärder med anledn</w:t>
      </w:r>
      <w:r w:rsidR="00E418A5">
        <w:t xml:space="preserve">ing av det </w:t>
      </w:r>
      <w:r w:rsidR="00F64751">
        <w:t>han</w:t>
      </w:r>
      <w:r w:rsidR="00E418A5">
        <w:t xml:space="preserve"> anfört om att poliser nekas de</w:t>
      </w:r>
      <w:r w:rsidR="00E418A5">
        <w:t>l</w:t>
      </w:r>
      <w:r w:rsidR="00E418A5">
        <w:t>pension och lämnar yrket, vilket förvärrar poliskrisen, och i så fall när.</w:t>
      </w:r>
    </w:p>
    <w:p w14:paraId="574CD08B" w14:textId="77777777" w:rsidR="00E418A5" w:rsidRDefault="00E418A5" w:rsidP="00B17D7C">
      <w:pPr>
        <w:pStyle w:val="Brdtext"/>
      </w:pPr>
      <w:r>
        <w:t>Det är av stor vikt att Polismyndigheten är en arbetsplats dit människor s</w:t>
      </w:r>
      <w:r>
        <w:t>ö</w:t>
      </w:r>
      <w:r>
        <w:t xml:space="preserve">ker sig och vill stanna. För att göra polisyrket än mer attraktivt behöver </w:t>
      </w:r>
      <w:r w:rsidRPr="00780D0B">
        <w:t>P</w:t>
      </w:r>
      <w:r w:rsidRPr="00780D0B">
        <w:t>o</w:t>
      </w:r>
      <w:r>
        <w:t>lismyndigheten</w:t>
      </w:r>
      <w:r w:rsidRPr="00780D0B">
        <w:t>, tillsammans med de fackliga organisationerna, arbeta lån</w:t>
      </w:r>
      <w:r w:rsidRPr="00780D0B">
        <w:t>g</w:t>
      </w:r>
      <w:r w:rsidRPr="00780D0B">
        <w:t>siktigt med frågor kring organisationskultur, ledarskap och medarbetarskap.</w:t>
      </w:r>
      <w:r>
        <w:t xml:space="preserve"> </w:t>
      </w:r>
    </w:p>
    <w:p w14:paraId="09204FD8" w14:textId="5D6754FF" w:rsidR="00E3491A" w:rsidRDefault="00E3491A" w:rsidP="00B17D7C">
      <w:pPr>
        <w:pStyle w:val="Brdtext"/>
      </w:pPr>
      <w:r>
        <w:t xml:space="preserve">Enligt det centrala kollektivavtalet har medarbetare vid Polismyndigheten möjlighet att att ansöka om delpension från 61 års ålder. </w:t>
      </w:r>
      <w:r w:rsidR="00686E19">
        <w:t>Det är ingen rätti</w:t>
      </w:r>
      <w:r w:rsidR="00686E19">
        <w:t>g</w:t>
      </w:r>
      <w:r w:rsidR="00686E19">
        <w:t xml:space="preserve">het att få delpension utan en möjlighet. </w:t>
      </w:r>
      <w:r>
        <w:t>Arbetsgivaren ska göra en individuell prövning av varje ansökan och har att ta hänsyn till såväl verksamhetens krav och dess ekonomiska förutsättningar som till den sökandes situation. Det gör att</w:t>
      </w:r>
      <w:r w:rsidR="00686E19">
        <w:t xml:space="preserve"> möjligheten att få beviljat delpension kan variera över tid</w:t>
      </w:r>
      <w:r w:rsidR="00F64751">
        <w:t>,</w:t>
      </w:r>
      <w:r w:rsidR="00686E19">
        <w:t xml:space="preserve"> mellan</w:t>
      </w:r>
      <w:r w:rsidR="00F64751">
        <w:t xml:space="preserve"> </w:t>
      </w:r>
      <w:r w:rsidR="00686E19">
        <w:t xml:space="preserve"> </w:t>
      </w:r>
      <w:r w:rsidR="005142EC">
        <w:t xml:space="preserve">olika arbetstagare </w:t>
      </w:r>
      <w:r w:rsidR="00F64751">
        <w:t>och</w:t>
      </w:r>
      <w:r w:rsidR="005142EC">
        <w:t xml:space="preserve"> mellan </w:t>
      </w:r>
      <w:r w:rsidR="00686E19">
        <w:t>olika polisregioner</w:t>
      </w:r>
      <w:r w:rsidR="00F64751">
        <w:t xml:space="preserve"> eller </w:t>
      </w:r>
      <w:r w:rsidR="00686E19">
        <w:t>avdelningar.</w:t>
      </w:r>
    </w:p>
    <w:p w14:paraId="5F2B169D" w14:textId="219B6DF4" w:rsidR="00686E19" w:rsidRDefault="00686E19" w:rsidP="00B17D7C">
      <w:pPr>
        <w:pStyle w:val="Brdtext"/>
      </w:pPr>
      <w:r>
        <w:t>Polismyndigheten arbetar aktivt med att vara en attraktiv arbetsgivare</w:t>
      </w:r>
      <w:r w:rsidR="005A6995">
        <w:t>.</w:t>
      </w:r>
      <w:r>
        <w:t xml:space="preserve"> </w:t>
      </w:r>
      <w:r w:rsidR="005A6995">
        <w:t>E</w:t>
      </w:r>
      <w:r>
        <w:t xml:space="preserve">n </w:t>
      </w:r>
      <w:bookmarkStart w:id="0" w:name="_GoBack"/>
      <w:bookmarkEnd w:id="0"/>
      <w:r>
        <w:t xml:space="preserve">del i </w:t>
      </w:r>
      <w:r w:rsidR="00CF064A">
        <w:t xml:space="preserve">det </w:t>
      </w:r>
      <w:r>
        <w:t>arbetet är tillämpningen av det statliga kollektivavtalet om delpen</w:t>
      </w:r>
      <w:r>
        <w:t>s</w:t>
      </w:r>
      <w:r>
        <w:t>ion. Under 2016 prövade Polismyndigheten en generösare hållning till att bevilja delpension för att underlätta för erfarna medarbetare att stanna kvar längre i arbete.</w:t>
      </w:r>
      <w:r w:rsidR="00A309CE">
        <w:t xml:space="preserve"> Det resulterade i att fler anställda blev beviljade delpension under 2016 än under 2015.</w:t>
      </w:r>
    </w:p>
    <w:p w14:paraId="07BB7191" w14:textId="77777777" w:rsidR="00A309CE" w:rsidRDefault="00A309CE" w:rsidP="00BF7AA7">
      <w:pPr>
        <w:pStyle w:val="Brdtext"/>
      </w:pPr>
    </w:p>
    <w:p w14:paraId="500C7061" w14:textId="0350EB89" w:rsidR="00B86768" w:rsidRDefault="00A309CE" w:rsidP="00BF7AA7">
      <w:pPr>
        <w:pStyle w:val="Brdtext"/>
      </w:pPr>
      <w:r>
        <w:lastRenderedPageBreak/>
        <w:t>Ansvaret för att bevilja delpension ligger på de statliga arbetsgivarna och regleras i det centrala kollektivavtalet. Jag avser där</w:t>
      </w:r>
      <w:r w:rsidR="00CF064A">
        <w:t>för</w:t>
      </w:r>
      <w:r w:rsidR="00BD4F28">
        <w:t xml:space="preserve"> inte </w:t>
      </w:r>
      <w:r w:rsidR="00F64751">
        <w:t xml:space="preserve">att </w:t>
      </w:r>
      <w:r>
        <w:t>vidta några åtgärder i denna fråga.</w:t>
      </w:r>
    </w:p>
    <w:p w14:paraId="57281CD7" w14:textId="77777777" w:rsidR="00A309CE" w:rsidRDefault="00A309CE" w:rsidP="00BF7AA7">
      <w:pPr>
        <w:pStyle w:val="Brdtext"/>
      </w:pPr>
    </w:p>
    <w:p w14:paraId="3B382E40" w14:textId="50E48740" w:rsidR="00D368EE" w:rsidRDefault="00777010" w:rsidP="00D368EE">
      <w:pPr>
        <w:pStyle w:val="Brdtext"/>
        <w:spacing w:after="680"/>
      </w:pPr>
      <w:r>
        <w:t>Stockholm den 24 maj</w:t>
      </w:r>
      <w:r w:rsidR="00B5577D">
        <w:t xml:space="preserve"> 2017</w:t>
      </w:r>
    </w:p>
    <w:p w14:paraId="3EB2853F" w14:textId="70DC8919" w:rsidR="00B5577D" w:rsidRDefault="00B5577D" w:rsidP="00953641">
      <w:pPr>
        <w:pStyle w:val="Brdtext"/>
      </w:pPr>
      <w:r>
        <w:t>Anders Ygeman</w:t>
      </w:r>
    </w:p>
    <w:sectPr w:rsidR="00B5577D" w:rsidSect="00FD597F"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377A0" w14:textId="77777777" w:rsidR="00FD597F" w:rsidRDefault="00FD597F" w:rsidP="00A87A54">
      <w:pPr>
        <w:spacing w:after="0" w:line="240" w:lineRule="auto"/>
      </w:pPr>
      <w:r>
        <w:separator/>
      </w:r>
    </w:p>
  </w:endnote>
  <w:endnote w:type="continuationSeparator" w:id="0">
    <w:p w14:paraId="650B012F" w14:textId="77777777" w:rsidR="00FD597F" w:rsidRDefault="00FD597F" w:rsidP="00A87A54">
      <w:pPr>
        <w:spacing w:after="0" w:line="240" w:lineRule="auto"/>
      </w:pPr>
      <w:r>
        <w:continuationSeparator/>
      </w:r>
    </w:p>
  </w:endnote>
  <w:endnote w:type="continuationNotice" w:id="1">
    <w:p w14:paraId="58570035" w14:textId="77777777" w:rsidR="00462296" w:rsidRDefault="00462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DF10F07" w14:textId="77777777" w:rsidTr="00C26068">
      <w:trPr>
        <w:trHeight w:val="227"/>
      </w:trPr>
      <w:tc>
        <w:tcPr>
          <w:tcW w:w="4074" w:type="dxa"/>
        </w:tcPr>
        <w:p w14:paraId="6EC75D63" w14:textId="1A945F79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453C1B53" w14:textId="359D03BD" w:rsidR="00FD597F" w:rsidRPr="00F53AEA" w:rsidRDefault="00FD597F" w:rsidP="00F53AEA">
          <w:pPr>
            <w:pStyle w:val="Sidfot"/>
          </w:pPr>
        </w:p>
      </w:tc>
    </w:tr>
  </w:tbl>
  <w:p w14:paraId="13DA4B26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C974A" w14:textId="77777777" w:rsidR="00FD597F" w:rsidRDefault="00FD597F" w:rsidP="00A87A54">
      <w:pPr>
        <w:spacing w:after="0" w:line="240" w:lineRule="auto"/>
      </w:pPr>
      <w:r>
        <w:separator/>
      </w:r>
    </w:p>
  </w:footnote>
  <w:footnote w:type="continuationSeparator" w:id="0">
    <w:p w14:paraId="5EC542D3" w14:textId="77777777" w:rsidR="00FD597F" w:rsidRDefault="00FD597F" w:rsidP="00A87A54">
      <w:pPr>
        <w:spacing w:after="0" w:line="240" w:lineRule="auto"/>
      </w:pPr>
      <w:r>
        <w:continuationSeparator/>
      </w:r>
    </w:p>
  </w:footnote>
  <w:footnote w:type="continuationNotice" w:id="1">
    <w:p w14:paraId="0EFEDFBB" w14:textId="77777777" w:rsidR="00462296" w:rsidRDefault="004622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FD597F" w:rsidRDefault="00FD597F" w:rsidP="005A703A">
          <w:pPr>
            <w:pStyle w:val="Sidhuvud"/>
          </w:pPr>
        </w:p>
      </w:tc>
    </w:tr>
    <w:tr w:rsidR="00FD597F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661632E0" w14:textId="77777777" w:rsidR="00FD597F" w:rsidRDefault="00FD597F" w:rsidP="00EE3C0F">
          <w:pPr>
            <w:pStyle w:val="Sidhuvud"/>
          </w:pPr>
        </w:p>
        <w:p w14:paraId="7CAA9C7B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57A46F87" w14:textId="3AD268AA" w:rsidR="00FD597F" w:rsidRDefault="00777010" w:rsidP="00EE3C0F">
              <w:pPr>
                <w:pStyle w:val="Sidhuvud"/>
              </w:pPr>
              <w:r>
                <w:t>Ju2017/04381</w:t>
              </w:r>
              <w:r w:rsidR="00953641" w:rsidRPr="00953641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5A576136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39464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FD597F" w:rsidRPr="0094502D" w:rsidRDefault="00FD597F" w:rsidP="0094502D">
          <w:pPr>
            <w:pStyle w:val="Sidhuvud"/>
          </w:pPr>
        </w:p>
      </w:tc>
    </w:tr>
    <w:tr w:rsidR="00FD597F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FD597F" w:rsidRPr="00FD597F" w:rsidRDefault="00FD597F" w:rsidP="00340DE0">
              <w:pPr>
                <w:pStyle w:val="Sidhuvud"/>
              </w:pPr>
            </w:p>
            <w:p w14:paraId="48F6FF92" w14:textId="465F368D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FD597F" w:rsidRDefault="00FD597F" w:rsidP="003E6020">
          <w:pPr>
            <w:pStyle w:val="Sidhuvud"/>
          </w:pPr>
        </w:p>
      </w:tc>
    </w:tr>
  </w:tbl>
  <w:p w14:paraId="3BDF77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0BD103E"/>
    <w:multiLevelType w:val="hybridMultilevel"/>
    <w:tmpl w:val="BC78D4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07FA"/>
    <w:rsid w:val="000250EB"/>
    <w:rsid w:val="00025992"/>
    <w:rsid w:val="00026711"/>
    <w:rsid w:val="00026D60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D0875"/>
    <w:rsid w:val="000E12D9"/>
    <w:rsid w:val="000E3E2A"/>
    <w:rsid w:val="000F00B8"/>
    <w:rsid w:val="000F32B8"/>
    <w:rsid w:val="000F591E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82507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D4BEC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0911"/>
    <w:rsid w:val="00222258"/>
    <w:rsid w:val="00223AD6"/>
    <w:rsid w:val="0022666A"/>
    <w:rsid w:val="0023034A"/>
    <w:rsid w:val="00233D52"/>
    <w:rsid w:val="00237147"/>
    <w:rsid w:val="002423E1"/>
    <w:rsid w:val="00260D2D"/>
    <w:rsid w:val="00270076"/>
    <w:rsid w:val="002760F6"/>
    <w:rsid w:val="0027664F"/>
    <w:rsid w:val="00281106"/>
    <w:rsid w:val="00282D27"/>
    <w:rsid w:val="002847F7"/>
    <w:rsid w:val="00292420"/>
    <w:rsid w:val="00292950"/>
    <w:rsid w:val="002945CA"/>
    <w:rsid w:val="00296B7A"/>
    <w:rsid w:val="00297016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AEB"/>
    <w:rsid w:val="00347E11"/>
    <w:rsid w:val="00350696"/>
    <w:rsid w:val="00350C92"/>
    <w:rsid w:val="00352D04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33F6C"/>
    <w:rsid w:val="00441D70"/>
    <w:rsid w:val="00445E4C"/>
    <w:rsid w:val="0046229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15E8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142EC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A6995"/>
    <w:rsid w:val="005B115A"/>
    <w:rsid w:val="005C120D"/>
    <w:rsid w:val="005E2F29"/>
    <w:rsid w:val="005E4E79"/>
    <w:rsid w:val="005E5CE7"/>
    <w:rsid w:val="005F221A"/>
    <w:rsid w:val="0060492E"/>
    <w:rsid w:val="006175D7"/>
    <w:rsid w:val="006208E5"/>
    <w:rsid w:val="00631942"/>
    <w:rsid w:val="00631F82"/>
    <w:rsid w:val="00650080"/>
    <w:rsid w:val="00654B4D"/>
    <w:rsid w:val="006552A6"/>
    <w:rsid w:val="0066378C"/>
    <w:rsid w:val="00670A48"/>
    <w:rsid w:val="00672F6F"/>
    <w:rsid w:val="00686E19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29D"/>
    <w:rsid w:val="00710A6C"/>
    <w:rsid w:val="00712266"/>
    <w:rsid w:val="00712593"/>
    <w:rsid w:val="00743E09"/>
    <w:rsid w:val="00750C93"/>
    <w:rsid w:val="00754E24"/>
    <w:rsid w:val="00757B3B"/>
    <w:rsid w:val="00762F7C"/>
    <w:rsid w:val="00773075"/>
    <w:rsid w:val="00776254"/>
    <w:rsid w:val="00777010"/>
    <w:rsid w:val="00782B3F"/>
    <w:rsid w:val="00782E3C"/>
    <w:rsid w:val="00787DE6"/>
    <w:rsid w:val="0079641B"/>
    <w:rsid w:val="007A1887"/>
    <w:rsid w:val="007A629C"/>
    <w:rsid w:val="007C44FF"/>
    <w:rsid w:val="007C46FF"/>
    <w:rsid w:val="007C7BDB"/>
    <w:rsid w:val="007D68DF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249C"/>
    <w:rsid w:val="00825F0E"/>
    <w:rsid w:val="00830B7B"/>
    <w:rsid w:val="008349AA"/>
    <w:rsid w:val="0083669E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3FF"/>
    <w:rsid w:val="008E65A8"/>
    <w:rsid w:val="008E77D6"/>
    <w:rsid w:val="008F7E4B"/>
    <w:rsid w:val="009036E7"/>
    <w:rsid w:val="0091053B"/>
    <w:rsid w:val="009222E6"/>
    <w:rsid w:val="0094502D"/>
    <w:rsid w:val="00945EBF"/>
    <w:rsid w:val="00947013"/>
    <w:rsid w:val="00953641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6C9"/>
    <w:rsid w:val="00A00D24"/>
    <w:rsid w:val="00A01F5C"/>
    <w:rsid w:val="00A165E2"/>
    <w:rsid w:val="00A2019A"/>
    <w:rsid w:val="00A24CCB"/>
    <w:rsid w:val="00A26CCA"/>
    <w:rsid w:val="00A309CE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7D7C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5A68"/>
    <w:rsid w:val="00B84409"/>
    <w:rsid w:val="00B86768"/>
    <w:rsid w:val="00B94702"/>
    <w:rsid w:val="00B96681"/>
    <w:rsid w:val="00BA002D"/>
    <w:rsid w:val="00BB5683"/>
    <w:rsid w:val="00BB76B0"/>
    <w:rsid w:val="00BC17DF"/>
    <w:rsid w:val="00BD0826"/>
    <w:rsid w:val="00BD15AB"/>
    <w:rsid w:val="00BD4F28"/>
    <w:rsid w:val="00BD4FDE"/>
    <w:rsid w:val="00BE3210"/>
    <w:rsid w:val="00BF4F06"/>
    <w:rsid w:val="00BF534E"/>
    <w:rsid w:val="00BF7767"/>
    <w:rsid w:val="00BF7AA7"/>
    <w:rsid w:val="00C043C5"/>
    <w:rsid w:val="00C141C6"/>
    <w:rsid w:val="00C2071A"/>
    <w:rsid w:val="00C20ACB"/>
    <w:rsid w:val="00C23703"/>
    <w:rsid w:val="00C26068"/>
    <w:rsid w:val="00C271A8"/>
    <w:rsid w:val="00C30390"/>
    <w:rsid w:val="00C37A77"/>
    <w:rsid w:val="00C40B25"/>
    <w:rsid w:val="00C461E6"/>
    <w:rsid w:val="00C61A2A"/>
    <w:rsid w:val="00C63EC4"/>
    <w:rsid w:val="00C7102C"/>
    <w:rsid w:val="00C72F11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4275"/>
    <w:rsid w:val="00CD44CC"/>
    <w:rsid w:val="00CD6169"/>
    <w:rsid w:val="00CD6D76"/>
    <w:rsid w:val="00CE4605"/>
    <w:rsid w:val="00CE7357"/>
    <w:rsid w:val="00CF0334"/>
    <w:rsid w:val="00CF064A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14713"/>
    <w:rsid w:val="00D279D8"/>
    <w:rsid w:val="00D27C8E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D7AB5"/>
    <w:rsid w:val="00DF0603"/>
    <w:rsid w:val="00DF3E15"/>
    <w:rsid w:val="00DF5BFB"/>
    <w:rsid w:val="00E124DC"/>
    <w:rsid w:val="00E260FA"/>
    <w:rsid w:val="00E27E9F"/>
    <w:rsid w:val="00E3491A"/>
    <w:rsid w:val="00E406DF"/>
    <w:rsid w:val="00E418A5"/>
    <w:rsid w:val="00E469E4"/>
    <w:rsid w:val="00E475C3"/>
    <w:rsid w:val="00E509B0"/>
    <w:rsid w:val="00E533EC"/>
    <w:rsid w:val="00E670AE"/>
    <w:rsid w:val="00E8751E"/>
    <w:rsid w:val="00EA1688"/>
    <w:rsid w:val="00EA4C83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364A7"/>
    <w:rsid w:val="00F403BF"/>
    <w:rsid w:val="00F5045C"/>
    <w:rsid w:val="00F53AEA"/>
    <w:rsid w:val="00F6392C"/>
    <w:rsid w:val="00F64256"/>
    <w:rsid w:val="00F64751"/>
    <w:rsid w:val="00F66093"/>
    <w:rsid w:val="00F70848"/>
    <w:rsid w:val="00F834AA"/>
    <w:rsid w:val="00F848D6"/>
    <w:rsid w:val="00F943C8"/>
    <w:rsid w:val="00F96B28"/>
    <w:rsid w:val="00F971AE"/>
    <w:rsid w:val="00FA3358"/>
    <w:rsid w:val="00FA41B4"/>
    <w:rsid w:val="00FA5DDD"/>
    <w:rsid w:val="00FA7644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527FA7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527FA7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527FA8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527FA8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527FA8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Ju2017/04381/POL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ad7c65f6-f8af-442d-8edb-2f330a3bf760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0A71-DE75-462E-9CE4-2819A08FF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8D6C31-A6AD-4418-820E-1C4BD191CC83}"/>
</file>

<file path=customXml/itemProps4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67A1C96-73B4-4B25-BF50-4BCEADE5BBDF}">
  <ds:schemaRefs>
    <ds:schemaRef ds:uri="http://schemas.microsoft.com/office/2006/metadata/properties"/>
    <ds:schemaRef ds:uri="03bdfa32-753e-480b-a763-6185260a961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429eb68-8afa-474e-a293-a9fa933f1d84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13F48E4F-A3B1-4985-B53A-643611F0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Eva Zimmerman</cp:lastModifiedBy>
  <cp:revision>11</cp:revision>
  <cp:lastPrinted>2016-11-21T14:34:00Z</cp:lastPrinted>
  <dcterms:created xsi:type="dcterms:W3CDTF">2017-05-18T09:23:00Z</dcterms:created>
  <dcterms:modified xsi:type="dcterms:W3CDTF">2017-05-22T08:35:00Z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bb9a83b4-e382-42c6-a2d9-65971a4c8b3d</vt:lpwstr>
  </property>
</Properties>
</file>