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0B88" w:rsidRDefault="005248CE" w14:paraId="39DF6984" w14:textId="77777777">
      <w:pPr>
        <w:pStyle w:val="RubrikFrslagTIllRiksdagsbeslut"/>
      </w:pPr>
      <w:sdt>
        <w:sdtPr>
          <w:alias w:val="CC_Boilerplate_4"/>
          <w:tag w:val="CC_Boilerplate_4"/>
          <w:id w:val="-1644581176"/>
          <w:lock w:val="sdtContentLocked"/>
          <w:placeholder>
            <w:docPart w:val="22A77CBC67264595B1E20340845EBF6A"/>
          </w:placeholder>
          <w:text/>
        </w:sdtPr>
        <w:sdtEndPr/>
        <w:sdtContent>
          <w:r w:rsidRPr="009B062B" w:rsidR="00AF30DD">
            <w:t>Förslag till riksdagsbeslut</w:t>
          </w:r>
        </w:sdtContent>
      </w:sdt>
      <w:bookmarkEnd w:id="0"/>
      <w:bookmarkEnd w:id="1"/>
    </w:p>
    <w:sdt>
      <w:sdtPr>
        <w:alias w:val="Yrkande 1"/>
        <w:tag w:val="55205ab1-a800-46b1-896b-38bfd5b6f814"/>
        <w:id w:val="1911340011"/>
        <w:lock w:val="sdtLocked"/>
      </w:sdtPr>
      <w:sdtEndPr/>
      <w:sdtContent>
        <w:p w:rsidR="00F0681A" w:rsidRDefault="00D421FA" w14:paraId="02585968" w14:textId="77777777">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B7067DB2F44CD391BAFDA18CABE5C5"/>
        </w:placeholder>
        <w:text/>
      </w:sdtPr>
      <w:sdtEndPr/>
      <w:sdtContent>
        <w:p w:rsidRPr="009B062B" w:rsidR="006D79C9" w:rsidP="00333E95" w:rsidRDefault="006D79C9" w14:paraId="0780B869" w14:textId="77777777">
          <w:pPr>
            <w:pStyle w:val="Rubrik1"/>
          </w:pPr>
          <w:r>
            <w:t>Motivering</w:t>
          </w:r>
        </w:p>
      </w:sdtContent>
    </w:sdt>
    <w:bookmarkEnd w:displacedByCustomXml="prev" w:id="3"/>
    <w:bookmarkEnd w:displacedByCustomXml="prev" w:id="4"/>
    <w:p w:rsidR="005C26BF" w:rsidP="005248CE" w:rsidRDefault="005C26BF" w14:paraId="4CC28473" w14:textId="222D8C2D">
      <w:pPr>
        <w:pStyle w:val="Normalutanindragellerluft"/>
      </w:pPr>
      <w:r>
        <w:t>En ytterst svår fråga på många plan. Men det innebär inte att frågan inte är viktig. Under många år har ett flertal riksdagskollegor från olika partier lyft denna viktiga frågeställ</w:t>
      </w:r>
      <w:r w:rsidR="005248CE">
        <w:softHyphen/>
      </w:r>
      <w:r>
        <w:t xml:space="preserve">ning, oftast som enskilda motioner. Säkerligen mot bakgrund av att partier ogärna vill ta i den här etiskt komplicerade frågeställningen. Men i uppdraget som riksdagsledamot måste man våga väcka frågor som kanske inte är i mitten av den politiska debatten men som ändå är av principiell karaktär. </w:t>
      </w:r>
    </w:p>
    <w:p w:rsidR="005C26BF" w:rsidP="005248CE" w:rsidRDefault="005C26BF" w14:paraId="5D600784" w14:textId="77777777">
      <w:r>
        <w:t>Rätten att få avsluta sitt liv vid obotlig sjukdom eller i livets slutskede är begränsad i Sverige. Ytterst handlar detta om självbestämmande in i livets slutskede. Idag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005C26BF" w:rsidP="005248CE" w:rsidRDefault="005C26BF" w14:paraId="480D47B1" w14:textId="77777777">
      <w:r>
        <w:t>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Dignitas hjälpt många att avsluta sitt liv på sina egna villkor. För att få bli medlem i kliniken måste man lida av en obotlig sjukdom. Man måste även kunna fatta beslutet själv och ha den fysiska kapaciteten att inta det livsavslutande medlet.</w:t>
      </w:r>
    </w:p>
    <w:p w:rsidR="005C26BF" w:rsidP="005248CE" w:rsidRDefault="005C26BF" w14:paraId="40842AFE" w14:textId="77777777">
      <w:r>
        <w:t xml:space="preserve">Statens medicinsk-etiska råd släppte 2017 en rapport om dödshjälp (Dödshjälp, Smer 2017:2) med fakta kring hur aktiv dödshjälp hanteras i ett antal olika länder. Tyvärr har </w:t>
      </w:r>
      <w:r>
        <w:lastRenderedPageBreak/>
        <w:t>Sverige fortfarande inte ens inlett ett arbete för att ta fram ett ställningstagande om införandet av aktiv dödshjälp i Sverige.</w:t>
      </w:r>
    </w:p>
    <w:p w:rsidRPr="00422B9E" w:rsidR="00422B9E" w:rsidP="005248CE" w:rsidRDefault="005C26BF" w14:paraId="702F4F2F" w14:textId="305A7A9F">
      <w:r>
        <w:t>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lång smärta ett liv är värt bör det inte vara upp till staten att bestämma. Det staten kan och bör göra är att se till att det finns lagliga och säkra processer att genomgå i Sverige istället för att tvinga lidande personer att resa till andra länder och betala enorma summor för att få avsluta sitt liv på sina egna villkor.</w:t>
      </w:r>
    </w:p>
    <w:sdt>
      <w:sdtPr>
        <w:rPr>
          <w:i/>
          <w:noProof/>
        </w:rPr>
        <w:alias w:val="CC_Underskrifter"/>
        <w:tag w:val="CC_Underskrifter"/>
        <w:id w:val="583496634"/>
        <w:lock w:val="sdtContentLocked"/>
        <w:placeholder>
          <w:docPart w:val="7A8530FB051F4F30A92C1292669B5161"/>
        </w:placeholder>
      </w:sdtPr>
      <w:sdtEndPr/>
      <w:sdtContent>
        <w:p w:rsidR="00010B88" w:rsidP="00FA38F7" w:rsidRDefault="00010B88" w14:paraId="3BD53941" w14:textId="77777777"/>
        <w:p w:rsidR="00010B88" w:rsidP="00FA38F7" w:rsidRDefault="005248CE" w14:paraId="7917AFC2" w14:textId="5D62F707"/>
      </w:sdtContent>
    </w:sdt>
    <w:tbl>
      <w:tblPr>
        <w:tblW w:w="5000" w:type="pct"/>
        <w:tblLook w:val="04A0" w:firstRow="1" w:lastRow="0" w:firstColumn="1" w:lastColumn="0" w:noHBand="0" w:noVBand="1"/>
        <w:tblCaption w:val="underskrifter"/>
      </w:tblPr>
      <w:tblGrid>
        <w:gridCol w:w="4252"/>
        <w:gridCol w:w="4252"/>
      </w:tblGrid>
      <w:tr w:rsidR="00F0681A" w14:paraId="64EEAFE7" w14:textId="77777777">
        <w:trPr>
          <w:cantSplit/>
        </w:trPr>
        <w:tc>
          <w:tcPr>
            <w:tcW w:w="50" w:type="pct"/>
            <w:vAlign w:val="bottom"/>
          </w:tcPr>
          <w:p w:rsidR="00F0681A" w:rsidRDefault="00D421FA" w14:paraId="43687F63" w14:textId="77777777">
            <w:pPr>
              <w:pStyle w:val="Underskrifter"/>
              <w:spacing w:after="0"/>
            </w:pPr>
            <w:r>
              <w:t>Alireza Akhondi (C)</w:t>
            </w:r>
          </w:p>
        </w:tc>
        <w:tc>
          <w:tcPr>
            <w:tcW w:w="50" w:type="pct"/>
            <w:vAlign w:val="bottom"/>
          </w:tcPr>
          <w:p w:rsidR="00F0681A" w:rsidRDefault="00F0681A" w14:paraId="1AEBD8F3" w14:textId="77777777">
            <w:pPr>
              <w:pStyle w:val="Underskrifter"/>
              <w:spacing w:after="0"/>
            </w:pPr>
          </w:p>
        </w:tc>
      </w:tr>
    </w:tbl>
    <w:p w:rsidRPr="008E0FE2" w:rsidR="004801AC" w:rsidP="00DF3554" w:rsidRDefault="004801AC" w14:paraId="40395E0E" w14:textId="1CBE8E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0E41" w14:textId="77777777" w:rsidR="005C26BF" w:rsidRDefault="005C26BF" w:rsidP="000C1CAD">
      <w:pPr>
        <w:spacing w:line="240" w:lineRule="auto"/>
      </w:pPr>
      <w:r>
        <w:separator/>
      </w:r>
    </w:p>
  </w:endnote>
  <w:endnote w:type="continuationSeparator" w:id="0">
    <w:p w14:paraId="31FB2BDA" w14:textId="77777777" w:rsidR="005C26BF" w:rsidRDefault="005C2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A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0045" w14:textId="2D3CD01E" w:rsidR="00262EA3" w:rsidRPr="00FA38F7" w:rsidRDefault="00262EA3" w:rsidP="00FA3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BCF6" w14:textId="77777777" w:rsidR="005C26BF" w:rsidRDefault="005C26BF" w:rsidP="000C1CAD">
      <w:pPr>
        <w:spacing w:line="240" w:lineRule="auto"/>
      </w:pPr>
      <w:r>
        <w:separator/>
      </w:r>
    </w:p>
  </w:footnote>
  <w:footnote w:type="continuationSeparator" w:id="0">
    <w:p w14:paraId="51009A97" w14:textId="77777777" w:rsidR="005C26BF" w:rsidRDefault="005C2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1B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2ABE4" wp14:editId="6C0929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4BDFEB" w14:textId="5DFAFA9B" w:rsidR="00262EA3" w:rsidRDefault="005248CE" w:rsidP="008103B5">
                          <w:pPr>
                            <w:jc w:val="right"/>
                          </w:pPr>
                          <w:sdt>
                            <w:sdtPr>
                              <w:alias w:val="CC_Noformat_Partikod"/>
                              <w:tag w:val="CC_Noformat_Partikod"/>
                              <w:id w:val="-53464382"/>
                              <w:placeholder>
                                <w:docPart w:val="C04F7C6F2D7147D48202618CEFBE2C17"/>
                              </w:placeholder>
                              <w:text/>
                            </w:sdtPr>
                            <w:sdtEndPr/>
                            <w:sdtContent>
                              <w:r w:rsidR="005C26BF">
                                <w:t>C</w:t>
                              </w:r>
                            </w:sdtContent>
                          </w:sdt>
                          <w:sdt>
                            <w:sdtPr>
                              <w:alias w:val="CC_Noformat_Partinummer"/>
                              <w:tag w:val="CC_Noformat_Partinummer"/>
                              <w:id w:val="-1709555926"/>
                              <w:placeholder>
                                <w:docPart w:val="40D8308E8BE94743B43BDFEA150F0B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2AB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4BDFEB" w14:textId="5DFAFA9B" w:rsidR="00262EA3" w:rsidRDefault="005248CE" w:rsidP="008103B5">
                    <w:pPr>
                      <w:jc w:val="right"/>
                    </w:pPr>
                    <w:sdt>
                      <w:sdtPr>
                        <w:alias w:val="CC_Noformat_Partikod"/>
                        <w:tag w:val="CC_Noformat_Partikod"/>
                        <w:id w:val="-53464382"/>
                        <w:placeholder>
                          <w:docPart w:val="C04F7C6F2D7147D48202618CEFBE2C17"/>
                        </w:placeholder>
                        <w:text/>
                      </w:sdtPr>
                      <w:sdtEndPr/>
                      <w:sdtContent>
                        <w:r w:rsidR="005C26BF">
                          <w:t>C</w:t>
                        </w:r>
                      </w:sdtContent>
                    </w:sdt>
                    <w:sdt>
                      <w:sdtPr>
                        <w:alias w:val="CC_Noformat_Partinummer"/>
                        <w:tag w:val="CC_Noformat_Partinummer"/>
                        <w:id w:val="-1709555926"/>
                        <w:placeholder>
                          <w:docPart w:val="40D8308E8BE94743B43BDFEA150F0BE0"/>
                        </w:placeholder>
                        <w:showingPlcHdr/>
                        <w:text/>
                      </w:sdtPr>
                      <w:sdtEndPr/>
                      <w:sdtContent>
                        <w:r w:rsidR="00262EA3">
                          <w:t xml:space="preserve"> </w:t>
                        </w:r>
                      </w:sdtContent>
                    </w:sdt>
                  </w:p>
                </w:txbxContent>
              </v:textbox>
              <w10:wrap anchorx="page"/>
            </v:shape>
          </w:pict>
        </mc:Fallback>
      </mc:AlternateContent>
    </w:r>
  </w:p>
  <w:p w14:paraId="0896D6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F847" w14:textId="77777777" w:rsidR="00262EA3" w:rsidRDefault="00262EA3" w:rsidP="008563AC">
    <w:pPr>
      <w:jc w:val="right"/>
    </w:pPr>
  </w:p>
  <w:p w14:paraId="3A449D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A554" w14:textId="77777777" w:rsidR="00262EA3" w:rsidRDefault="005248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901E86" wp14:editId="51EFC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C8912" w14:textId="6DBD465A" w:rsidR="00262EA3" w:rsidRDefault="005248CE" w:rsidP="00A314CF">
    <w:pPr>
      <w:pStyle w:val="FSHNormal"/>
      <w:spacing w:before="40"/>
    </w:pPr>
    <w:sdt>
      <w:sdtPr>
        <w:alias w:val="CC_Noformat_Motionstyp"/>
        <w:tag w:val="CC_Noformat_Motionstyp"/>
        <w:id w:val="1162973129"/>
        <w:lock w:val="sdtContentLocked"/>
        <w15:appearance w15:val="hidden"/>
        <w:text/>
      </w:sdtPr>
      <w:sdtEndPr/>
      <w:sdtContent>
        <w:r w:rsidR="00FA38F7">
          <w:t>Enskild motion</w:t>
        </w:r>
      </w:sdtContent>
    </w:sdt>
    <w:r w:rsidR="00821B36">
      <w:t xml:space="preserve"> </w:t>
    </w:r>
    <w:sdt>
      <w:sdtPr>
        <w:alias w:val="CC_Noformat_Partikod"/>
        <w:tag w:val="CC_Noformat_Partikod"/>
        <w:id w:val="1471015553"/>
        <w:text/>
      </w:sdtPr>
      <w:sdtEndPr/>
      <w:sdtContent>
        <w:r w:rsidR="005C26BF">
          <w:t>C</w:t>
        </w:r>
      </w:sdtContent>
    </w:sdt>
    <w:sdt>
      <w:sdtPr>
        <w:alias w:val="CC_Noformat_Partinummer"/>
        <w:tag w:val="CC_Noformat_Partinummer"/>
        <w:id w:val="-2014525982"/>
        <w:showingPlcHdr/>
        <w:text/>
      </w:sdtPr>
      <w:sdtEndPr/>
      <w:sdtContent>
        <w:r w:rsidR="00821B36">
          <w:t xml:space="preserve"> </w:t>
        </w:r>
      </w:sdtContent>
    </w:sdt>
  </w:p>
  <w:p w14:paraId="42E32D43" w14:textId="77777777" w:rsidR="00262EA3" w:rsidRPr="008227B3" w:rsidRDefault="005248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4C463F" w14:textId="3E35FB39" w:rsidR="00262EA3" w:rsidRPr="008227B3" w:rsidRDefault="005248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8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8F7">
          <w:t>:1547</w:t>
        </w:r>
      </w:sdtContent>
    </w:sdt>
  </w:p>
  <w:p w14:paraId="292FAFBC" w14:textId="69CF83FA" w:rsidR="00262EA3" w:rsidRDefault="005248CE" w:rsidP="00E03A3D">
    <w:pPr>
      <w:pStyle w:val="Motionr"/>
    </w:pPr>
    <w:sdt>
      <w:sdtPr>
        <w:alias w:val="CC_Noformat_Avtext"/>
        <w:tag w:val="CC_Noformat_Avtext"/>
        <w:id w:val="-2020768203"/>
        <w:lock w:val="sdtContentLocked"/>
        <w:placeholder>
          <w:docPart w:val="C04F7C6F2D7147D48202618CEFBE2C17"/>
        </w:placeholder>
        <w15:appearance w15:val="hidden"/>
        <w:text/>
      </w:sdtPr>
      <w:sdtEndPr/>
      <w:sdtContent>
        <w:r w:rsidR="00FA38F7">
          <w:t>av Alireza Akhondi (C)</w:t>
        </w:r>
      </w:sdtContent>
    </w:sdt>
  </w:p>
  <w:sdt>
    <w:sdtPr>
      <w:alias w:val="CC_Noformat_Rubtext"/>
      <w:tag w:val="CC_Noformat_Rubtext"/>
      <w:id w:val="-218060500"/>
      <w:lock w:val="sdtLocked"/>
      <w:placeholder>
        <w:docPart w:val="40D8308E8BE94743B43BDFEA150F0BE0"/>
      </w:placeholder>
      <w:text/>
    </w:sdtPr>
    <w:sdtEndPr/>
    <w:sdtContent>
      <w:p w14:paraId="257598C3" w14:textId="50821446" w:rsidR="00262EA3" w:rsidRDefault="005C26BF"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2B7246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6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88"/>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8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C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B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53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1F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1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F7"/>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9563B"/>
  <w15:chartTrackingRefBased/>
  <w15:docId w15:val="{D37846EE-6FF9-4B11-BDE1-E8EAF517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77CBC67264595B1E20340845EBF6A"/>
        <w:category>
          <w:name w:val="Allmänt"/>
          <w:gallery w:val="placeholder"/>
        </w:category>
        <w:types>
          <w:type w:val="bbPlcHdr"/>
        </w:types>
        <w:behaviors>
          <w:behavior w:val="content"/>
        </w:behaviors>
        <w:guid w:val="{EC99549D-5B04-4920-905F-F31DC23080B1}"/>
      </w:docPartPr>
      <w:docPartBody>
        <w:p w:rsidR="00BC0496" w:rsidRDefault="00BC0496">
          <w:pPr>
            <w:pStyle w:val="22A77CBC67264595B1E20340845EBF6A"/>
          </w:pPr>
          <w:r w:rsidRPr="005A0A93">
            <w:rPr>
              <w:rStyle w:val="Platshllartext"/>
            </w:rPr>
            <w:t>Förslag till riksdagsbeslut</w:t>
          </w:r>
        </w:p>
      </w:docPartBody>
    </w:docPart>
    <w:docPart>
      <w:docPartPr>
        <w:name w:val="4CB7067DB2F44CD391BAFDA18CABE5C5"/>
        <w:category>
          <w:name w:val="Allmänt"/>
          <w:gallery w:val="placeholder"/>
        </w:category>
        <w:types>
          <w:type w:val="bbPlcHdr"/>
        </w:types>
        <w:behaviors>
          <w:behavior w:val="content"/>
        </w:behaviors>
        <w:guid w:val="{FF1C1C21-8F35-46A0-AE0E-BDA18EB7EBD0}"/>
      </w:docPartPr>
      <w:docPartBody>
        <w:p w:rsidR="00BC0496" w:rsidRDefault="00BC0496">
          <w:pPr>
            <w:pStyle w:val="4CB7067DB2F44CD391BAFDA18CABE5C5"/>
          </w:pPr>
          <w:r w:rsidRPr="005A0A93">
            <w:rPr>
              <w:rStyle w:val="Platshllartext"/>
            </w:rPr>
            <w:t>Motivering</w:t>
          </w:r>
        </w:p>
      </w:docPartBody>
    </w:docPart>
    <w:docPart>
      <w:docPartPr>
        <w:name w:val="C04F7C6F2D7147D48202618CEFBE2C17"/>
        <w:category>
          <w:name w:val="Allmänt"/>
          <w:gallery w:val="placeholder"/>
        </w:category>
        <w:types>
          <w:type w:val="bbPlcHdr"/>
        </w:types>
        <w:behaviors>
          <w:behavior w:val="content"/>
        </w:behaviors>
        <w:guid w:val="{BE2996C8-783F-4514-905F-81F6868537FF}"/>
      </w:docPartPr>
      <w:docPartBody>
        <w:p w:rsidR="00BC0496" w:rsidRDefault="00BC0496">
          <w:pPr>
            <w:pStyle w:val="C04F7C6F2D7147D48202618CEFBE2C17"/>
          </w:pPr>
          <w:r>
            <w:rPr>
              <w:rStyle w:val="Platshllartext"/>
            </w:rPr>
            <w:t xml:space="preserve"> </w:t>
          </w:r>
        </w:p>
      </w:docPartBody>
    </w:docPart>
    <w:docPart>
      <w:docPartPr>
        <w:name w:val="40D8308E8BE94743B43BDFEA150F0BE0"/>
        <w:category>
          <w:name w:val="Allmänt"/>
          <w:gallery w:val="placeholder"/>
        </w:category>
        <w:types>
          <w:type w:val="bbPlcHdr"/>
        </w:types>
        <w:behaviors>
          <w:behavior w:val="content"/>
        </w:behaviors>
        <w:guid w:val="{FBE310D0-371E-4CC9-884C-80531E46FCE9}"/>
      </w:docPartPr>
      <w:docPartBody>
        <w:p w:rsidR="00BC0496" w:rsidRDefault="00BC0496">
          <w:pPr>
            <w:pStyle w:val="40D8308E8BE94743B43BDFEA150F0BE0"/>
          </w:pPr>
          <w:r>
            <w:t xml:space="preserve"> </w:t>
          </w:r>
        </w:p>
      </w:docPartBody>
    </w:docPart>
    <w:docPart>
      <w:docPartPr>
        <w:name w:val="7A8530FB051F4F30A92C1292669B5161"/>
        <w:category>
          <w:name w:val="Allmänt"/>
          <w:gallery w:val="placeholder"/>
        </w:category>
        <w:types>
          <w:type w:val="bbPlcHdr"/>
        </w:types>
        <w:behaviors>
          <w:behavior w:val="content"/>
        </w:behaviors>
        <w:guid w:val="{9A1320CD-BC38-4B2D-AFE5-31FCD30161C5}"/>
      </w:docPartPr>
      <w:docPartBody>
        <w:p w:rsidR="002F2B14" w:rsidRDefault="002F2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96"/>
    <w:rsid w:val="002F2B14"/>
    <w:rsid w:val="00BC0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77CBC67264595B1E20340845EBF6A">
    <w:name w:val="22A77CBC67264595B1E20340845EBF6A"/>
  </w:style>
  <w:style w:type="paragraph" w:customStyle="1" w:styleId="4CB7067DB2F44CD391BAFDA18CABE5C5">
    <w:name w:val="4CB7067DB2F44CD391BAFDA18CABE5C5"/>
  </w:style>
  <w:style w:type="paragraph" w:customStyle="1" w:styleId="C04F7C6F2D7147D48202618CEFBE2C17">
    <w:name w:val="C04F7C6F2D7147D48202618CEFBE2C17"/>
  </w:style>
  <w:style w:type="paragraph" w:customStyle="1" w:styleId="40D8308E8BE94743B43BDFEA150F0BE0">
    <w:name w:val="40D8308E8BE94743B43BDFEA150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A02EB-6A7E-49FC-B602-30434FB7F9A9}"/>
</file>

<file path=customXml/itemProps2.xml><?xml version="1.0" encoding="utf-8"?>
<ds:datastoreItem xmlns:ds="http://schemas.openxmlformats.org/officeDocument/2006/customXml" ds:itemID="{52BBB7AC-3B60-415F-967F-1159E2F05726}"/>
</file>

<file path=customXml/itemProps3.xml><?xml version="1.0" encoding="utf-8"?>
<ds:datastoreItem xmlns:ds="http://schemas.openxmlformats.org/officeDocument/2006/customXml" ds:itemID="{59B98BD6-63E2-40BF-ABD0-F186AEC28A8B}"/>
</file>

<file path=docProps/app.xml><?xml version="1.0" encoding="utf-8"?>
<Properties xmlns="http://schemas.openxmlformats.org/officeDocument/2006/extended-properties" xmlns:vt="http://schemas.openxmlformats.org/officeDocument/2006/docPropsVTypes">
  <Template>Normal</Template>
  <TotalTime>13</TotalTime>
  <Pages>2</Pages>
  <Words>461</Words>
  <Characters>2384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Aktiv dödshjälp</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