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73F76" w:rsidP="00DA0661">
      <w:pPr>
        <w:pStyle w:val="Title"/>
      </w:pPr>
      <w:bookmarkStart w:id="0" w:name="Start"/>
      <w:bookmarkEnd w:id="0"/>
      <w:r>
        <w:t xml:space="preserve">Svar på fråga 2020/21:3457 av </w:t>
      </w:r>
      <w:r w:rsidRPr="00D73F76">
        <w:t>Hans Wallmark</w:t>
      </w:r>
      <w:r>
        <w:t xml:space="preserve"> (M)</w:t>
      </w:r>
      <w:r>
        <w:br/>
      </w:r>
      <w:r w:rsidRPr="00D73F76">
        <w:t>Nordiskt ministerråd för infrastruktur och transport</w:t>
      </w:r>
    </w:p>
    <w:p w:rsidR="00D73F76" w:rsidP="00D73F76">
      <w:pPr>
        <w:pStyle w:val="BodyText"/>
      </w:pPr>
      <w:r>
        <w:t>Hans Wallmark har frågat mig hur jag avser att gå vidare med arbetet att tillsammans med övriga nordiska länder forma ett nordiskt ministerråd för kommunikationer, transport och infrastruktur.</w:t>
      </w:r>
    </w:p>
    <w:p w:rsidR="00885753" w:rsidP="00885753">
      <w:pPr>
        <w:pStyle w:val="BodyText"/>
      </w:pPr>
      <w:r>
        <w:t xml:space="preserve">Väl fungerande transporter i hela landet är viktiga för människors möjligheter att ta sig till jobb och skola </w:t>
      </w:r>
      <w:r w:rsidR="00882A70">
        <w:t xml:space="preserve">samt </w:t>
      </w:r>
      <w:r>
        <w:t xml:space="preserve">för effektiva transporter av industrins varor. Gränsöverskridande transportinfrastruktur har en stor betydelse både för tillväxt och tillgänglighet i våra respektive länder. Det är viktigt att den gränsöverskridande infrastrukturen mellan de nordiska länderna gör det attraktivt att bo och arbeta över landsgränserna, och gör det möjligt att på ett mer hållbart sätt resa </w:t>
      </w:r>
      <w:r w:rsidR="003D0BB0">
        <w:t xml:space="preserve">respektive </w:t>
      </w:r>
      <w:r>
        <w:t>transportera varor mellan länderna och vidare ut i Europa.</w:t>
      </w:r>
    </w:p>
    <w:p w:rsidR="00885753" w:rsidP="00885753">
      <w:pPr>
        <w:pStyle w:val="BodyText"/>
      </w:pPr>
      <w:r>
        <w:t xml:space="preserve">Ett gott och nära samarbete mellan mig och mina kollegor i Norden är viktigt. Inte minst de utmaningar vi ställts inför under den rådande pandemin har visat hur värdefullt det är att kollegorna bara är ett telefonsamtal bort. </w:t>
      </w:r>
      <w:r w:rsidRPr="00264594" w:rsidR="00264594">
        <w:t xml:space="preserve">Samarbetet mellan länderna fungerar bra. </w:t>
      </w:r>
      <w:r w:rsidR="00264594">
        <w:t>Jag ser mot bakgrund av hittillsvarande erfarenheter i nuläget inget behov av att återinföra en rådskonstellation under Nordiska ministerrådet.</w:t>
      </w:r>
    </w:p>
    <w:p w:rsidR="00885753" w:rsidP="00885753">
      <w:pPr>
        <w:pStyle w:val="BodyText"/>
      </w:pPr>
      <w:r>
        <w:t xml:space="preserve">Jag välkomnar ett </w:t>
      </w:r>
      <w:r w:rsidR="00D05C5A">
        <w:t xml:space="preserve">fortsatt gott informellt </w:t>
      </w:r>
      <w:r>
        <w:t xml:space="preserve">samarbete på transportområdet </w:t>
      </w:r>
      <w:r w:rsidR="00ED0C37">
        <w:t xml:space="preserve">och ser </w:t>
      </w:r>
      <w:r>
        <w:t xml:space="preserve">fram emot ett nordiskt transportministermöte under 2021. </w:t>
      </w:r>
    </w:p>
    <w:p w:rsidR="00885753" w:rsidP="00885753">
      <w:pPr>
        <w:pStyle w:val="BodyText"/>
      </w:pPr>
      <w:r>
        <w:t xml:space="preserve">Från regeringens sida är vi övertygade om att detta i dagsläget är den mest rationella och lämpliga formen av samarbete mellan de nordiska transportministrarna. </w:t>
      </w:r>
    </w:p>
    <w:p w:rsidR="00D73F76" w:rsidRPr="00885753" w:rsidP="006A12F1">
      <w:pPr>
        <w:pStyle w:val="BodyText"/>
      </w:pPr>
      <w:r w:rsidRPr="00885753">
        <w:t xml:space="preserve">Stockholm den </w:t>
      </w:r>
      <w:sdt>
        <w:sdtPr>
          <w:rPr>
            <w:lang w:val="en-GB"/>
          </w:rPr>
          <w:id w:val="-1225218591"/>
          <w:placeholder>
            <w:docPart w:val="49663DD7487B436C9133446E757D3ED9"/>
          </w:placeholder>
          <w:dataBinding w:xpath="/ns0:DocumentInfo[1]/ns0:BaseInfo[1]/ns0:HeaderDate[1]" w:storeItemID="{5DF8BDA9-778B-40B8-BCFD-676E2AC7AA13}" w:prefixMappings="xmlns:ns0='http://lp/documentinfo/RK' "/>
          <w:date w:fullDate="2021-08-30T00:00:00Z">
            <w:dateFormat w:val="d MMMM yyyy"/>
            <w:lid w:val="sv-SE"/>
            <w:storeMappedDataAs w:val="dateTime"/>
            <w:calendar w:val="gregorian"/>
          </w:date>
        </w:sdtPr>
        <w:sdtContent>
          <w:r w:rsidR="00057257">
            <w:t>30 augusti 2021</w:t>
          </w:r>
        </w:sdtContent>
      </w:sdt>
    </w:p>
    <w:p w:rsidR="00D73F76" w:rsidRPr="00885753" w:rsidP="004E7A8F">
      <w:pPr>
        <w:pStyle w:val="Brdtextutanavstnd"/>
      </w:pPr>
    </w:p>
    <w:p w:rsidR="00D73F76" w:rsidRPr="00885753" w:rsidP="004E7A8F">
      <w:pPr>
        <w:pStyle w:val="Brdtextutanavstnd"/>
      </w:pPr>
    </w:p>
    <w:p w:rsidR="00D73F76" w:rsidRPr="00885753" w:rsidP="004E7A8F">
      <w:pPr>
        <w:pStyle w:val="Brdtextutanavstnd"/>
      </w:pPr>
    </w:p>
    <w:p w:rsidR="00D73F76" w:rsidRPr="00885753" w:rsidP="00422A41">
      <w:pPr>
        <w:pStyle w:val="BodyText"/>
      </w:pPr>
      <w:r w:rsidRPr="00885753">
        <w:t>Tomas Eneroth</w:t>
      </w:r>
    </w:p>
    <w:p w:rsidR="00D73F76" w:rsidRPr="00885753"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73F76" w:rsidRPr="007D73AB">
          <w:pPr>
            <w:pStyle w:val="Header"/>
          </w:pPr>
        </w:p>
      </w:tc>
      <w:tc>
        <w:tcPr>
          <w:tcW w:w="3170" w:type="dxa"/>
          <w:vAlign w:val="bottom"/>
        </w:tcPr>
        <w:p w:rsidR="00D73F76" w:rsidRPr="007D73AB" w:rsidP="00340DE0">
          <w:pPr>
            <w:pStyle w:val="Header"/>
          </w:pPr>
        </w:p>
      </w:tc>
      <w:tc>
        <w:tcPr>
          <w:tcW w:w="1134" w:type="dxa"/>
        </w:tcPr>
        <w:p w:rsidR="00D73F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73F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73F76" w:rsidRPr="00710A6C" w:rsidP="00EE3C0F">
          <w:pPr>
            <w:pStyle w:val="Header"/>
            <w:rPr>
              <w:b/>
            </w:rPr>
          </w:pPr>
        </w:p>
        <w:p w:rsidR="00D73F76" w:rsidP="00EE3C0F">
          <w:pPr>
            <w:pStyle w:val="Header"/>
          </w:pPr>
        </w:p>
        <w:p w:rsidR="00D73F76" w:rsidP="00EE3C0F">
          <w:pPr>
            <w:pStyle w:val="Header"/>
          </w:pPr>
        </w:p>
        <w:p w:rsidR="00D73F76" w:rsidP="00EE3C0F">
          <w:pPr>
            <w:pStyle w:val="Header"/>
          </w:pPr>
        </w:p>
        <w:sdt>
          <w:sdtPr>
            <w:alias w:val="Dnr"/>
            <w:tag w:val="ccRKShow_Dnr"/>
            <w:id w:val="-829283628"/>
            <w:placeholder>
              <w:docPart w:val="1AB2D39CBD134C2A887856C6BE30B881"/>
            </w:placeholder>
            <w:dataBinding w:xpath="/ns0:DocumentInfo[1]/ns0:BaseInfo[1]/ns0:Dnr[1]" w:storeItemID="{5DF8BDA9-778B-40B8-BCFD-676E2AC7AA13}" w:prefixMappings="xmlns:ns0='http://lp/documentinfo/RK' "/>
            <w:text/>
          </w:sdtPr>
          <w:sdtContent>
            <w:p w:rsidR="00D73F76" w:rsidP="00EE3C0F">
              <w:pPr>
                <w:pStyle w:val="Header"/>
              </w:pPr>
              <w:r>
                <w:t>I2021/02129</w:t>
              </w:r>
            </w:p>
          </w:sdtContent>
        </w:sdt>
        <w:sdt>
          <w:sdtPr>
            <w:alias w:val="DocNumber"/>
            <w:tag w:val="DocNumber"/>
            <w:id w:val="1726028884"/>
            <w:placeholder>
              <w:docPart w:val="E052050CF9794C229BA998F89695B98A"/>
            </w:placeholder>
            <w:showingPlcHdr/>
            <w:dataBinding w:xpath="/ns0:DocumentInfo[1]/ns0:BaseInfo[1]/ns0:DocNumber[1]" w:storeItemID="{5DF8BDA9-778B-40B8-BCFD-676E2AC7AA13}" w:prefixMappings="xmlns:ns0='http://lp/documentinfo/RK' "/>
            <w:text/>
          </w:sdtPr>
          <w:sdtContent>
            <w:p w:rsidR="00D73F76" w:rsidP="00EE3C0F">
              <w:pPr>
                <w:pStyle w:val="Header"/>
              </w:pPr>
              <w:r>
                <w:rPr>
                  <w:rStyle w:val="PlaceholderText"/>
                </w:rPr>
                <w:t xml:space="preserve"> </w:t>
              </w:r>
            </w:p>
          </w:sdtContent>
        </w:sdt>
        <w:p w:rsidR="00D73F76" w:rsidP="00EE3C0F">
          <w:pPr>
            <w:pStyle w:val="Header"/>
          </w:pPr>
        </w:p>
      </w:tc>
      <w:tc>
        <w:tcPr>
          <w:tcW w:w="1134" w:type="dxa"/>
        </w:tcPr>
        <w:p w:rsidR="00D73F76" w:rsidP="0094502D">
          <w:pPr>
            <w:pStyle w:val="Header"/>
          </w:pPr>
        </w:p>
        <w:p w:rsidR="00D73F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2E7A2B96D5544D49C73F596AA1A8255"/>
          </w:placeholder>
          <w:richText/>
        </w:sdtPr>
        <w:sdtEndPr>
          <w:rPr>
            <w:b w:val="0"/>
          </w:rPr>
        </w:sdtEndPr>
        <w:sdtContent>
          <w:tc>
            <w:tcPr>
              <w:tcW w:w="5534" w:type="dxa"/>
              <w:tcMar>
                <w:right w:w="1134" w:type="dxa"/>
              </w:tcMar>
            </w:tcPr>
            <w:p w:rsidR="00D73F76" w:rsidRPr="00D73F76" w:rsidP="00340DE0">
              <w:pPr>
                <w:pStyle w:val="Header"/>
                <w:rPr>
                  <w:b/>
                </w:rPr>
              </w:pPr>
              <w:r w:rsidRPr="00D73F76">
                <w:rPr>
                  <w:b/>
                </w:rPr>
                <w:t>Infrastrukturdepartementet</w:t>
              </w:r>
            </w:p>
            <w:p w:rsidR="00D73F76" w:rsidRPr="00340DE0" w:rsidP="00340DE0">
              <w:pPr>
                <w:pStyle w:val="Header"/>
              </w:pPr>
              <w:r w:rsidRPr="00D73F76">
                <w:t>Infrastrukturministern</w:t>
              </w:r>
            </w:p>
          </w:tc>
        </w:sdtContent>
      </w:sdt>
      <w:sdt>
        <w:sdtPr>
          <w:alias w:val="Recipient"/>
          <w:tag w:val="ccRKShow_Recipient"/>
          <w:id w:val="-28344517"/>
          <w:placeholder>
            <w:docPart w:val="2ED6F7C932984F70B131697DA91053DB"/>
          </w:placeholder>
          <w:dataBinding w:xpath="/ns0:DocumentInfo[1]/ns0:BaseInfo[1]/ns0:Recipient[1]" w:storeItemID="{5DF8BDA9-778B-40B8-BCFD-676E2AC7AA13}" w:prefixMappings="xmlns:ns0='http://lp/documentinfo/RK' "/>
          <w:text w:multiLine="1"/>
        </w:sdtPr>
        <w:sdtContent>
          <w:tc>
            <w:tcPr>
              <w:tcW w:w="3170" w:type="dxa"/>
            </w:tcPr>
            <w:p w:rsidR="00D73F76" w:rsidP="00547B89">
              <w:pPr>
                <w:pStyle w:val="Header"/>
              </w:pPr>
              <w:r>
                <w:t>Till riksdagen</w:t>
              </w:r>
            </w:p>
          </w:tc>
        </w:sdtContent>
      </w:sdt>
      <w:tc>
        <w:tcPr>
          <w:tcW w:w="1134" w:type="dxa"/>
        </w:tcPr>
        <w:p w:rsidR="00D73F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7F7C8F"/>
    <w:multiLevelType w:val="hybridMultilevel"/>
    <w:tmpl w:val="7256C1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B2D39CBD134C2A887856C6BE30B881"/>
        <w:category>
          <w:name w:val="Allmänt"/>
          <w:gallery w:val="placeholder"/>
        </w:category>
        <w:types>
          <w:type w:val="bbPlcHdr"/>
        </w:types>
        <w:behaviors>
          <w:behavior w:val="content"/>
        </w:behaviors>
        <w:guid w:val="{9CE52837-B55F-4EE7-91E6-27E402BB39AE}"/>
      </w:docPartPr>
      <w:docPartBody>
        <w:p w:rsidR="00A32BD1" w:rsidP="00123DD8">
          <w:pPr>
            <w:pStyle w:val="1AB2D39CBD134C2A887856C6BE30B881"/>
          </w:pPr>
          <w:r>
            <w:rPr>
              <w:rStyle w:val="PlaceholderText"/>
            </w:rPr>
            <w:t xml:space="preserve"> </w:t>
          </w:r>
        </w:p>
      </w:docPartBody>
    </w:docPart>
    <w:docPart>
      <w:docPartPr>
        <w:name w:val="E052050CF9794C229BA998F89695B98A"/>
        <w:category>
          <w:name w:val="Allmänt"/>
          <w:gallery w:val="placeholder"/>
        </w:category>
        <w:types>
          <w:type w:val="bbPlcHdr"/>
        </w:types>
        <w:behaviors>
          <w:behavior w:val="content"/>
        </w:behaviors>
        <w:guid w:val="{76F7ED49-0F4C-4265-9A48-DDFD6C01C40E}"/>
      </w:docPartPr>
      <w:docPartBody>
        <w:p w:rsidR="00A32BD1" w:rsidP="00123DD8">
          <w:pPr>
            <w:pStyle w:val="E052050CF9794C229BA998F89695B98A1"/>
          </w:pPr>
          <w:r>
            <w:rPr>
              <w:rStyle w:val="PlaceholderText"/>
            </w:rPr>
            <w:t xml:space="preserve"> </w:t>
          </w:r>
        </w:p>
      </w:docPartBody>
    </w:docPart>
    <w:docPart>
      <w:docPartPr>
        <w:name w:val="82E7A2B96D5544D49C73F596AA1A8255"/>
        <w:category>
          <w:name w:val="Allmänt"/>
          <w:gallery w:val="placeholder"/>
        </w:category>
        <w:types>
          <w:type w:val="bbPlcHdr"/>
        </w:types>
        <w:behaviors>
          <w:behavior w:val="content"/>
        </w:behaviors>
        <w:guid w:val="{8A5717CA-69E7-49BB-AB18-B8ECECAA6182}"/>
      </w:docPartPr>
      <w:docPartBody>
        <w:p w:rsidR="00A32BD1" w:rsidP="00123DD8">
          <w:pPr>
            <w:pStyle w:val="82E7A2B96D5544D49C73F596AA1A82551"/>
          </w:pPr>
          <w:r>
            <w:rPr>
              <w:rStyle w:val="PlaceholderText"/>
            </w:rPr>
            <w:t xml:space="preserve"> </w:t>
          </w:r>
        </w:p>
      </w:docPartBody>
    </w:docPart>
    <w:docPart>
      <w:docPartPr>
        <w:name w:val="2ED6F7C932984F70B131697DA91053DB"/>
        <w:category>
          <w:name w:val="Allmänt"/>
          <w:gallery w:val="placeholder"/>
        </w:category>
        <w:types>
          <w:type w:val="bbPlcHdr"/>
        </w:types>
        <w:behaviors>
          <w:behavior w:val="content"/>
        </w:behaviors>
        <w:guid w:val="{6139A65D-F9D4-44C5-80DC-6EF1AD76AF2B}"/>
      </w:docPartPr>
      <w:docPartBody>
        <w:p w:rsidR="00A32BD1" w:rsidP="00123DD8">
          <w:pPr>
            <w:pStyle w:val="2ED6F7C932984F70B131697DA91053DB"/>
          </w:pPr>
          <w:r>
            <w:rPr>
              <w:rStyle w:val="PlaceholderText"/>
            </w:rPr>
            <w:t xml:space="preserve"> </w:t>
          </w:r>
        </w:p>
      </w:docPartBody>
    </w:docPart>
    <w:docPart>
      <w:docPartPr>
        <w:name w:val="49663DD7487B436C9133446E757D3ED9"/>
        <w:category>
          <w:name w:val="Allmänt"/>
          <w:gallery w:val="placeholder"/>
        </w:category>
        <w:types>
          <w:type w:val="bbPlcHdr"/>
        </w:types>
        <w:behaviors>
          <w:behavior w:val="content"/>
        </w:behaviors>
        <w:guid w:val="{A6B79A88-2BB3-4C5B-88BE-AC53FD11A181}"/>
      </w:docPartPr>
      <w:docPartBody>
        <w:p w:rsidR="00A32BD1" w:rsidP="00123DD8">
          <w:pPr>
            <w:pStyle w:val="49663DD7487B436C9133446E757D3ED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38D0C1DCF844088B2EA9CF7C3E0B65">
    <w:name w:val="CE38D0C1DCF844088B2EA9CF7C3E0B65"/>
    <w:rsid w:val="00123DD8"/>
  </w:style>
  <w:style w:type="character" w:styleId="PlaceholderText">
    <w:name w:val="Placeholder Text"/>
    <w:basedOn w:val="DefaultParagraphFont"/>
    <w:uiPriority w:val="99"/>
    <w:semiHidden/>
    <w:rsid w:val="00123DD8"/>
    <w:rPr>
      <w:noProof w:val="0"/>
      <w:color w:val="808080"/>
    </w:rPr>
  </w:style>
  <w:style w:type="paragraph" w:customStyle="1" w:styleId="B59D74413CF649BE96A36D38645AA07D">
    <w:name w:val="B59D74413CF649BE96A36D38645AA07D"/>
    <w:rsid w:val="00123DD8"/>
  </w:style>
  <w:style w:type="paragraph" w:customStyle="1" w:styleId="BA438DA9B2B347F184BCC73926DF108F">
    <w:name w:val="BA438DA9B2B347F184BCC73926DF108F"/>
    <w:rsid w:val="00123DD8"/>
  </w:style>
  <w:style w:type="paragraph" w:customStyle="1" w:styleId="1CC87EE548B54B2E838FFFFC24FBE775">
    <w:name w:val="1CC87EE548B54B2E838FFFFC24FBE775"/>
    <w:rsid w:val="00123DD8"/>
  </w:style>
  <w:style w:type="paragraph" w:customStyle="1" w:styleId="1AB2D39CBD134C2A887856C6BE30B881">
    <w:name w:val="1AB2D39CBD134C2A887856C6BE30B881"/>
    <w:rsid w:val="00123DD8"/>
  </w:style>
  <w:style w:type="paragraph" w:customStyle="1" w:styleId="E052050CF9794C229BA998F89695B98A">
    <w:name w:val="E052050CF9794C229BA998F89695B98A"/>
    <w:rsid w:val="00123DD8"/>
  </w:style>
  <w:style w:type="paragraph" w:customStyle="1" w:styleId="DF13C61FA1A14263B8122FB209040E10">
    <w:name w:val="DF13C61FA1A14263B8122FB209040E10"/>
    <w:rsid w:val="00123DD8"/>
  </w:style>
  <w:style w:type="paragraph" w:customStyle="1" w:styleId="FE5D52FD081C46AAA77AF05F3B820B46">
    <w:name w:val="FE5D52FD081C46AAA77AF05F3B820B46"/>
    <w:rsid w:val="00123DD8"/>
  </w:style>
  <w:style w:type="paragraph" w:customStyle="1" w:styleId="3F1883FFE9F6495699F7DADDF54BA314">
    <w:name w:val="3F1883FFE9F6495699F7DADDF54BA314"/>
    <w:rsid w:val="00123DD8"/>
  </w:style>
  <w:style w:type="paragraph" w:customStyle="1" w:styleId="82E7A2B96D5544D49C73F596AA1A8255">
    <w:name w:val="82E7A2B96D5544D49C73F596AA1A8255"/>
    <w:rsid w:val="00123DD8"/>
  </w:style>
  <w:style w:type="paragraph" w:customStyle="1" w:styleId="2ED6F7C932984F70B131697DA91053DB">
    <w:name w:val="2ED6F7C932984F70B131697DA91053DB"/>
    <w:rsid w:val="00123DD8"/>
  </w:style>
  <w:style w:type="paragraph" w:customStyle="1" w:styleId="E052050CF9794C229BA998F89695B98A1">
    <w:name w:val="E052050CF9794C229BA998F89695B98A1"/>
    <w:rsid w:val="00123D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E7A2B96D5544D49C73F596AA1A82551">
    <w:name w:val="82E7A2B96D5544D49C73F596AA1A82551"/>
    <w:rsid w:val="00123D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0A78C24378431D9F4043D33DA598DE">
    <w:name w:val="250A78C24378431D9F4043D33DA598DE"/>
    <w:rsid w:val="00123DD8"/>
  </w:style>
  <w:style w:type="paragraph" w:customStyle="1" w:styleId="037B905590CA434CA9BE1E33FB91CC3A">
    <w:name w:val="037B905590CA434CA9BE1E33FB91CC3A"/>
    <w:rsid w:val="00123DD8"/>
  </w:style>
  <w:style w:type="paragraph" w:customStyle="1" w:styleId="E672AA4B0686433B945ABCE5F15CED97">
    <w:name w:val="E672AA4B0686433B945ABCE5F15CED97"/>
    <w:rsid w:val="00123DD8"/>
  </w:style>
  <w:style w:type="paragraph" w:customStyle="1" w:styleId="21C02601982A4A2E91FEFD40DF35413B">
    <w:name w:val="21C02601982A4A2E91FEFD40DF35413B"/>
    <w:rsid w:val="00123DD8"/>
  </w:style>
  <w:style w:type="paragraph" w:customStyle="1" w:styleId="1E4B12DE806B4BFFA590B5C5CCCA0069">
    <w:name w:val="1E4B12DE806B4BFFA590B5C5CCCA0069"/>
    <w:rsid w:val="00123DD8"/>
  </w:style>
  <w:style w:type="paragraph" w:customStyle="1" w:styleId="49663DD7487B436C9133446E757D3ED9">
    <w:name w:val="49663DD7487B436C9133446E757D3ED9"/>
    <w:rsid w:val="00123DD8"/>
  </w:style>
  <w:style w:type="paragraph" w:customStyle="1" w:styleId="BBC3983D519645A8A0B16D0CE04470EB">
    <w:name w:val="BBC3983D519645A8A0B16D0CE04470EB"/>
    <w:rsid w:val="00123DD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2021-08-30T00:00:00</HeaderDate>
    <Office/>
    <Dnr>I2021/02129</Dnr>
    <ParagrafNr/>
    <DocumentTitle/>
    <VisitingAddress/>
    <Extra1/>
    <Extra2/>
    <Extra3>Hans Wallmark</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ba72cf8d-686b-4af9-bc0a-5d954b1f8500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2B87-3CAB-4A38-8440-991A0812DA30}"/>
</file>

<file path=customXml/itemProps2.xml><?xml version="1.0" encoding="utf-8"?>
<ds:datastoreItem xmlns:ds="http://schemas.openxmlformats.org/officeDocument/2006/customXml" ds:itemID="{03B4CFFD-32CE-4E2D-92B1-7E8E79E23A49}"/>
</file>

<file path=customXml/itemProps3.xml><?xml version="1.0" encoding="utf-8"?>
<ds:datastoreItem xmlns:ds="http://schemas.openxmlformats.org/officeDocument/2006/customXml" ds:itemID="{5DF8BDA9-778B-40B8-BCFD-676E2AC7AA13}"/>
</file>

<file path=customXml/itemProps4.xml><?xml version="1.0" encoding="utf-8"?>
<ds:datastoreItem xmlns:ds="http://schemas.openxmlformats.org/officeDocument/2006/customXml" ds:itemID="{7D3AD56C-2399-4F1F-AE68-63A813131B9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256</Words>
  <Characters>1357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3457 av Hans Wallmark (M) Nordiskt ministerråd för infrastruktur och transport.docx</dc:title>
  <cp:revision>2</cp:revision>
  <dcterms:created xsi:type="dcterms:W3CDTF">2021-08-27T09:31:00Z</dcterms:created>
  <dcterms:modified xsi:type="dcterms:W3CDTF">2021-08-27T09:31:00Z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