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92DE14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0231B8BB37840BD833351963E586B5D"/>
        </w:placeholder>
        <w15:appearance w15:val="hidden"/>
        <w:text/>
      </w:sdtPr>
      <w:sdtEndPr/>
      <w:sdtContent>
        <w:p w:rsidRPr="009B062B" w:rsidR="00AF30DD" w:rsidP="009B062B" w:rsidRDefault="00AF30DD" w14:paraId="392DE14B" w14:textId="77777777">
          <w:pPr>
            <w:pStyle w:val="RubrikFrslagTIllRiksdagsbeslut"/>
          </w:pPr>
          <w:r w:rsidRPr="009B062B">
            <w:t>Förslag till riksdagsbeslut</w:t>
          </w:r>
        </w:p>
      </w:sdtContent>
    </w:sdt>
    <w:sdt>
      <w:sdtPr>
        <w:alias w:val="Yrkande 1"/>
        <w:tag w:val="2603d872-4c58-4ca9-aae0-f0cf7222d345"/>
        <w:id w:val="-1892726269"/>
        <w:lock w:val="sdtLocked"/>
      </w:sdtPr>
      <w:sdtEndPr/>
      <w:sdtContent>
        <w:p w:rsidR="00A815AD" w:rsidRDefault="005B7B93" w14:paraId="392DE14C" w14:textId="77777777">
          <w:pPr>
            <w:pStyle w:val="Frslagstext"/>
            <w:numPr>
              <w:ilvl w:val="0"/>
              <w:numId w:val="0"/>
            </w:numPr>
          </w:pPr>
          <w:r>
            <w:t>Riksdagen ställer sig bakom det som anförs i motionen om att alzheimerspatienter ska ges möjlighet till utredning och vid behov tillgång till symtomlindrande behandling och tillkännager detta för regeringen.</w:t>
          </w:r>
        </w:p>
      </w:sdtContent>
    </w:sdt>
    <w:p w:rsidRPr="009B062B" w:rsidR="00AF30DD" w:rsidP="009B062B" w:rsidRDefault="000156D9" w14:paraId="392DE14D" w14:textId="77777777">
      <w:pPr>
        <w:pStyle w:val="Rubrik1"/>
      </w:pPr>
      <w:bookmarkStart w:name="MotionsStart" w:id="1"/>
      <w:bookmarkEnd w:id="1"/>
      <w:r w:rsidRPr="009B062B">
        <w:t>Motivering</w:t>
      </w:r>
    </w:p>
    <w:p w:rsidR="00A90272" w:rsidP="00A90272" w:rsidRDefault="00A90272" w14:paraId="392DE14E" w14:textId="77777777">
      <w:pPr>
        <w:pStyle w:val="Normalutanindragellerluft"/>
      </w:pPr>
      <w:r>
        <w:t>Alzheimers sjukdom är den största av demenssjukdomarna och hör också till de stora folksjukdomarna i likhet med cancer, hjärt-kärlsjukdom och diabetes. I takt med att vi får en åldrande befolkning blir Alzheimers sjukdom allt mer kostsamt för samhället. Redan idag kostar demenssjukdomarna samhället närmare 60 miljarder kronor årli</w:t>
      </w:r>
      <w:r>
        <w:lastRenderedPageBreak/>
        <w:t>gen. Det är mer än hjärt-kärl- och cancersjukdomarna kostar sammantaget. Alzheimers sjukdom är en fullständigt obarmhärtig sjukdom och till skillnad från andra svåra sjukdomar finns ingen bot. Alzheimers är en hjärnsjukdom som skall utredas och behandlas.</w:t>
      </w:r>
    </w:p>
    <w:p w:rsidR="00A90272" w:rsidP="00A90272" w:rsidRDefault="00A90272" w14:paraId="392DE14F" w14:textId="77777777">
      <w:pPr>
        <w:pStyle w:val="Normalutanindragellerluft"/>
      </w:pPr>
      <w:r>
        <w:t>För närvarande är alzheimersjuka en patientgrupp i strykklass. Endast två av tio alzheimerspatienter får läkemedelsbehandling. Demensvårdens kostnader gräver allt djupare hål i kommunernas budgetar samtidigt som vi vet att utredning och vid behov tillgång till symptomlindrande behandling vid Alzheimers sjukdom förbättrar patientens möjligheter att klara dagliga aktiviteter och öka livskvaliteten. Kostnaden för utredning och symptomlindrande behandling är ca 1,5 procent av totalkostnaden för omvårdnad.</w:t>
      </w:r>
    </w:p>
    <w:p w:rsidRPr="00093F48" w:rsidR="00093F48" w:rsidP="00A90272" w:rsidRDefault="00A90272" w14:paraId="392DE150" w14:textId="77777777">
      <w:pPr>
        <w:pStyle w:val="Normalutanindragellerluft"/>
      </w:pPr>
      <w:r>
        <w:t>Ändå finns det läkare som vägrar att skriva ut mediciner som skjuter upp insjuknandet för patienter med begynnande demenssjukdom. Detta berövar alzheimerspatienter och deras anhöriga värdefull livskvalitet.</w:t>
      </w:r>
    </w:p>
    <w:sdt>
      <w:sdtPr>
        <w:alias w:val="CC_Underskrifter"/>
        <w:tag w:val="CC_Underskrifter"/>
        <w:id w:val="583496634"/>
        <w:lock w:val="sdtContentLocked"/>
        <w:placeholder>
          <w:docPart w:val="B2737A7E61DB41E48367EBF5CCC44A22"/>
        </w:placeholder>
        <w15:appearance w15:val="hidden"/>
      </w:sdtPr>
      <w:sdtEndPr/>
      <w:sdtContent>
        <w:p w:rsidR="004801AC" w:rsidP="00B278A3" w:rsidRDefault="00F63CFC" w14:paraId="392DE1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F3547B" w:rsidRDefault="00F3547B" w14:paraId="392DE158" w14:textId="77777777"/>
    <w:sectPr w:rsidR="00F354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DE15A" w14:textId="77777777" w:rsidR="00325432" w:rsidRDefault="00325432" w:rsidP="000C1CAD">
      <w:pPr>
        <w:spacing w:line="240" w:lineRule="auto"/>
      </w:pPr>
      <w:r>
        <w:separator/>
      </w:r>
    </w:p>
  </w:endnote>
  <w:endnote w:type="continuationSeparator" w:id="0">
    <w:p w14:paraId="392DE15B" w14:textId="77777777" w:rsidR="00325432" w:rsidRDefault="00325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DE16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DE16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3CF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8EA47" w14:textId="77777777" w:rsidR="00F63CFC" w:rsidRDefault="00F63CF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DE158" w14:textId="77777777" w:rsidR="00325432" w:rsidRDefault="00325432" w:rsidP="000C1CAD">
      <w:pPr>
        <w:spacing w:line="240" w:lineRule="auto"/>
      </w:pPr>
      <w:r>
        <w:separator/>
      </w:r>
    </w:p>
  </w:footnote>
  <w:footnote w:type="continuationSeparator" w:id="0">
    <w:p w14:paraId="392DE159" w14:textId="77777777" w:rsidR="00325432" w:rsidRDefault="003254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92DE1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2DE16C" wp14:anchorId="392DE1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63CFC" w14:paraId="392DE16D" w14:textId="77777777">
                          <w:pPr>
                            <w:jc w:val="right"/>
                          </w:pPr>
                          <w:sdt>
                            <w:sdtPr>
                              <w:alias w:val="CC_Noformat_Partikod"/>
                              <w:tag w:val="CC_Noformat_Partikod"/>
                              <w:id w:val="-53464382"/>
                              <w:placeholder>
                                <w:docPart w:val="2C7071A5783B4888854FD16CCC327E5C"/>
                              </w:placeholder>
                              <w:text/>
                            </w:sdtPr>
                            <w:sdtEndPr/>
                            <w:sdtContent>
                              <w:r w:rsidR="00A90272">
                                <w:t>SD</w:t>
                              </w:r>
                            </w:sdtContent>
                          </w:sdt>
                          <w:sdt>
                            <w:sdtPr>
                              <w:alias w:val="CC_Noformat_Partinummer"/>
                              <w:tag w:val="CC_Noformat_Partinummer"/>
                              <w:id w:val="-1709555926"/>
                              <w:placeholder>
                                <w:docPart w:val="A80E012C0CCC45C4ACD2022B2E9032DE"/>
                              </w:placeholder>
                              <w:text/>
                            </w:sdtPr>
                            <w:sdtEndPr/>
                            <w:sdtContent>
                              <w:r w:rsidR="00A90272">
                                <w:t>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25432">
                    <w:pPr>
                      <w:jc w:val="right"/>
                    </w:pPr>
                    <w:sdt>
                      <w:sdtPr>
                        <w:alias w:val="CC_Noformat_Partikod"/>
                        <w:tag w:val="CC_Noformat_Partikod"/>
                        <w:id w:val="-53464382"/>
                        <w:placeholder>
                          <w:docPart w:val="2C7071A5783B4888854FD16CCC327E5C"/>
                        </w:placeholder>
                        <w:text/>
                      </w:sdtPr>
                      <w:sdtEndPr/>
                      <w:sdtContent>
                        <w:r w:rsidR="00A90272">
                          <w:t>SD</w:t>
                        </w:r>
                      </w:sdtContent>
                    </w:sdt>
                    <w:sdt>
                      <w:sdtPr>
                        <w:alias w:val="CC_Noformat_Partinummer"/>
                        <w:tag w:val="CC_Noformat_Partinummer"/>
                        <w:id w:val="-1709555926"/>
                        <w:placeholder>
                          <w:docPart w:val="A80E012C0CCC45C4ACD2022B2E9032DE"/>
                        </w:placeholder>
                        <w:text/>
                      </w:sdtPr>
                      <w:sdtEndPr/>
                      <w:sdtContent>
                        <w:r w:rsidR="00A90272">
                          <w:t>315</w:t>
                        </w:r>
                      </w:sdtContent>
                    </w:sdt>
                  </w:p>
                </w:txbxContent>
              </v:textbox>
              <w10:wrap anchorx="page"/>
            </v:shape>
          </w:pict>
        </mc:Fallback>
      </mc:AlternateContent>
    </w:r>
  </w:p>
  <w:p w:rsidRPr="00293C4F" w:rsidR="007A5507" w:rsidP="00776B74" w:rsidRDefault="007A5507" w14:paraId="392DE1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63CFC" w14:paraId="392DE15E" w14:textId="77777777">
    <w:pPr>
      <w:jc w:val="right"/>
    </w:pPr>
    <w:sdt>
      <w:sdtPr>
        <w:alias w:val="CC_Noformat_Partikod"/>
        <w:tag w:val="CC_Noformat_Partikod"/>
        <w:id w:val="559911109"/>
        <w:text/>
      </w:sdtPr>
      <w:sdtEndPr/>
      <w:sdtContent>
        <w:r w:rsidR="00A90272">
          <w:t>SD</w:t>
        </w:r>
      </w:sdtContent>
    </w:sdt>
    <w:sdt>
      <w:sdtPr>
        <w:alias w:val="CC_Noformat_Partinummer"/>
        <w:tag w:val="CC_Noformat_Partinummer"/>
        <w:id w:val="1197820850"/>
        <w:text/>
      </w:sdtPr>
      <w:sdtEndPr/>
      <w:sdtContent>
        <w:r w:rsidR="00A90272">
          <w:t>315</w:t>
        </w:r>
      </w:sdtContent>
    </w:sdt>
  </w:p>
  <w:p w:rsidR="007A5507" w:rsidP="00776B74" w:rsidRDefault="007A5507" w14:paraId="392DE1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63CFC" w14:paraId="392DE162" w14:textId="77777777">
    <w:pPr>
      <w:jc w:val="right"/>
    </w:pPr>
    <w:sdt>
      <w:sdtPr>
        <w:alias w:val="CC_Noformat_Partikod"/>
        <w:tag w:val="CC_Noformat_Partikod"/>
        <w:id w:val="1471015553"/>
        <w:text/>
      </w:sdtPr>
      <w:sdtEndPr/>
      <w:sdtContent>
        <w:r w:rsidR="00A90272">
          <w:t>SD</w:t>
        </w:r>
      </w:sdtContent>
    </w:sdt>
    <w:sdt>
      <w:sdtPr>
        <w:alias w:val="CC_Noformat_Partinummer"/>
        <w:tag w:val="CC_Noformat_Partinummer"/>
        <w:id w:val="-2014525982"/>
        <w:text/>
      </w:sdtPr>
      <w:sdtEndPr/>
      <w:sdtContent>
        <w:r w:rsidR="00A90272">
          <w:t>315</w:t>
        </w:r>
      </w:sdtContent>
    </w:sdt>
  </w:p>
  <w:p w:rsidR="007A5507" w:rsidP="00A314CF" w:rsidRDefault="00F63CFC" w14:paraId="392DE16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92DE164" w14:textId="77777777">
    <w:pPr>
      <w:pStyle w:val="FSHNormal"/>
      <w:spacing w:before="40"/>
    </w:pPr>
  </w:p>
  <w:p w:rsidRPr="008227B3" w:rsidR="007A5507" w:rsidP="008227B3" w:rsidRDefault="00F63CFC" w14:paraId="392DE16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63CFC" w14:paraId="392DE1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:919</w:t>
        </w:r>
      </w:sdtContent>
    </w:sdt>
  </w:p>
  <w:p w:rsidR="007A5507" w:rsidP="00E03A3D" w:rsidRDefault="00F63CFC" w14:paraId="392DE167"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A90272" w14:paraId="392DE168" w14:textId="77777777">
        <w:pPr>
          <w:pStyle w:val="FSHRub2"/>
        </w:pPr>
        <w:r>
          <w:t>Rätt behandling av alzheimerspatienter</w:t>
        </w:r>
      </w:p>
    </w:sdtContent>
  </w:sdt>
  <w:sdt>
    <w:sdtPr>
      <w:alias w:val="CC_Boilerplate_3"/>
      <w:tag w:val="CC_Boilerplate_3"/>
      <w:id w:val="1606463544"/>
      <w:lock w:val="sdtContentLocked"/>
      <w15:appearance w15:val="hidden"/>
      <w:text w:multiLine="1"/>
    </w:sdtPr>
    <w:sdtEndPr/>
    <w:sdtContent>
      <w:p w:rsidR="007A5507" w:rsidP="00283E0F" w:rsidRDefault="007A5507" w14:paraId="392DE1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027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432"/>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B93"/>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D55"/>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5AD"/>
    <w:rsid w:val="00A822DA"/>
    <w:rsid w:val="00A82FBA"/>
    <w:rsid w:val="00A846D9"/>
    <w:rsid w:val="00A85CEC"/>
    <w:rsid w:val="00A864CE"/>
    <w:rsid w:val="00A8670F"/>
    <w:rsid w:val="00A90272"/>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8A3"/>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8C4"/>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47B"/>
    <w:rsid w:val="00F37610"/>
    <w:rsid w:val="00F42101"/>
    <w:rsid w:val="00F449F0"/>
    <w:rsid w:val="00F46C6E"/>
    <w:rsid w:val="00F506CD"/>
    <w:rsid w:val="00F55F38"/>
    <w:rsid w:val="00F55FA4"/>
    <w:rsid w:val="00F6045E"/>
    <w:rsid w:val="00F621CE"/>
    <w:rsid w:val="00F62F9B"/>
    <w:rsid w:val="00F63804"/>
    <w:rsid w:val="00F63CFC"/>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2DE14A"/>
  <w15:chartTrackingRefBased/>
  <w15:docId w15:val="{82EF6884-85A3-4B67-923B-B80FB9D2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231B8BB37840BD833351963E586B5D"/>
        <w:category>
          <w:name w:val="Allmänt"/>
          <w:gallery w:val="placeholder"/>
        </w:category>
        <w:types>
          <w:type w:val="bbPlcHdr"/>
        </w:types>
        <w:behaviors>
          <w:behavior w:val="content"/>
        </w:behaviors>
        <w:guid w:val="{EA66C62F-9624-4103-8DA6-325792BCCB1F}"/>
      </w:docPartPr>
      <w:docPartBody>
        <w:p w:rsidR="00DF2E67" w:rsidRDefault="008C0E48">
          <w:pPr>
            <w:pStyle w:val="20231B8BB37840BD833351963E586B5D"/>
          </w:pPr>
          <w:r w:rsidRPr="009A726D">
            <w:rPr>
              <w:rStyle w:val="Platshllartext"/>
            </w:rPr>
            <w:t>Klicka här för att ange text.</w:t>
          </w:r>
        </w:p>
      </w:docPartBody>
    </w:docPart>
    <w:docPart>
      <w:docPartPr>
        <w:name w:val="B2737A7E61DB41E48367EBF5CCC44A22"/>
        <w:category>
          <w:name w:val="Allmänt"/>
          <w:gallery w:val="placeholder"/>
        </w:category>
        <w:types>
          <w:type w:val="bbPlcHdr"/>
        </w:types>
        <w:behaviors>
          <w:behavior w:val="content"/>
        </w:behaviors>
        <w:guid w:val="{32233CF4-5AD7-490A-9026-24FD2A554DE8}"/>
      </w:docPartPr>
      <w:docPartBody>
        <w:p w:rsidR="00DF2E67" w:rsidRDefault="008C0E48">
          <w:pPr>
            <w:pStyle w:val="B2737A7E61DB41E48367EBF5CCC44A22"/>
          </w:pPr>
          <w:r w:rsidRPr="002551EA">
            <w:rPr>
              <w:rStyle w:val="Platshllartext"/>
              <w:color w:val="808080" w:themeColor="background1" w:themeShade="80"/>
            </w:rPr>
            <w:t>[Motionärernas namn]</w:t>
          </w:r>
        </w:p>
      </w:docPartBody>
    </w:docPart>
    <w:docPart>
      <w:docPartPr>
        <w:name w:val="2C7071A5783B4888854FD16CCC327E5C"/>
        <w:category>
          <w:name w:val="Allmänt"/>
          <w:gallery w:val="placeholder"/>
        </w:category>
        <w:types>
          <w:type w:val="bbPlcHdr"/>
        </w:types>
        <w:behaviors>
          <w:behavior w:val="content"/>
        </w:behaviors>
        <w:guid w:val="{0AD51F84-F766-4E81-9C4D-1A418F46D9FE}"/>
      </w:docPartPr>
      <w:docPartBody>
        <w:p w:rsidR="00DF2E67" w:rsidRDefault="008C0E48">
          <w:pPr>
            <w:pStyle w:val="2C7071A5783B4888854FD16CCC327E5C"/>
          </w:pPr>
          <w:r>
            <w:rPr>
              <w:rStyle w:val="Platshllartext"/>
            </w:rPr>
            <w:t xml:space="preserve"> </w:t>
          </w:r>
        </w:p>
      </w:docPartBody>
    </w:docPart>
    <w:docPart>
      <w:docPartPr>
        <w:name w:val="A80E012C0CCC45C4ACD2022B2E9032DE"/>
        <w:category>
          <w:name w:val="Allmänt"/>
          <w:gallery w:val="placeholder"/>
        </w:category>
        <w:types>
          <w:type w:val="bbPlcHdr"/>
        </w:types>
        <w:behaviors>
          <w:behavior w:val="content"/>
        </w:behaviors>
        <w:guid w:val="{FE586093-B465-4C9E-822A-F0B6904BC766}"/>
      </w:docPartPr>
      <w:docPartBody>
        <w:p w:rsidR="00DF2E67" w:rsidRDefault="008C0E48">
          <w:pPr>
            <w:pStyle w:val="A80E012C0CCC45C4ACD2022B2E9032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E48"/>
    <w:rsid w:val="008C0E48"/>
    <w:rsid w:val="00DF2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231B8BB37840BD833351963E586B5D">
    <w:name w:val="20231B8BB37840BD833351963E586B5D"/>
  </w:style>
  <w:style w:type="paragraph" w:customStyle="1" w:styleId="E2DC5F7CE32F4AC79B3BFCED0202744F">
    <w:name w:val="E2DC5F7CE32F4AC79B3BFCED0202744F"/>
  </w:style>
  <w:style w:type="paragraph" w:customStyle="1" w:styleId="F27A7F78A2924421AE77DBAC7B752FB6">
    <w:name w:val="F27A7F78A2924421AE77DBAC7B752FB6"/>
  </w:style>
  <w:style w:type="paragraph" w:customStyle="1" w:styleId="B2737A7E61DB41E48367EBF5CCC44A22">
    <w:name w:val="B2737A7E61DB41E48367EBF5CCC44A22"/>
  </w:style>
  <w:style w:type="paragraph" w:customStyle="1" w:styleId="2C7071A5783B4888854FD16CCC327E5C">
    <w:name w:val="2C7071A5783B4888854FD16CCC327E5C"/>
  </w:style>
  <w:style w:type="paragraph" w:customStyle="1" w:styleId="A80E012C0CCC45C4ACD2022B2E9032DE">
    <w:name w:val="A80E012C0CCC45C4ACD2022B2E903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7481</RubrikLookup>
    <MotionGuid xmlns="00d11361-0b92-4bae-a181-288d6a55b763">3fb4a1c4-c1a6-4bc9-84f9-6b31febca838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9AE5D-DC2E-42C9-82EF-D0F5588C67B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F4603F1-6E62-40DE-A7B1-9C38630F8403}"/>
</file>

<file path=customXml/itemProps4.xml><?xml version="1.0" encoding="utf-8"?>
<ds:datastoreItem xmlns:ds="http://schemas.openxmlformats.org/officeDocument/2006/customXml" ds:itemID="{2F96E867-CE2D-4AAC-8880-0BD4B16A01E8}"/>
</file>

<file path=customXml/itemProps5.xml><?xml version="1.0" encoding="utf-8"?>
<ds:datastoreItem xmlns:ds="http://schemas.openxmlformats.org/officeDocument/2006/customXml" ds:itemID="{E5BFB341-D466-43E9-81FC-9E502A342ED9}"/>
</file>

<file path=docProps/app.xml><?xml version="1.0" encoding="utf-8"?>
<Properties xmlns="http://schemas.openxmlformats.org/officeDocument/2006/extended-properties" xmlns:vt="http://schemas.openxmlformats.org/officeDocument/2006/docPropsVTypes">
  <Template>GranskaMot</Template>
  <TotalTime>5</TotalTime>
  <Pages>2</Pages>
  <Words>217</Words>
  <Characters>1407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201617SD315 Rätt behandling av alzheimerspatienter</vt:lpstr>
      <vt:lpstr/>
    </vt:vector>
  </TitlesOfParts>
  <Company>Sveriges riksdag</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201617SD315 Rätt behandling av alzheimerspatienter</dc:title>
  <dc:subject/>
  <dc:creator>Riksdagsförvaltningen</dc:creator>
  <cp:keywords/>
  <dc:description/>
  <cp:lastModifiedBy>Anders Norin</cp:lastModifiedBy>
  <cp:revision>4</cp:revision>
  <cp:lastPrinted>2016-06-13T12:10:00Z</cp:lastPrinted>
  <dcterms:created xsi:type="dcterms:W3CDTF">2016-10-01T09:19:00Z</dcterms:created>
  <dcterms:modified xsi:type="dcterms:W3CDTF">2016-10-03T18:17:00Z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*Z3652FD364CFC*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https://filur.riksdagen.se/drop/DropOffLibrary/Z3652FD364CFC.docx</vt:lpwstr>
  </property>
  <property fmtid="{D5CDD505-2E9C-101B-9397-08002B2CF9AE}" pid="13" name="RevisionsOn">
    <vt:lpwstr>1</vt:lpwstr>
  </property>
</Properties>
</file>