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9D4934" w14:textId="77777777">
        <w:tc>
          <w:tcPr>
            <w:tcW w:w="2268" w:type="dxa"/>
          </w:tcPr>
          <w:p w14:paraId="561510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1B47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564F28" w14:textId="77777777">
        <w:tc>
          <w:tcPr>
            <w:tcW w:w="2268" w:type="dxa"/>
          </w:tcPr>
          <w:p w14:paraId="430E14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2DAD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107721" w14:textId="77777777">
        <w:tc>
          <w:tcPr>
            <w:tcW w:w="3402" w:type="dxa"/>
            <w:gridSpan w:val="2"/>
          </w:tcPr>
          <w:p w14:paraId="4F2778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434D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D3A09F" w14:textId="77777777">
        <w:tc>
          <w:tcPr>
            <w:tcW w:w="2268" w:type="dxa"/>
          </w:tcPr>
          <w:p w14:paraId="57B6E9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1B77E7" w14:textId="6314D3B9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4B97851" w14:textId="77777777">
        <w:tc>
          <w:tcPr>
            <w:tcW w:w="2268" w:type="dxa"/>
          </w:tcPr>
          <w:p w14:paraId="00C5ED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3307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877776" w14:textId="77777777">
        <w:trPr>
          <w:trHeight w:val="284"/>
        </w:trPr>
        <w:tc>
          <w:tcPr>
            <w:tcW w:w="4911" w:type="dxa"/>
          </w:tcPr>
          <w:p w14:paraId="0A49C140" w14:textId="77777777" w:rsidR="006E4E11" w:rsidRDefault="00D055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D422CF4" w14:textId="77777777">
        <w:trPr>
          <w:trHeight w:val="284"/>
        </w:trPr>
        <w:tc>
          <w:tcPr>
            <w:tcW w:w="4911" w:type="dxa"/>
          </w:tcPr>
          <w:p w14:paraId="49FEC115" w14:textId="77777777" w:rsidR="006E4E11" w:rsidRDefault="00D055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7CC7F0A" w14:textId="77777777">
        <w:trPr>
          <w:trHeight w:val="284"/>
        </w:trPr>
        <w:tc>
          <w:tcPr>
            <w:tcW w:w="4911" w:type="dxa"/>
          </w:tcPr>
          <w:p w14:paraId="7EC35CCF" w14:textId="3F80E8DD" w:rsidR="00CA2FF0" w:rsidRDefault="00CA2F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FDC9B8" w14:textId="77777777">
        <w:trPr>
          <w:trHeight w:val="284"/>
        </w:trPr>
        <w:tc>
          <w:tcPr>
            <w:tcW w:w="4911" w:type="dxa"/>
          </w:tcPr>
          <w:p w14:paraId="6B3276A0" w14:textId="4F724A6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E2C226" w14:textId="77777777">
        <w:trPr>
          <w:trHeight w:val="284"/>
        </w:trPr>
        <w:tc>
          <w:tcPr>
            <w:tcW w:w="4911" w:type="dxa"/>
          </w:tcPr>
          <w:p w14:paraId="68305967" w14:textId="75D1CD4F" w:rsidR="00CA2FF0" w:rsidRDefault="00CA2F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97AA52" w14:textId="77777777">
        <w:trPr>
          <w:trHeight w:val="284"/>
        </w:trPr>
        <w:tc>
          <w:tcPr>
            <w:tcW w:w="4911" w:type="dxa"/>
          </w:tcPr>
          <w:p w14:paraId="133EFD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370A67" w14:textId="77777777">
        <w:trPr>
          <w:trHeight w:val="284"/>
        </w:trPr>
        <w:tc>
          <w:tcPr>
            <w:tcW w:w="4911" w:type="dxa"/>
          </w:tcPr>
          <w:p w14:paraId="3F6DF404" w14:textId="43B86801" w:rsidR="006E4E11" w:rsidRPr="00CA2FF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5EE1092" w14:textId="77777777">
        <w:trPr>
          <w:trHeight w:val="284"/>
        </w:trPr>
        <w:tc>
          <w:tcPr>
            <w:tcW w:w="4911" w:type="dxa"/>
          </w:tcPr>
          <w:p w14:paraId="72970029" w14:textId="147ACA61" w:rsidR="006E4E11" w:rsidRPr="00CA2FF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27FAC56" w14:textId="77777777">
        <w:trPr>
          <w:trHeight w:val="284"/>
        </w:trPr>
        <w:tc>
          <w:tcPr>
            <w:tcW w:w="4911" w:type="dxa"/>
          </w:tcPr>
          <w:p w14:paraId="38FE65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030F6C" w14:textId="77777777" w:rsidR="006E4E11" w:rsidRDefault="00D055BA">
      <w:pPr>
        <w:framePr w:w="4400" w:h="2523" w:wrap="notBeside" w:vAnchor="page" w:hAnchor="page" w:x="6453" w:y="2445"/>
        <w:ind w:left="142"/>
      </w:pPr>
      <w:r>
        <w:t>Till riksdagen</w:t>
      </w:r>
    </w:p>
    <w:p w14:paraId="310B49DB" w14:textId="77777777" w:rsidR="00CA2FF0" w:rsidRDefault="00CA2FF0">
      <w:pPr>
        <w:framePr w:w="4400" w:h="2523" w:wrap="notBeside" w:vAnchor="page" w:hAnchor="page" w:x="6453" w:y="2445"/>
        <w:ind w:left="142"/>
      </w:pPr>
    </w:p>
    <w:p w14:paraId="5B737434" w14:textId="77777777" w:rsidR="006E4E11" w:rsidRDefault="00D055BA" w:rsidP="00D055BA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F3625B" w:rsidRPr="00F3625B">
        <w:t xml:space="preserve"> 2016/17:318 </w:t>
      </w:r>
      <w:r>
        <w:t>av Shadiye Heydari (S) Avrättningar i Iran</w:t>
      </w:r>
    </w:p>
    <w:p w14:paraId="773DE426" w14:textId="77777777" w:rsidR="006E4E11" w:rsidRDefault="006E4E11">
      <w:pPr>
        <w:pStyle w:val="RKnormal"/>
      </w:pPr>
    </w:p>
    <w:p w14:paraId="1C669046" w14:textId="77777777" w:rsidR="006E4E11" w:rsidRDefault="00D055BA" w:rsidP="003E2DF9">
      <w:pPr>
        <w:pStyle w:val="RKnormal"/>
        <w:spacing w:line="240" w:lineRule="auto"/>
      </w:pPr>
      <w:r>
        <w:t xml:space="preserve">Shadiye Heydari har frågat mig </w:t>
      </w:r>
      <w:r w:rsidR="00211F50">
        <w:t>vad jag och Sveriges regering kan göra, på egen hand eller genom FN och EU, för att förbättra säkerhetssituationen för politiska fångar, etniska grupper och religiösa minoriteter i Iran.</w:t>
      </w:r>
    </w:p>
    <w:p w14:paraId="25B99AAF" w14:textId="77777777" w:rsidR="00211F50" w:rsidRDefault="00211F50" w:rsidP="003E2DF9">
      <w:pPr>
        <w:pStyle w:val="RKnormal"/>
        <w:spacing w:line="240" w:lineRule="auto"/>
      </w:pPr>
    </w:p>
    <w:p w14:paraId="5C6FE977" w14:textId="77777777" w:rsidR="00591B48" w:rsidRPr="00591B48" w:rsidRDefault="00F3625B" w:rsidP="003E2DF9">
      <w:pPr>
        <w:spacing w:line="240" w:lineRule="auto"/>
      </w:pPr>
      <w:r>
        <w:t xml:space="preserve">Jag </w:t>
      </w:r>
      <w:r w:rsidR="00211F50">
        <w:t>dela</w:t>
      </w:r>
      <w:r>
        <w:t>r</w:t>
      </w:r>
      <w:r w:rsidR="00211F50">
        <w:t xml:space="preserve"> Shadiye Heydaris oro över den </w:t>
      </w:r>
      <w:r w:rsidR="00591B48">
        <w:t>svåra</w:t>
      </w:r>
      <w:r w:rsidR="00211F50">
        <w:t xml:space="preserve"> situationen för</w:t>
      </w:r>
      <w:r w:rsidR="00675DC9">
        <w:t xml:space="preserve"> mänskliga rättigheter</w:t>
      </w:r>
      <w:r w:rsidR="00314781">
        <w:t xml:space="preserve"> </w:t>
      </w:r>
      <w:r w:rsidR="00211F50">
        <w:t>i Iran</w:t>
      </w:r>
      <w:r w:rsidR="00675DC9">
        <w:t>, och i synnerhet det mycket höga antalet avrättningar</w:t>
      </w:r>
      <w:r w:rsidR="00211F50">
        <w:t>.</w:t>
      </w:r>
      <w:r w:rsidR="00591B48">
        <w:t xml:space="preserve"> </w:t>
      </w:r>
      <w:r w:rsidR="003E2DF9">
        <w:t>Det är särskilt upprörande att dödsstraffet används mot minderåriga, i strid med FN:s barnrättskonvention</w:t>
      </w:r>
      <w:r>
        <w:t>,</w:t>
      </w:r>
      <w:r w:rsidR="003E2DF9">
        <w:t xml:space="preserve"> som Iran har undertecknat.</w:t>
      </w:r>
    </w:p>
    <w:p w14:paraId="4C5C556B" w14:textId="77777777" w:rsidR="00591B48" w:rsidRDefault="00591B48" w:rsidP="003E2DF9">
      <w:pPr>
        <w:pStyle w:val="RKnormal"/>
        <w:spacing w:line="240" w:lineRule="auto"/>
      </w:pPr>
    </w:p>
    <w:p w14:paraId="0D45C5E3" w14:textId="285D6202" w:rsidR="00675DC9" w:rsidRDefault="003E2DF9" w:rsidP="003E2DF9">
      <w:pPr>
        <w:pStyle w:val="RKnormal"/>
        <w:spacing w:line="240" w:lineRule="auto"/>
      </w:pPr>
      <w:r>
        <w:t xml:space="preserve">Sverige arbetar aktivt </w:t>
      </w:r>
      <w:r w:rsidR="007D4EE3">
        <w:t xml:space="preserve">för att </w:t>
      </w:r>
      <w:r>
        <w:t xml:space="preserve">Iran </w:t>
      </w:r>
      <w:r w:rsidR="007E76F6">
        <w:t>ska</w:t>
      </w:r>
      <w:r>
        <w:t xml:space="preserve"> </w:t>
      </w:r>
      <w:r w:rsidR="00675DC9">
        <w:t>respekte</w:t>
      </w:r>
      <w:r>
        <w:t xml:space="preserve">ra </w:t>
      </w:r>
      <w:r w:rsidR="007D4EE3">
        <w:t xml:space="preserve">mänskliga rättigheter. </w:t>
      </w:r>
      <w:r w:rsidR="007D4EE3" w:rsidRPr="007D4EE3">
        <w:t>Sedan 2011</w:t>
      </w:r>
      <w:r w:rsidR="00B82ED5">
        <w:t xml:space="preserve"> har</w:t>
      </w:r>
      <w:r w:rsidR="00EB2D2A">
        <w:t xml:space="preserve"> Sverige i</w:t>
      </w:r>
      <w:r w:rsidR="00B82ED5">
        <w:t>ngått i</w:t>
      </w:r>
      <w:r w:rsidR="00EB2D2A">
        <w:t xml:space="preserve"> </w:t>
      </w:r>
      <w:r w:rsidR="00675DC9">
        <w:t xml:space="preserve">en kärngrupp av länder som </w:t>
      </w:r>
      <w:r w:rsidR="007E76F6">
        <w:t>lägger</w:t>
      </w:r>
      <w:r w:rsidR="00675DC9">
        <w:t xml:space="preserve"> fram  resolution</w:t>
      </w:r>
      <w:r w:rsidR="007E76F6">
        <w:t>en</w:t>
      </w:r>
      <w:r w:rsidR="00675DC9">
        <w:t xml:space="preserve"> för att förlänga</w:t>
      </w:r>
      <w:r w:rsidR="007D4EE3" w:rsidRPr="007D4EE3">
        <w:t xml:space="preserve"> mandatet för FN:s specialrapportör för </w:t>
      </w:r>
      <w:r w:rsidR="00675DC9">
        <w:t xml:space="preserve">mänskliga rättigheter </w:t>
      </w:r>
      <w:r w:rsidR="007D4EE3" w:rsidRPr="007D4EE3">
        <w:t>i Iran.</w:t>
      </w:r>
      <w:r w:rsidR="00F171D1">
        <w:t xml:space="preserve"> </w:t>
      </w:r>
      <w:r>
        <w:t>Sverige stödjer också den resolution om mänskliga rättigheter i Iran som årligen läggs fram i FN:s general</w:t>
      </w:r>
      <w:r w:rsidR="000D0790">
        <w:t>-</w:t>
      </w:r>
      <w:bookmarkStart w:id="0" w:name="_GoBack"/>
      <w:bookmarkEnd w:id="0"/>
      <w:r>
        <w:t>församling</w:t>
      </w:r>
      <w:r w:rsidR="007E76F6">
        <w:t>s tredje utskott</w:t>
      </w:r>
      <w:r>
        <w:t xml:space="preserve">. </w:t>
      </w:r>
      <w:r w:rsidR="007E76F6">
        <w:t>Sverige</w:t>
      </w:r>
      <w:r w:rsidR="00F171D1" w:rsidRPr="00F171D1">
        <w:t xml:space="preserve"> </w:t>
      </w:r>
      <w:r w:rsidR="00BE0EFF">
        <w:t>deltar</w:t>
      </w:r>
      <w:r w:rsidR="007E76F6">
        <w:t xml:space="preserve"> </w:t>
      </w:r>
      <w:r w:rsidR="00675DC9">
        <w:t xml:space="preserve">aktivt </w:t>
      </w:r>
      <w:r w:rsidR="00F171D1" w:rsidRPr="00F171D1">
        <w:t xml:space="preserve">i </w:t>
      </w:r>
      <w:r>
        <w:t>den granskning av I</w:t>
      </w:r>
      <w:r w:rsidR="00F171D1" w:rsidRPr="00F171D1">
        <w:t xml:space="preserve">ran </w:t>
      </w:r>
      <w:r>
        <w:t xml:space="preserve">som genomförs </w:t>
      </w:r>
      <w:r w:rsidR="00F171D1" w:rsidRPr="00F171D1">
        <w:t xml:space="preserve">inom ramen för </w:t>
      </w:r>
      <w:r w:rsidR="007E76F6">
        <w:t>den universella granskningsmekanism, den så ka</w:t>
      </w:r>
      <w:r w:rsidR="007B403D">
        <w:t>llade Universal Periodic Review</w:t>
      </w:r>
      <w:r w:rsidR="00B82ED5">
        <w:t>,</w:t>
      </w:r>
      <w:r w:rsidR="007E76F6">
        <w:t xml:space="preserve"> som har inrättats av FN:s råd för mänskliga rättigheter. </w:t>
      </w:r>
    </w:p>
    <w:p w14:paraId="48C54B0A" w14:textId="77777777" w:rsidR="003E2DF9" w:rsidRDefault="003E2DF9" w:rsidP="003E2DF9">
      <w:pPr>
        <w:pStyle w:val="RKnormal"/>
        <w:spacing w:line="240" w:lineRule="auto"/>
      </w:pPr>
    </w:p>
    <w:p w14:paraId="53DC939A" w14:textId="60984D9C" w:rsidR="00F171D1" w:rsidRDefault="00F171D1" w:rsidP="003E2DF9">
      <w:pPr>
        <w:pStyle w:val="RKnormal"/>
        <w:spacing w:line="240" w:lineRule="auto"/>
      </w:pPr>
      <w:r>
        <w:t xml:space="preserve">I EU </w:t>
      </w:r>
      <w:r w:rsidR="00B82ED5">
        <w:t xml:space="preserve">bidrar </w:t>
      </w:r>
      <w:r w:rsidRPr="00F171D1">
        <w:t>Sverige till gemensamma uttalanden och</w:t>
      </w:r>
      <w:r w:rsidR="00B82ED5">
        <w:t xml:space="preserve"> deltar i att uppvakta de iranska myndigheterna</w:t>
      </w:r>
      <w:r w:rsidRPr="00F171D1">
        <w:t xml:space="preserve"> </w:t>
      </w:r>
      <w:r w:rsidR="00B82ED5">
        <w:t>om mänskliga rättigheter</w:t>
      </w:r>
      <w:r w:rsidR="00675DC9">
        <w:t xml:space="preserve">, ofta till stöd för </w:t>
      </w:r>
      <w:r w:rsidRPr="00F171D1">
        <w:t>enskilda fångar.</w:t>
      </w:r>
      <w:r>
        <w:t xml:space="preserve"> </w:t>
      </w:r>
      <w:r w:rsidR="00675DC9">
        <w:t>R</w:t>
      </w:r>
      <w:r>
        <w:t xml:space="preserve">egeringen välkomnar också överenskommelsen om att EU och Iran ska inleda en </w:t>
      </w:r>
      <w:r w:rsidR="00F3625B">
        <w:t xml:space="preserve">särskild </w:t>
      </w:r>
      <w:r>
        <w:t>dialog</w:t>
      </w:r>
      <w:r w:rsidR="00F3625B">
        <w:t xml:space="preserve"> om mänskliga rättigheter</w:t>
      </w:r>
      <w:r>
        <w:t xml:space="preserve">. </w:t>
      </w:r>
    </w:p>
    <w:p w14:paraId="50175409" w14:textId="77777777" w:rsidR="00211F50" w:rsidRDefault="00211F50" w:rsidP="003E2DF9">
      <w:pPr>
        <w:pStyle w:val="RKnormal"/>
        <w:spacing w:line="240" w:lineRule="auto"/>
      </w:pPr>
    </w:p>
    <w:p w14:paraId="29FFB5FC" w14:textId="77777777" w:rsidR="00F171D1" w:rsidRDefault="00F171D1" w:rsidP="003E2DF9">
      <w:pPr>
        <w:pStyle w:val="RKnormal"/>
        <w:spacing w:line="240" w:lineRule="auto"/>
      </w:pPr>
      <w:r w:rsidRPr="00F171D1">
        <w:t xml:space="preserve">I våra bilaterala kontakter framför </w:t>
      </w:r>
      <w:r w:rsidR="003E2DF9">
        <w:t>vi</w:t>
      </w:r>
      <w:r w:rsidRPr="00F171D1">
        <w:t xml:space="preserve"> konsekvent </w:t>
      </w:r>
      <w:r w:rsidR="003E2DF9">
        <w:t>vår</w:t>
      </w:r>
      <w:r w:rsidRPr="00F171D1">
        <w:t xml:space="preserve"> oro över </w:t>
      </w:r>
      <w:r w:rsidR="00F3625B">
        <w:t xml:space="preserve">Irans bristande respekt </w:t>
      </w:r>
      <w:r w:rsidR="00675DC9">
        <w:t xml:space="preserve">för </w:t>
      </w:r>
      <w:r w:rsidR="00675DC9" w:rsidRPr="00675DC9">
        <w:t>mänskliga rättigheter</w:t>
      </w:r>
      <w:r w:rsidRPr="00F171D1">
        <w:t xml:space="preserve">. </w:t>
      </w:r>
      <w:r w:rsidR="00675DC9">
        <w:t xml:space="preserve">Så skedde senast vid </w:t>
      </w:r>
      <w:r w:rsidR="003E2DF9">
        <w:t xml:space="preserve">kabinettssekreterarens besök i Iran den 7-8 november. Regeringen kommer självfallet att fortsätta ta upp </w:t>
      </w:r>
      <w:r w:rsidR="00F3625B">
        <w:t xml:space="preserve">dessa </w:t>
      </w:r>
      <w:r w:rsidR="003E2DF9">
        <w:t xml:space="preserve">frågor med Iran. </w:t>
      </w:r>
    </w:p>
    <w:p w14:paraId="27C7CA90" w14:textId="77777777" w:rsidR="00CA2FF0" w:rsidRDefault="00CA2FF0">
      <w:pPr>
        <w:pStyle w:val="RKnormal"/>
      </w:pPr>
    </w:p>
    <w:p w14:paraId="79D4FC1A" w14:textId="36B2B1E2" w:rsidR="00D055BA" w:rsidRDefault="00D055BA">
      <w:pPr>
        <w:pStyle w:val="RKnormal"/>
      </w:pPr>
      <w:r>
        <w:t xml:space="preserve">Stockholm den </w:t>
      </w:r>
      <w:r w:rsidR="00CA2FF0">
        <w:t>23 november 2016</w:t>
      </w:r>
    </w:p>
    <w:p w14:paraId="7AD87205" w14:textId="77777777" w:rsidR="00D055BA" w:rsidRDefault="00D055BA">
      <w:pPr>
        <w:pStyle w:val="RKnormal"/>
      </w:pPr>
    </w:p>
    <w:p w14:paraId="37B9A9F7" w14:textId="77777777" w:rsidR="00374D70" w:rsidRDefault="00374D70">
      <w:pPr>
        <w:pStyle w:val="RKnormal"/>
      </w:pPr>
    </w:p>
    <w:p w14:paraId="5AE1D47F" w14:textId="77777777" w:rsidR="00374D70" w:rsidRDefault="00374D70">
      <w:pPr>
        <w:pStyle w:val="RKnormal"/>
      </w:pPr>
    </w:p>
    <w:p w14:paraId="45E767BD" w14:textId="77777777" w:rsidR="00D055BA" w:rsidRDefault="00D055BA">
      <w:pPr>
        <w:pStyle w:val="RKnormal"/>
      </w:pPr>
      <w:r>
        <w:t>Margot Wallström</w:t>
      </w:r>
    </w:p>
    <w:sectPr w:rsidR="00D055BA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1CEB2" w14:textId="77777777" w:rsidR="005558F4" w:rsidRDefault="005558F4">
      <w:r>
        <w:separator/>
      </w:r>
    </w:p>
  </w:endnote>
  <w:endnote w:type="continuationSeparator" w:id="0">
    <w:p w14:paraId="74EE860F" w14:textId="77777777" w:rsidR="005558F4" w:rsidRDefault="0055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7EA04" w14:textId="77777777" w:rsidR="005558F4" w:rsidRDefault="005558F4">
      <w:r>
        <w:separator/>
      </w:r>
    </w:p>
  </w:footnote>
  <w:footnote w:type="continuationSeparator" w:id="0">
    <w:p w14:paraId="03514551" w14:textId="77777777" w:rsidR="005558F4" w:rsidRDefault="00555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EC0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2F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48908B" w14:textId="77777777">
      <w:trPr>
        <w:cantSplit/>
      </w:trPr>
      <w:tc>
        <w:tcPr>
          <w:tcW w:w="3119" w:type="dxa"/>
        </w:tcPr>
        <w:p w14:paraId="45FF11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4038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B57B50" w14:textId="77777777" w:rsidR="00E80146" w:rsidRDefault="00E80146">
          <w:pPr>
            <w:pStyle w:val="Sidhuvud"/>
            <w:ind w:right="360"/>
          </w:pPr>
        </w:p>
      </w:tc>
    </w:tr>
  </w:tbl>
  <w:p w14:paraId="76DDEE4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437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7EFD89" w14:textId="77777777">
      <w:trPr>
        <w:cantSplit/>
      </w:trPr>
      <w:tc>
        <w:tcPr>
          <w:tcW w:w="3119" w:type="dxa"/>
        </w:tcPr>
        <w:p w14:paraId="7E4D57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3183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9FA4B9" w14:textId="77777777" w:rsidR="00E80146" w:rsidRDefault="00E80146">
          <w:pPr>
            <w:pStyle w:val="Sidhuvud"/>
            <w:ind w:right="360"/>
          </w:pPr>
        </w:p>
      </w:tc>
    </w:tr>
  </w:tbl>
  <w:p w14:paraId="3BD150A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8CE80" w14:textId="77777777" w:rsidR="00D055BA" w:rsidRDefault="00D055B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426F44" wp14:editId="45B35A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6F1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9B210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B4EA2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C547E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1BB4"/>
    <w:multiLevelType w:val="hybridMultilevel"/>
    <w:tmpl w:val="28444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BA"/>
    <w:rsid w:val="000100A7"/>
    <w:rsid w:val="000D0790"/>
    <w:rsid w:val="00150384"/>
    <w:rsid w:val="00160901"/>
    <w:rsid w:val="001805B7"/>
    <w:rsid w:val="00211F50"/>
    <w:rsid w:val="00271FFA"/>
    <w:rsid w:val="00310B7A"/>
    <w:rsid w:val="00314781"/>
    <w:rsid w:val="00367B1C"/>
    <w:rsid w:val="00374D70"/>
    <w:rsid w:val="003E2DF9"/>
    <w:rsid w:val="004A328D"/>
    <w:rsid w:val="005558F4"/>
    <w:rsid w:val="0058762B"/>
    <w:rsid w:val="00591B48"/>
    <w:rsid w:val="005C6B32"/>
    <w:rsid w:val="00675DC9"/>
    <w:rsid w:val="006E2DC4"/>
    <w:rsid w:val="006E4E11"/>
    <w:rsid w:val="007242A3"/>
    <w:rsid w:val="007A6855"/>
    <w:rsid w:val="007B403D"/>
    <w:rsid w:val="007D4EE3"/>
    <w:rsid w:val="007E76F6"/>
    <w:rsid w:val="00900353"/>
    <w:rsid w:val="0092027A"/>
    <w:rsid w:val="00955E31"/>
    <w:rsid w:val="00992E72"/>
    <w:rsid w:val="00A75B5F"/>
    <w:rsid w:val="00AF26D1"/>
    <w:rsid w:val="00B82ED5"/>
    <w:rsid w:val="00BE0EFF"/>
    <w:rsid w:val="00CA2FF0"/>
    <w:rsid w:val="00D055BA"/>
    <w:rsid w:val="00D133D7"/>
    <w:rsid w:val="00E80146"/>
    <w:rsid w:val="00E904D0"/>
    <w:rsid w:val="00EB2D2A"/>
    <w:rsid w:val="00EC25F9"/>
    <w:rsid w:val="00ED583F"/>
    <w:rsid w:val="00F171D1"/>
    <w:rsid w:val="00F3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5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5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55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00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00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00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100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100A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A2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5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55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00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00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00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100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100A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A2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ec4913df-3e8e-4396-906d-8cc5d841f3b9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>false</Sekretess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PDCX5745JPN6-5-3730</_dlc_DocId>
    <_dlc_DocIdUrl xmlns="a9ec56ab-dea3-443b-ae99-35f2199b5204">
      <Url>http://rkdhs-ud/enhet/mk_ur/_layouts/DocIdRedir.aspx?ID=PDCX5745JPN6-5-3730</Url>
      <Description>PDCX5745JPN6-5-3730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529E-A5D0-4E46-81FB-1DA46523BCF2}"/>
</file>

<file path=customXml/itemProps2.xml><?xml version="1.0" encoding="utf-8"?>
<ds:datastoreItem xmlns:ds="http://schemas.openxmlformats.org/officeDocument/2006/customXml" ds:itemID="{EAB83D43-32B6-4786-B5C0-876E81A9E663}"/>
</file>

<file path=customXml/itemProps3.xml><?xml version="1.0" encoding="utf-8"?>
<ds:datastoreItem xmlns:ds="http://schemas.openxmlformats.org/officeDocument/2006/customXml" ds:itemID="{71F059A8-A601-42BC-BE74-6C198CE2C9BE}"/>
</file>

<file path=customXml/itemProps4.xml><?xml version="1.0" encoding="utf-8"?>
<ds:datastoreItem xmlns:ds="http://schemas.openxmlformats.org/officeDocument/2006/customXml" ds:itemID="{43B88A99-5287-459D-993E-C4D2CE65A0B3}"/>
</file>

<file path=customXml/itemProps5.xml><?xml version="1.0" encoding="utf-8"?>
<ds:datastoreItem xmlns:ds="http://schemas.openxmlformats.org/officeDocument/2006/customXml" ds:itemID="{EAB83D43-32B6-4786-B5C0-876E81A9E663}"/>
</file>

<file path=customXml/itemProps6.xml><?xml version="1.0" encoding="utf-8"?>
<ds:datastoreItem xmlns:ds="http://schemas.openxmlformats.org/officeDocument/2006/customXml" ds:itemID="{C435E31F-F64E-4E7B-ADAE-B361DB47162C}"/>
</file>

<file path=customXml/itemProps7.xml><?xml version="1.0" encoding="utf-8"?>
<ds:datastoreItem xmlns:ds="http://schemas.openxmlformats.org/officeDocument/2006/customXml" ds:itemID="{4DF5C62A-47A6-4C7C-80E4-45B178B3D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Granström</dc:creator>
  <cp:lastModifiedBy>Carina Stålberg</cp:lastModifiedBy>
  <cp:revision>3</cp:revision>
  <cp:lastPrinted>2016-11-22T09:26:00Z</cp:lastPrinted>
  <dcterms:created xsi:type="dcterms:W3CDTF">2016-11-22T09:26:00Z</dcterms:created>
  <dcterms:modified xsi:type="dcterms:W3CDTF">2016-11-22T09:38:00Z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03a3ae9e-4714-4408-a023-cc00d3b341d8</vt:lpwstr>
  </property>
</Properties>
</file>