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DFE" w:rsidRPr="00725DFE" w:rsidRDefault="00725DFE">
      <w:pPr>
        <w:pStyle w:val="Frslagsrubrik"/>
      </w:pPr>
      <w:r w:rsidRPr="00725DFE">
        <w:t>Förslag till riksdagsbeslut</w:t>
      </w:r>
    </w:p>
    <w:p w:rsidR="00725DFE" w:rsidRPr="00725DFE" w:rsidRDefault="00725DFE">
      <w:pPr>
        <w:pStyle w:val="Hemstlatt"/>
        <w:ind w:left="0"/>
      </w:pPr>
      <w:r w:rsidRPr="00725DFE">
        <w:t>Riksdagen tillkännager för regeringen som sin mening vad som anförs i motionen om att ompröva nedläggningen av Sveriges gen</w:t>
      </w:r>
      <w:r w:rsidRPr="00725DFE">
        <w:t>e</w:t>
      </w:r>
      <w:r w:rsidRPr="00725DFE">
        <w:t>ralkonsulat i New York och se över övriga föreslagna nedläggningar av svenska utlandsbeskickningar.</w:t>
      </w:r>
    </w:p>
    <w:p w:rsidR="00725DFE" w:rsidRPr="00725DFE" w:rsidRDefault="00725DFE">
      <w:pPr>
        <w:pStyle w:val="Rubrik1"/>
      </w:pPr>
      <w:r w:rsidRPr="00725DFE">
        <w:t>Motivering</w:t>
      </w:r>
    </w:p>
    <w:p w:rsidR="00725DFE" w:rsidRPr="00725DFE" w:rsidRDefault="00725DFE">
      <w:r w:rsidRPr="00725DFE">
        <w:t>Regeringens beslut att lägga ner Sveriges generalkonsulat i New York och ett antal andra konsulat och ambassader kommande år har väckt förvåning och upprördhet bland många, inte minst svenska företagare. I många länder är UD:s agerande och representation avgörande för svenska företags möjligheter att göra affärer. Nya företag inte minst inom IT, miljöteknik och musikind</w:t>
      </w:r>
      <w:r w:rsidRPr="00725DFE">
        <w:t>u</w:t>
      </w:r>
      <w:r w:rsidRPr="00725DFE">
        <w:t>strin behöver stöd av Sverige. Därför är det märkligt att regeringen föreslår nedläggning av så viktiga konsulat som de i New York och Los Angeles. Avvägningar måste alltid göras, men dessa är fel och skadar svenska intre</w:t>
      </w:r>
      <w:r w:rsidRPr="00725DFE">
        <w:t>s</w:t>
      </w:r>
      <w:r w:rsidRPr="00725DFE">
        <w:t>sen. Därför måste beslutet om nedläggningar av konsulat och ambassader omprövas och ses över utifrån mer långsiktiga och strategiska utgångspun</w:t>
      </w:r>
      <w:r w:rsidRPr="00725DFE">
        <w:t>k</w:t>
      </w:r>
      <w:r w:rsidRPr="00725DFE">
        <w:t xml:space="preserve">ter. Sverige kommer, om nedläggningen av generalkonsulatet i New York genomförs, att bli ett av få länder i Västeuropa som inte har ett konsulat </w:t>
      </w:r>
      <w:r w:rsidRPr="00725DFE">
        <w:t>i kanske världens viktigaste stad. Det är en oansvarig politik som skadar Sver</w:t>
      </w:r>
      <w:r w:rsidRPr="00725DFE">
        <w:t>i</w:t>
      </w:r>
      <w:r w:rsidRPr="00725DFE">
        <w:t>ge och våra intressen.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25DFE">
        <w:trPr>
          <w:cantSplit/>
        </w:trPr>
        <w:tc>
          <w:tcPr>
            <w:tcW w:w="3046" w:type="dxa"/>
          </w:tcPr>
          <w:p w:rsidR="00725DFE" w:rsidRPr="00725DFE" w:rsidRDefault="00725DFE">
            <w:pPr>
              <w:pStyle w:val="UnderskriftDatum"/>
              <w:spacing w:before="240"/>
            </w:pPr>
            <w:r w:rsidRPr="00725DFE">
              <w:t>Stockholm den 1 oktober 2009</w:t>
            </w:r>
          </w:p>
        </w:tc>
        <w:tc>
          <w:tcPr>
            <w:tcW w:w="3047" w:type="dxa"/>
          </w:tcPr>
          <w:p w:rsidR="00725DFE" w:rsidRPr="00725DFE" w:rsidRDefault="00725DFE">
            <w:pPr>
              <w:pStyle w:val="Underskrifter"/>
              <w:spacing w:before="240"/>
            </w:pPr>
          </w:p>
        </w:tc>
      </w:tr>
      <w:tr w:rsidR="00000000" w:rsidRPr="00725DFE">
        <w:trPr>
          <w:cantSplit/>
        </w:trPr>
        <w:tc>
          <w:tcPr>
            <w:tcW w:w="3046" w:type="dxa"/>
          </w:tcPr>
          <w:p w:rsidR="00725DFE" w:rsidRPr="00725DFE" w:rsidRDefault="00725DFE">
            <w:pPr>
              <w:pStyle w:val="Underskrifter"/>
            </w:pPr>
            <w:r w:rsidRPr="00725DFE">
              <w:t>Aleksander Gabelic (s)</w:t>
            </w:r>
          </w:p>
        </w:tc>
        <w:tc>
          <w:tcPr>
            <w:tcW w:w="3046" w:type="dxa"/>
          </w:tcPr>
          <w:p w:rsidR="00725DFE" w:rsidRPr="00725DFE" w:rsidRDefault="00725DFE">
            <w:pPr>
              <w:pStyle w:val="Underskrifter"/>
            </w:pPr>
          </w:p>
        </w:tc>
      </w:tr>
    </w:tbl>
    <w:p w:rsidR="00725DFE" w:rsidRPr="00725DFE" w:rsidRDefault="00725DFE">
      <w:pPr>
        <w:pStyle w:val="Normaltindrag"/>
      </w:pPr>
    </w:p>
    <w:sectPr w:rsidR="00000000" w:rsidRPr="00725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DFE" w:rsidRPr="00725DFE" w:rsidRDefault="00725DFE">
      <w:r w:rsidRPr="00725DFE">
        <w:separator/>
      </w:r>
    </w:p>
  </w:endnote>
  <w:endnote w:type="continuationSeparator" w:id="0">
    <w:p w:rsidR="00725DFE" w:rsidRPr="00725DFE" w:rsidRDefault="00725DFE">
      <w:r w:rsidRPr="00725D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5DFE" w:rsidRPr="00725DFE" w:rsidRDefault="00725DFE">
    <w:pPr>
      <w:pStyle w:val="Sidfot"/>
    </w:pPr>
    <w:r w:rsidRPr="00725D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76815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DFE" w:rsidRDefault="00725D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5DFE" w:rsidRDefault="00725D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5DFE" w:rsidRPr="00725DFE" w:rsidRDefault="00725DFE">
    <w:pPr>
      <w:pStyle w:val="Sidfot"/>
    </w:pPr>
    <w:r w:rsidRPr="00725D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61993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DFE" w:rsidRDefault="00725D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5DFE" w:rsidRDefault="00725D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5DFE" w:rsidRPr="00725DFE" w:rsidRDefault="00725DFE">
    <w:pPr>
      <w:pStyle w:val="Sidfot"/>
    </w:pPr>
    <w:r w:rsidRPr="00725D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57858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DFE" w:rsidRDefault="00725D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5DFE" w:rsidRDefault="00725D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DFE" w:rsidRPr="00725DFE" w:rsidRDefault="00725DFE">
      <w:r w:rsidRPr="00725DFE">
        <w:separator/>
      </w:r>
    </w:p>
  </w:footnote>
  <w:footnote w:type="continuationSeparator" w:id="0">
    <w:p w:rsidR="00725DFE" w:rsidRPr="00725DFE" w:rsidRDefault="00725DFE">
      <w:r w:rsidRPr="00725D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5DFE" w:rsidRPr="00725DFE" w:rsidRDefault="00725DFE">
    <w:pPr>
      <w:pStyle w:val="Sidhuvud"/>
    </w:pPr>
    <w:r w:rsidRPr="00725D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12049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DFE" w:rsidRDefault="00725D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5DFE" w:rsidRDefault="00725D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5DFE" w:rsidRPr="00725DFE" w:rsidRDefault="00725DFE">
    <w:pPr>
      <w:pStyle w:val="Sidhuvud"/>
    </w:pPr>
    <w:r w:rsidRPr="00725D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20840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DFE" w:rsidRDefault="00725D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5DFE" w:rsidRDefault="00725D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5DFE" w:rsidRPr="00725DFE" w:rsidRDefault="00725DFE">
    <w:pPr>
      <w:pStyle w:val="FSHNormal"/>
      <w:tabs>
        <w:tab w:val="right" w:pos="5840"/>
      </w:tabs>
    </w:pPr>
    <w:r w:rsidRPr="00725DFE">
      <w:br/>
    </w:r>
    <w:r w:rsidRPr="00725DFE">
      <w:fldChar w:fldCharType="begin" w:fldLock="1"/>
    </w:r>
    <w:r w:rsidRPr="00725DFE">
      <w:instrText xml:space="preserve"> DOCPROPERTY</w:instrText>
    </w:r>
    <w:r w:rsidRPr="00725DFE">
      <w:rPr>
        <w:sz w:val="18"/>
      </w:rPr>
      <w:instrText xml:space="preserve"> "YearUser" *\charformat </w:instrText>
    </w:r>
    <w:r w:rsidRPr="00725DFE">
      <w:fldChar w:fldCharType="separate"/>
    </w:r>
    <w:r w:rsidRPr="00725DFE">
      <w:t>2009/10</w:t>
    </w:r>
    <w:r w:rsidRPr="00725DFE">
      <w:fldChar w:fldCharType="end"/>
    </w:r>
    <w:r w:rsidRPr="00725DFE">
      <w:t xml:space="preserve"> </w:t>
    </w:r>
    <w:r w:rsidRPr="00725DFE">
      <w:tab/>
      <w:t xml:space="preserve">mnr: </w:t>
    </w:r>
    <w:r w:rsidRPr="00725DFE">
      <w:fldChar w:fldCharType="begin" w:fldLock="1"/>
    </w:r>
    <w:r w:rsidRPr="00725DFE">
      <w:instrText xml:space="preserve"> DOCPROPERTY</w:instrText>
    </w:r>
    <w:r w:rsidRPr="00725DFE">
      <w:rPr>
        <w:sz w:val="18"/>
      </w:rPr>
      <w:instrText xml:space="preserve"> "Motionsnummer" *\charformat </w:instrText>
    </w:r>
    <w:r w:rsidRPr="00725DFE">
      <w:fldChar w:fldCharType="separate"/>
    </w:r>
    <w:r w:rsidRPr="00725DFE">
      <w:t>K279</w:t>
    </w:r>
    <w:r w:rsidRPr="00725DFE">
      <w:fldChar w:fldCharType="end"/>
    </w:r>
    <w:r w:rsidRPr="00725DFE">
      <w:br/>
    </w:r>
    <w:r w:rsidRPr="00725DFE">
      <w:fldChar w:fldCharType="begin" w:fldLock="1"/>
    </w:r>
    <w:r w:rsidRPr="00725DFE">
      <w:instrText xml:space="preserve"> DOCPROPERTY</w:instrText>
    </w:r>
    <w:r w:rsidRPr="00725DFE">
      <w:rPr>
        <w:sz w:val="18"/>
      </w:rPr>
      <w:instrText xml:space="preserve"> "Samling" *\charformat </w:instrText>
    </w:r>
    <w:r w:rsidRPr="00725DFE">
      <w:fldChar w:fldCharType="end"/>
    </w:r>
    <w:r w:rsidRPr="00725DFE">
      <w:tab/>
      <w:t xml:space="preserve">pnr: </w:t>
    </w:r>
    <w:r w:rsidRPr="00725DFE">
      <w:fldChar w:fldCharType="begin" w:fldLock="1"/>
    </w:r>
    <w:r w:rsidRPr="00725DFE">
      <w:instrText xml:space="preserve"> DOCPROPERTY</w:instrText>
    </w:r>
    <w:r w:rsidRPr="00725DFE">
      <w:rPr>
        <w:sz w:val="18"/>
      </w:rPr>
      <w:instrText xml:space="preserve"> "Partinummer" *\charformat </w:instrText>
    </w:r>
    <w:r w:rsidRPr="00725DFE">
      <w:fldChar w:fldCharType="separate"/>
    </w:r>
    <w:r w:rsidRPr="00725DFE">
      <w:t>s16151</w:t>
    </w:r>
    <w:r w:rsidRPr="00725DFE">
      <w:fldChar w:fldCharType="end"/>
    </w:r>
  </w:p>
  <w:p w:rsidR="00725DFE" w:rsidRPr="00725DFE" w:rsidRDefault="00725DFE">
    <w:pPr>
      <w:pStyle w:val="FSHRub1"/>
    </w:pPr>
    <w:r w:rsidRPr="00725DFE">
      <w:t>Motion till riksdagen</w:t>
    </w:r>
    <w:r w:rsidRPr="00725DFE">
      <w:br/>
    </w:r>
    <w:r w:rsidRPr="00725DFE">
      <w:fldChar w:fldCharType="begin" w:fldLock="1"/>
    </w:r>
    <w:r w:rsidRPr="00725DFE">
      <w:instrText xml:space="preserve"> DOCPROPERTY "YearUser" *\charformat </w:instrText>
    </w:r>
    <w:r w:rsidRPr="00725DFE">
      <w:fldChar w:fldCharType="separate"/>
    </w:r>
    <w:r w:rsidRPr="00725DFE">
      <w:t>2009/10</w:t>
    </w:r>
    <w:r w:rsidRPr="00725DFE">
      <w:fldChar w:fldCharType="end"/>
    </w:r>
    <w:r w:rsidRPr="00725DFE">
      <w:t>:</w:t>
    </w:r>
    <w:r w:rsidRPr="00725DFE">
      <w:fldChar w:fldCharType="begin" w:fldLock="1"/>
    </w:r>
    <w:r w:rsidRPr="00725DFE">
      <w:instrText xml:space="preserve"> DOCPROPERTY "Motionsnummer" *\charformat </w:instrText>
    </w:r>
    <w:r w:rsidRPr="00725DFE">
      <w:fldChar w:fldCharType="separate"/>
    </w:r>
    <w:r w:rsidRPr="00725DFE">
      <w:t>K279</w:t>
    </w:r>
    <w:r w:rsidRPr="00725DFE">
      <w:fldChar w:fldCharType="end"/>
    </w:r>
  </w:p>
  <w:p w:rsidR="00725DFE" w:rsidRPr="00725DFE" w:rsidRDefault="00725DFE">
    <w:pPr>
      <w:pStyle w:val="FSHNormalS5"/>
    </w:pPr>
    <w:r w:rsidRPr="00725DFE">
      <w:fldChar w:fldCharType="begin" w:fldLock="1"/>
    </w:r>
    <w:r w:rsidRPr="00725DFE">
      <w:instrText xml:space="preserve"> DOCPROPERTY "MotionarText" *\charformat </w:instrText>
    </w:r>
    <w:r w:rsidRPr="00725DFE">
      <w:fldChar w:fldCharType="separate"/>
    </w:r>
    <w:r w:rsidRPr="00725DFE">
      <w:t>av Aleksander Gabelic (s)</w:t>
    </w:r>
    <w:r w:rsidRPr="00725DFE">
      <w:fldChar w:fldCharType="end"/>
    </w:r>
    <w:r w:rsidRPr="00725DFE">
      <w:br/>
    </w:r>
    <w:r w:rsidRPr="00725DFE">
      <w:fldChar w:fldCharType="begin" w:fldLock="1"/>
    </w:r>
    <w:r w:rsidRPr="00725DFE">
      <w:instrText xml:space="preserve"> DOCPROPERTY "SvarFrasKort" *\charformat </w:instrText>
    </w:r>
    <w:r w:rsidRPr="00725DFE">
      <w:fldChar w:fldCharType="end"/>
    </w:r>
  </w:p>
  <w:p w:rsidR="00725DFE" w:rsidRPr="00725DFE" w:rsidRDefault="00725DFE">
    <w:pPr>
      <w:pStyle w:val="FSHTitel"/>
    </w:pPr>
    <w:r w:rsidRPr="00725DFE">
      <w:fldChar w:fldCharType="begin" w:fldLock="1"/>
    </w:r>
    <w:r w:rsidRPr="00725DFE">
      <w:instrText xml:space="preserve"> DOCPROPERTY</w:instrText>
    </w:r>
    <w:r w:rsidRPr="00725DFE">
      <w:rPr>
        <w:sz w:val="18"/>
      </w:rPr>
      <w:instrText xml:space="preserve"> "RubrikSvar" *\charformat </w:instrText>
    </w:r>
    <w:r w:rsidRPr="00725DFE">
      <w:fldChar w:fldCharType="separate"/>
    </w:r>
    <w:r w:rsidRPr="00725DFE">
      <w:t>Nedläggning av konsulat</w:t>
    </w:r>
    <w:r w:rsidRPr="00725DFE">
      <w:fldChar w:fldCharType="end"/>
    </w:r>
  </w:p>
  <w:p w:rsidR="00725DFE" w:rsidRPr="00725DFE" w:rsidRDefault="00725DFE">
    <w:pPr>
      <w:pStyle w:val="Normal00"/>
    </w:pPr>
  </w:p>
  <w:p w:rsidR="00725DFE" w:rsidRPr="00725DFE" w:rsidRDefault="00725D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3224143">
    <w:abstractNumId w:val="8"/>
  </w:num>
  <w:num w:numId="2" w16cid:durableId="795222701">
    <w:abstractNumId w:val="9"/>
  </w:num>
  <w:num w:numId="3" w16cid:durableId="1970625885">
    <w:abstractNumId w:val="8"/>
  </w:num>
  <w:num w:numId="4" w16cid:durableId="2129396444">
    <w:abstractNumId w:val="9"/>
  </w:num>
  <w:num w:numId="5" w16cid:durableId="1659337836">
    <w:abstractNumId w:val="13"/>
  </w:num>
  <w:num w:numId="6" w16cid:durableId="271909147">
    <w:abstractNumId w:val="10"/>
  </w:num>
  <w:num w:numId="7" w16cid:durableId="562565987">
    <w:abstractNumId w:val="11"/>
  </w:num>
  <w:num w:numId="8" w16cid:durableId="1740981956">
    <w:abstractNumId w:val="12"/>
  </w:num>
  <w:num w:numId="9" w16cid:durableId="52126248">
    <w:abstractNumId w:val="8"/>
  </w:num>
  <w:num w:numId="10" w16cid:durableId="1420784260">
    <w:abstractNumId w:val="3"/>
  </w:num>
  <w:num w:numId="11" w16cid:durableId="160244357">
    <w:abstractNumId w:val="2"/>
  </w:num>
  <w:num w:numId="12" w16cid:durableId="285359994">
    <w:abstractNumId w:val="1"/>
  </w:num>
  <w:num w:numId="13" w16cid:durableId="2009096274">
    <w:abstractNumId w:val="0"/>
  </w:num>
  <w:num w:numId="14" w16cid:durableId="1861696625">
    <w:abstractNumId w:val="9"/>
  </w:num>
  <w:num w:numId="15" w16cid:durableId="66077186">
    <w:abstractNumId w:val="7"/>
  </w:num>
  <w:num w:numId="16" w16cid:durableId="2071150885">
    <w:abstractNumId w:val="6"/>
  </w:num>
  <w:num w:numId="17" w16cid:durableId="2067291654">
    <w:abstractNumId w:val="5"/>
  </w:num>
  <w:num w:numId="18" w16cid:durableId="1250697642">
    <w:abstractNumId w:val="4"/>
  </w:num>
  <w:num w:numId="19" w16cid:durableId="949094170">
    <w:abstractNumId w:val="11"/>
  </w:num>
  <w:num w:numId="20" w16cid:durableId="846864144">
    <w:abstractNumId w:val="10"/>
  </w:num>
  <w:num w:numId="21" w16cid:durableId="15308031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B9BC986C-06D5-4428-B703-83622FDB0471}"/>
  </w:docVars>
  <w:rsids>
    <w:rsidRoot w:val="003156B5"/>
    <w:rsid w:val="003156B5"/>
    <w:rsid w:val="0072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C98FFB85-098A-488C-8470-EDBB918F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1114</Characters>
  <Application>Microsoft Office Word</Application>
  <DocSecurity>4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s16151</vt:lpstr>
    </vt:vector>
  </TitlesOfParts>
  <Company>Riksdagen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s16151</dc:title>
  <dc:subject>s16151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2009-11-27T13:38:00Z</cp:lastPrinted>
  <dcterms:created xsi:type="dcterms:W3CDTF">2025-12-17T20:17:00Z</dcterms:created>
  <dcterms:modified xsi:type="dcterms:W3CDTF">2025-12-17T20:17:00Z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Nedläggning av konsulat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Nedläggning av konsulat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s16151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Aleksander Gabelic (s)</vt:lpwstr>
  </property>
  <property fmtid="{D5CDD505-2E9C-101B-9397-08002B2CF9AE}" pid="26" name="MotionarLista">
    <vt:lpwstr>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20092010000000000115000161510069</vt:lpwstr>
  </property>
  <property fmtid="{D5CDD505-2E9C-101B-9397-08002B2CF9AE}" pid="47" name="datum">
    <vt:lpwstr>091001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20092010000000000115000161510069</vt:lpwstr>
  </property>
  <property fmtid="{D5CDD505-2E9C-101B-9397-08002B2CF9AE}" pid="50" name="nummer">
    <vt:lpwstr>279</vt:lpwstr>
  </property>
  <property fmtid="{D5CDD505-2E9C-101B-9397-08002B2CF9AE}" pid="51" name="utskottsbeteckning">
    <vt:lpwstr>K</vt:lpwstr>
  </property>
  <property fmtid="{D5CDD505-2E9C-101B-9397-08002B2CF9AE}" pid="52" name="GlobalUID">
    <vt:lpwstr>{CB90875A-B830-4461-9236-91C3DA1FFB01}</vt:lpwstr>
  </property>
  <property fmtid="{D5CDD505-2E9C-101B-9397-08002B2CF9AE}" pid="53" name="Överföringar">
    <vt:i4>0</vt:i4>
  </property>
  <property fmtid="{D5CDD505-2E9C-101B-9397-08002B2CF9AE}" pid="54" name="Checksum">
    <vt:lpwstr>*0008228102155*</vt:lpwstr>
  </property>
  <property fmtid="{D5CDD505-2E9C-101B-9397-08002B2CF9AE}" pid="55" name="skuggnummer">
    <vt:lpwstr>1079</vt:lpwstr>
  </property>
  <property fmtid="{D5CDD505-2E9C-101B-9397-08002B2CF9AE}" pid="56" name="urixVersion">
    <vt:lpwstr>4.0.0.9</vt:lpwstr>
  </property>
  <property fmtid="{D5CDD505-2E9C-101B-9397-08002B2CF9AE}" pid="57" name="urixOrigin">
    <vt:lpwstr>091127 14:38:33.654</vt:lpwstr>
  </property>
  <property fmtid="{D5CDD505-2E9C-101B-9397-08002B2CF9AE}" pid="58" name="urixGuid">
    <vt:lpwstr>{3713B67C-122E-4A27-A219-483642EEA76E}</vt:lpwstr>
  </property>
</Properties>
</file>