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AE007" w14:textId="52397240" w:rsidR="00BC1D4B" w:rsidRDefault="00BC1D4B" w:rsidP="00DA0661">
      <w:pPr>
        <w:pStyle w:val="Rubrik"/>
      </w:pPr>
      <w:bookmarkStart w:id="0" w:name="Start"/>
      <w:bookmarkEnd w:id="0"/>
      <w:r>
        <w:t>Svar på fråga 2018/19:212 av Johan Fors</w:t>
      </w:r>
      <w:r w:rsidR="008F45B3">
        <w:t>s</w:t>
      </w:r>
      <w:r>
        <w:t>ell (M)</w:t>
      </w:r>
      <w:r>
        <w:br/>
        <w:t>Polismyndighetens förslag</w:t>
      </w:r>
    </w:p>
    <w:p w14:paraId="50314961" w14:textId="456DFE87" w:rsidR="00BC1D4B" w:rsidRDefault="00BC1D4B" w:rsidP="006A12F1">
      <w:pPr>
        <w:pStyle w:val="Brdtext"/>
      </w:pPr>
      <w:r>
        <w:t>Johan Forsell har frågat justitie- och migrationsministern om han avser att genomföra de förslag som Polismyndigheten och rikspolischefen efterlyser i sin promemoria. Arbetet inom regeringen är så fördelat att det är jag som ska svara på frågan.</w:t>
      </w:r>
    </w:p>
    <w:p w14:paraId="0DD8EA1B" w14:textId="3A3A5677" w:rsidR="00BC1D4B" w:rsidRDefault="00BC1D4B" w:rsidP="006A12F1">
      <w:pPr>
        <w:pStyle w:val="Brdtext"/>
      </w:pPr>
      <w:r>
        <w:t xml:space="preserve">I november 2018 träffades </w:t>
      </w:r>
      <w:r w:rsidR="00A85D1C">
        <w:t xml:space="preserve">dåvarande </w:t>
      </w:r>
      <w:r>
        <w:t xml:space="preserve">justitie- och </w:t>
      </w:r>
      <w:r w:rsidR="00A85D1C">
        <w:t>inrikesministe</w:t>
      </w:r>
      <w:bookmarkStart w:id="1" w:name="_GoBack"/>
      <w:bookmarkEnd w:id="1"/>
      <w:r w:rsidR="00A85D1C">
        <w:t xml:space="preserve">r </w:t>
      </w:r>
      <w:r>
        <w:t xml:space="preserve">Morgan Johansson och rikspolischef Anders Thornberg och den skrivelse </w:t>
      </w:r>
      <w:r w:rsidR="00A85D1C">
        <w:t xml:space="preserve">det </w:t>
      </w:r>
      <w:r w:rsidR="008F45B3">
        <w:t>hänvisa</w:t>
      </w:r>
      <w:r w:rsidR="00A85D1C">
        <w:t>s till i frågan</w:t>
      </w:r>
      <w:r w:rsidR="008F45B3">
        <w:t xml:space="preserve"> </w:t>
      </w:r>
      <w:r>
        <w:t xml:space="preserve">lämnades då över till den sittande övergångsregeringen. </w:t>
      </w:r>
    </w:p>
    <w:p w14:paraId="5599B572" w14:textId="77777777" w:rsidR="00BC1D4B" w:rsidRDefault="004F167C" w:rsidP="006A12F1">
      <w:pPr>
        <w:pStyle w:val="Brdtext"/>
      </w:pPr>
      <w:r>
        <w:t xml:space="preserve">I min nya roll som inrikesminister </w:t>
      </w:r>
      <w:r w:rsidR="00BC1D4B">
        <w:t xml:space="preserve">har </w:t>
      </w:r>
      <w:r>
        <w:t xml:space="preserve">jag givetvis </w:t>
      </w:r>
      <w:r w:rsidR="00BC1D4B">
        <w:t>tagit del av skrivelsen</w:t>
      </w:r>
      <w:r>
        <w:t>.</w:t>
      </w:r>
      <w:r w:rsidR="00BC1D4B">
        <w:t xml:space="preserve"> </w:t>
      </w:r>
      <w:r>
        <w:t>För närvarande pågår en beredningsprocess inom Regeringskansliet där de olika förslagen gås igenom för att se vad som redan pågår och vad regeringen skulle kunna gå vidare med. Jag avser att återkomma i frågan.</w:t>
      </w:r>
    </w:p>
    <w:p w14:paraId="04D2B3A1" w14:textId="0D80959C" w:rsidR="00BC1D4B" w:rsidRDefault="00BC1D4B" w:rsidP="00BC1D4B">
      <w:r>
        <w:t xml:space="preserve">Regeringen kommer </w:t>
      </w:r>
      <w:r w:rsidR="00FC347D">
        <w:t xml:space="preserve">också </w:t>
      </w:r>
      <w:r>
        <w:t xml:space="preserve">att fortsätta arbetet med att stärka polisen genom fler anställda och nya verktyg. Ny lagstiftning om bättre möjligheter för bland </w:t>
      </w:r>
      <w:r w:rsidR="00AE06D9">
        <w:t>annat datalagring och kamerabe</w:t>
      </w:r>
      <w:r>
        <w:t>vakning kommer läggas på riksdagens bord och arbetet med att involvera myndigheter och andra delar av samhället i att förebygga och förhindra brott kommer också att prioriteras.</w:t>
      </w:r>
    </w:p>
    <w:p w14:paraId="5F59C855" w14:textId="77777777" w:rsidR="004165B5" w:rsidRDefault="00BC1D4B" w:rsidP="004F167C">
      <w:r>
        <w:t xml:space="preserve">Jag är övertygad om att ett gemensamt åtagande från en rad olika samhällsaktörer är vad som krävs för att bryta </w:t>
      </w:r>
      <w:r w:rsidR="004F167C">
        <w:t>den</w:t>
      </w:r>
      <w:r>
        <w:t xml:space="preserve"> negativa utveckling</w:t>
      </w:r>
      <w:r w:rsidR="004F167C">
        <w:t>en</w:t>
      </w:r>
      <w:r>
        <w:t xml:space="preserve"> av skjutningar och gängkriminalitet. </w:t>
      </w:r>
    </w:p>
    <w:p w14:paraId="069173AB" w14:textId="77777777" w:rsidR="00AE06D9" w:rsidRDefault="00AE06D9">
      <w:r>
        <w:br w:type="page"/>
      </w:r>
    </w:p>
    <w:p w14:paraId="1814CC61" w14:textId="7AD5B184" w:rsidR="004165B5" w:rsidRDefault="00FC347D" w:rsidP="004165B5">
      <w:r>
        <w:lastRenderedPageBreak/>
        <w:t>R</w:t>
      </w:r>
      <w:r w:rsidR="00BC1D4B">
        <w:t xml:space="preserve">egeringsförklaringen </w:t>
      </w:r>
      <w:r>
        <w:t xml:space="preserve">är tydlig med att kriminaliteten ska bekämpas med samhällets fulla kraft </w:t>
      </w:r>
      <w:r w:rsidR="00BC1D4B">
        <w:t xml:space="preserve">och </w:t>
      </w:r>
      <w:r w:rsidR="001D1A9A">
        <w:t xml:space="preserve">jag </w:t>
      </w:r>
      <w:r w:rsidR="00BC1D4B">
        <w:t>kommer göra mitt yttersta för att realisera det</w:t>
      </w:r>
      <w:r>
        <w:t>.</w:t>
      </w:r>
      <w:r w:rsidR="00BC1D4B">
        <w:t xml:space="preserve"> </w:t>
      </w:r>
    </w:p>
    <w:p w14:paraId="7308056B" w14:textId="77777777" w:rsidR="00AE06D9" w:rsidRDefault="00AE06D9" w:rsidP="004165B5"/>
    <w:p w14:paraId="6DFA8DFE" w14:textId="77777777" w:rsidR="00BC1D4B" w:rsidRDefault="00BC1D4B" w:rsidP="006A12F1">
      <w:pPr>
        <w:pStyle w:val="Brdtext"/>
      </w:pPr>
      <w:r>
        <w:t xml:space="preserve">Stockholm den </w:t>
      </w:r>
      <w:sdt>
        <w:sdtPr>
          <w:id w:val="2032990546"/>
          <w:placeholder>
            <w:docPart w:val="6498C109CD55473DBD3FC98B5A966282"/>
          </w:placeholder>
          <w:dataBinding w:prefixMappings="xmlns:ns0='http://lp/documentinfo/RK' " w:xpath="/ns0:DocumentInfo[1]/ns0:BaseInfo[1]/ns0:HeaderDate[1]" w:storeItemID="{72C07128-449A-4C5D-BE2C-2FFD69CBA107}"/>
          <w:date w:fullDate="2019-02-20T00:00:00Z">
            <w:dateFormat w:val="d MMMM yyyy"/>
            <w:lid w:val="sv-SE"/>
            <w:storeMappedDataAs w:val="dateTime"/>
            <w:calendar w:val="gregorian"/>
          </w:date>
        </w:sdtPr>
        <w:sdtEndPr/>
        <w:sdtContent>
          <w:r>
            <w:t>20 februari 2019</w:t>
          </w:r>
        </w:sdtContent>
      </w:sdt>
    </w:p>
    <w:p w14:paraId="4026365F" w14:textId="77777777" w:rsidR="00BC1D4B" w:rsidRDefault="00BC1D4B" w:rsidP="00471B06">
      <w:pPr>
        <w:pStyle w:val="Brdtextutanavstnd"/>
      </w:pPr>
    </w:p>
    <w:p w14:paraId="5405D58B" w14:textId="44F5E013" w:rsidR="00BC1D4B" w:rsidRDefault="00BC1D4B" w:rsidP="00471B06">
      <w:pPr>
        <w:pStyle w:val="Brdtextutanavstnd"/>
      </w:pPr>
    </w:p>
    <w:p w14:paraId="7EDE1746" w14:textId="4D5E6B28" w:rsidR="00BC1D4B" w:rsidRDefault="00BC1D4B" w:rsidP="00422A41">
      <w:pPr>
        <w:pStyle w:val="Brdtext"/>
      </w:pPr>
      <w:r>
        <w:t>Mikael Damberg</w:t>
      </w:r>
    </w:p>
    <w:p w14:paraId="292FDA35" w14:textId="77777777" w:rsidR="00BC1D4B" w:rsidRPr="00DB48AB" w:rsidRDefault="00BC1D4B" w:rsidP="00DB48AB">
      <w:pPr>
        <w:pStyle w:val="Brdtext"/>
      </w:pPr>
    </w:p>
    <w:sectPr w:rsidR="00BC1D4B" w:rsidRPr="00DB48AB" w:rsidSect="00BC1D4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3B783" w14:textId="77777777" w:rsidR="00BC1D4B" w:rsidRDefault="00BC1D4B" w:rsidP="00A87A54">
      <w:pPr>
        <w:spacing w:after="0" w:line="240" w:lineRule="auto"/>
      </w:pPr>
      <w:r>
        <w:separator/>
      </w:r>
    </w:p>
  </w:endnote>
  <w:endnote w:type="continuationSeparator" w:id="0">
    <w:p w14:paraId="2702F103" w14:textId="77777777" w:rsidR="00BC1D4B" w:rsidRDefault="00BC1D4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3EAD"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3362C5" w14:textId="77777777" w:rsidTr="006A26EC">
      <w:trPr>
        <w:trHeight w:val="227"/>
        <w:jc w:val="right"/>
      </w:trPr>
      <w:tc>
        <w:tcPr>
          <w:tcW w:w="708" w:type="dxa"/>
          <w:vAlign w:val="bottom"/>
        </w:tcPr>
        <w:p w14:paraId="6A0D2AE4" w14:textId="590CD6F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E06D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E06D9">
            <w:rPr>
              <w:rStyle w:val="Sidnummer"/>
              <w:noProof/>
            </w:rPr>
            <w:t>2</w:t>
          </w:r>
          <w:r>
            <w:rPr>
              <w:rStyle w:val="Sidnummer"/>
            </w:rPr>
            <w:fldChar w:fldCharType="end"/>
          </w:r>
          <w:r>
            <w:rPr>
              <w:rStyle w:val="Sidnummer"/>
            </w:rPr>
            <w:t>)</w:t>
          </w:r>
        </w:p>
      </w:tc>
    </w:tr>
    <w:tr w:rsidR="005606BC" w:rsidRPr="00347E11" w14:paraId="38FD6523" w14:textId="77777777" w:rsidTr="006A26EC">
      <w:trPr>
        <w:trHeight w:val="850"/>
        <w:jc w:val="right"/>
      </w:trPr>
      <w:tc>
        <w:tcPr>
          <w:tcW w:w="708" w:type="dxa"/>
          <w:vAlign w:val="bottom"/>
        </w:tcPr>
        <w:p w14:paraId="4C60CF4C" w14:textId="77777777" w:rsidR="005606BC" w:rsidRPr="00347E11" w:rsidRDefault="005606BC" w:rsidP="005606BC">
          <w:pPr>
            <w:pStyle w:val="Sidfot"/>
            <w:spacing w:line="276" w:lineRule="auto"/>
            <w:jc w:val="right"/>
          </w:pPr>
        </w:p>
      </w:tc>
    </w:tr>
  </w:tbl>
  <w:p w14:paraId="6C1DB0F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6E923CB" w14:textId="77777777" w:rsidTr="001F4302">
      <w:trPr>
        <w:trHeight w:val="510"/>
      </w:trPr>
      <w:tc>
        <w:tcPr>
          <w:tcW w:w="8525" w:type="dxa"/>
          <w:gridSpan w:val="2"/>
          <w:vAlign w:val="bottom"/>
        </w:tcPr>
        <w:p w14:paraId="4B3CCF4A" w14:textId="77777777" w:rsidR="00347E11" w:rsidRPr="00347E11" w:rsidRDefault="00347E11" w:rsidP="00347E11">
          <w:pPr>
            <w:pStyle w:val="Sidfot"/>
            <w:rPr>
              <w:sz w:val="8"/>
            </w:rPr>
          </w:pPr>
        </w:p>
      </w:tc>
    </w:tr>
    <w:tr w:rsidR="00093408" w:rsidRPr="00EE3C0F" w14:paraId="6D6DA649" w14:textId="77777777" w:rsidTr="00C26068">
      <w:trPr>
        <w:trHeight w:val="227"/>
      </w:trPr>
      <w:tc>
        <w:tcPr>
          <w:tcW w:w="4074" w:type="dxa"/>
        </w:tcPr>
        <w:p w14:paraId="690F21BF" w14:textId="77777777" w:rsidR="00347E11" w:rsidRPr="00F53AEA" w:rsidRDefault="00347E11" w:rsidP="00C26068">
          <w:pPr>
            <w:pStyle w:val="Sidfot"/>
            <w:spacing w:line="276" w:lineRule="auto"/>
          </w:pPr>
        </w:p>
      </w:tc>
      <w:tc>
        <w:tcPr>
          <w:tcW w:w="4451" w:type="dxa"/>
        </w:tcPr>
        <w:p w14:paraId="048E9819" w14:textId="77777777" w:rsidR="00093408" w:rsidRPr="00F53AEA" w:rsidRDefault="00093408" w:rsidP="00F53AEA">
          <w:pPr>
            <w:pStyle w:val="Sidfot"/>
            <w:spacing w:line="276" w:lineRule="auto"/>
          </w:pPr>
        </w:p>
      </w:tc>
    </w:tr>
  </w:tbl>
  <w:p w14:paraId="229128F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44BC" w14:textId="77777777" w:rsidR="00BC1D4B" w:rsidRDefault="00BC1D4B" w:rsidP="00A87A54">
      <w:pPr>
        <w:spacing w:after="0" w:line="240" w:lineRule="auto"/>
      </w:pPr>
      <w:r>
        <w:separator/>
      </w:r>
    </w:p>
  </w:footnote>
  <w:footnote w:type="continuationSeparator" w:id="0">
    <w:p w14:paraId="5C1B5F27" w14:textId="77777777" w:rsidR="00BC1D4B" w:rsidRDefault="00BC1D4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A7CA6"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C472F"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C1D4B" w14:paraId="250ABC8F" w14:textId="77777777" w:rsidTr="00C93EBA">
      <w:trPr>
        <w:trHeight w:val="227"/>
      </w:trPr>
      <w:tc>
        <w:tcPr>
          <w:tcW w:w="5534" w:type="dxa"/>
        </w:tcPr>
        <w:p w14:paraId="13BFF762" w14:textId="77777777" w:rsidR="00BC1D4B" w:rsidRPr="007D73AB" w:rsidRDefault="00BC1D4B">
          <w:pPr>
            <w:pStyle w:val="Sidhuvud"/>
          </w:pPr>
        </w:p>
      </w:tc>
      <w:tc>
        <w:tcPr>
          <w:tcW w:w="3170" w:type="dxa"/>
          <w:vAlign w:val="bottom"/>
        </w:tcPr>
        <w:p w14:paraId="4682189C" w14:textId="77777777" w:rsidR="00BC1D4B" w:rsidRPr="007D73AB" w:rsidRDefault="00BC1D4B" w:rsidP="00340DE0">
          <w:pPr>
            <w:pStyle w:val="Sidhuvud"/>
          </w:pPr>
        </w:p>
      </w:tc>
      <w:tc>
        <w:tcPr>
          <w:tcW w:w="1134" w:type="dxa"/>
        </w:tcPr>
        <w:p w14:paraId="07F6E062" w14:textId="77777777" w:rsidR="00BC1D4B" w:rsidRDefault="00BC1D4B" w:rsidP="005A703A">
          <w:pPr>
            <w:pStyle w:val="Sidhuvud"/>
          </w:pPr>
        </w:p>
      </w:tc>
    </w:tr>
    <w:tr w:rsidR="00BC1D4B" w14:paraId="788098BB" w14:textId="77777777" w:rsidTr="00C93EBA">
      <w:trPr>
        <w:trHeight w:val="1928"/>
      </w:trPr>
      <w:tc>
        <w:tcPr>
          <w:tcW w:w="5534" w:type="dxa"/>
        </w:tcPr>
        <w:p w14:paraId="27F09331" w14:textId="77777777" w:rsidR="00BC1D4B" w:rsidRPr="00340DE0" w:rsidRDefault="00BC1D4B" w:rsidP="00340DE0">
          <w:pPr>
            <w:pStyle w:val="Sidhuvud"/>
          </w:pPr>
          <w:r>
            <w:rPr>
              <w:noProof/>
            </w:rPr>
            <w:drawing>
              <wp:inline distT="0" distB="0" distL="0" distR="0" wp14:anchorId="2BB18960" wp14:editId="54EFE26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4B7F17" w14:textId="77777777" w:rsidR="00BC1D4B" w:rsidRPr="00710A6C" w:rsidRDefault="00BC1D4B" w:rsidP="00EE3C0F">
          <w:pPr>
            <w:pStyle w:val="Sidhuvud"/>
            <w:rPr>
              <w:b/>
            </w:rPr>
          </w:pPr>
        </w:p>
        <w:p w14:paraId="1257695A" w14:textId="77777777" w:rsidR="00BC1D4B" w:rsidRDefault="00BC1D4B" w:rsidP="00EE3C0F">
          <w:pPr>
            <w:pStyle w:val="Sidhuvud"/>
          </w:pPr>
        </w:p>
        <w:p w14:paraId="3E716CEC" w14:textId="77777777" w:rsidR="00BC1D4B" w:rsidRDefault="00BC1D4B" w:rsidP="00EE3C0F">
          <w:pPr>
            <w:pStyle w:val="Sidhuvud"/>
          </w:pPr>
        </w:p>
        <w:p w14:paraId="206C81AA" w14:textId="77777777" w:rsidR="00BC1D4B" w:rsidRDefault="00BC1D4B" w:rsidP="00EE3C0F">
          <w:pPr>
            <w:pStyle w:val="Sidhuvud"/>
          </w:pPr>
        </w:p>
        <w:sdt>
          <w:sdtPr>
            <w:alias w:val="Dnr"/>
            <w:tag w:val="ccRKShow_Dnr"/>
            <w:id w:val="-829283628"/>
            <w:placeholder>
              <w:docPart w:val="28916B827EC44E64AED8614655A11588"/>
            </w:placeholder>
            <w:dataBinding w:prefixMappings="xmlns:ns0='http://lp/documentinfo/RK' " w:xpath="/ns0:DocumentInfo[1]/ns0:BaseInfo[1]/ns0:Dnr[1]" w:storeItemID="{72C07128-449A-4C5D-BE2C-2FFD69CBA107}"/>
            <w:text/>
          </w:sdtPr>
          <w:sdtEndPr/>
          <w:sdtContent>
            <w:p w14:paraId="7DB707C2" w14:textId="77777777" w:rsidR="00BC1D4B" w:rsidRDefault="00BC1D4B" w:rsidP="00EE3C0F">
              <w:pPr>
                <w:pStyle w:val="Sidhuvud"/>
              </w:pPr>
              <w:r>
                <w:t>Ju2019/00499/POL</w:t>
              </w:r>
            </w:p>
          </w:sdtContent>
        </w:sdt>
        <w:sdt>
          <w:sdtPr>
            <w:alias w:val="DocNumber"/>
            <w:tag w:val="DocNumber"/>
            <w:id w:val="1726028884"/>
            <w:placeholder>
              <w:docPart w:val="892686138345447EB2DCF2B89F8ADF7D"/>
            </w:placeholder>
            <w:showingPlcHdr/>
            <w:dataBinding w:prefixMappings="xmlns:ns0='http://lp/documentinfo/RK' " w:xpath="/ns0:DocumentInfo[1]/ns0:BaseInfo[1]/ns0:DocNumber[1]" w:storeItemID="{72C07128-449A-4C5D-BE2C-2FFD69CBA107}"/>
            <w:text/>
          </w:sdtPr>
          <w:sdtEndPr/>
          <w:sdtContent>
            <w:p w14:paraId="71B195BC" w14:textId="77777777" w:rsidR="00BC1D4B" w:rsidRDefault="00BC1D4B" w:rsidP="00EE3C0F">
              <w:pPr>
                <w:pStyle w:val="Sidhuvud"/>
              </w:pPr>
              <w:r>
                <w:rPr>
                  <w:rStyle w:val="Platshllartext"/>
                </w:rPr>
                <w:t xml:space="preserve"> </w:t>
              </w:r>
            </w:p>
          </w:sdtContent>
        </w:sdt>
        <w:p w14:paraId="44CA3BAB" w14:textId="77777777" w:rsidR="00BC1D4B" w:rsidRDefault="00BC1D4B" w:rsidP="00EE3C0F">
          <w:pPr>
            <w:pStyle w:val="Sidhuvud"/>
          </w:pPr>
        </w:p>
      </w:tc>
      <w:tc>
        <w:tcPr>
          <w:tcW w:w="1134" w:type="dxa"/>
        </w:tcPr>
        <w:p w14:paraId="1D5FD807" w14:textId="77777777" w:rsidR="00BC1D4B" w:rsidRDefault="00BC1D4B" w:rsidP="0094502D">
          <w:pPr>
            <w:pStyle w:val="Sidhuvud"/>
          </w:pPr>
        </w:p>
        <w:p w14:paraId="00EF5445" w14:textId="77777777" w:rsidR="00BC1D4B" w:rsidRPr="0094502D" w:rsidRDefault="00BC1D4B" w:rsidP="00EC71A6">
          <w:pPr>
            <w:pStyle w:val="Sidhuvud"/>
          </w:pPr>
        </w:p>
      </w:tc>
    </w:tr>
    <w:tr w:rsidR="00BC1D4B" w14:paraId="630A4B15" w14:textId="77777777" w:rsidTr="00C93EBA">
      <w:trPr>
        <w:trHeight w:val="2268"/>
      </w:trPr>
      <w:sdt>
        <w:sdtPr>
          <w:rPr>
            <w:b/>
          </w:rPr>
          <w:alias w:val="SenderText"/>
          <w:tag w:val="ccRKShow_SenderText"/>
          <w:id w:val="1374046025"/>
          <w:placeholder>
            <w:docPart w:val="1477D38FC4BA41DCA9C2DC588D7FC4B3"/>
          </w:placeholder>
        </w:sdtPr>
        <w:sdtEndPr>
          <w:rPr>
            <w:b w:val="0"/>
          </w:rPr>
        </w:sdtEndPr>
        <w:sdtContent>
          <w:tc>
            <w:tcPr>
              <w:tcW w:w="5534" w:type="dxa"/>
              <w:tcMar>
                <w:right w:w="1134" w:type="dxa"/>
              </w:tcMar>
            </w:tcPr>
            <w:p w14:paraId="78702A94" w14:textId="77777777" w:rsidR="00BC1D4B" w:rsidRPr="00BC1D4B" w:rsidRDefault="00BC1D4B" w:rsidP="00340DE0">
              <w:pPr>
                <w:pStyle w:val="Sidhuvud"/>
                <w:rPr>
                  <w:b/>
                </w:rPr>
              </w:pPr>
              <w:r w:rsidRPr="00BC1D4B">
                <w:rPr>
                  <w:b/>
                </w:rPr>
                <w:t>Justitiedepartementet</w:t>
              </w:r>
            </w:p>
            <w:p w14:paraId="021E63AF" w14:textId="77777777" w:rsidR="00BC1D4B" w:rsidRPr="00340DE0" w:rsidRDefault="00BC1D4B" w:rsidP="00340DE0">
              <w:pPr>
                <w:pStyle w:val="Sidhuvud"/>
              </w:pPr>
              <w:r w:rsidRPr="00BC1D4B">
                <w:t>Inrikesministern</w:t>
              </w:r>
            </w:p>
          </w:tc>
        </w:sdtContent>
      </w:sdt>
      <w:sdt>
        <w:sdtPr>
          <w:alias w:val="Recipient"/>
          <w:tag w:val="ccRKShow_Recipient"/>
          <w:id w:val="-28344517"/>
          <w:placeholder>
            <w:docPart w:val="CD2AA010D5A245819D5F91B76CB38082"/>
          </w:placeholder>
          <w:dataBinding w:prefixMappings="xmlns:ns0='http://lp/documentinfo/RK' " w:xpath="/ns0:DocumentInfo[1]/ns0:BaseInfo[1]/ns0:Recipient[1]" w:storeItemID="{72C07128-449A-4C5D-BE2C-2FFD69CBA107}"/>
          <w:text w:multiLine="1"/>
        </w:sdtPr>
        <w:sdtEndPr/>
        <w:sdtContent>
          <w:tc>
            <w:tcPr>
              <w:tcW w:w="3170" w:type="dxa"/>
            </w:tcPr>
            <w:p w14:paraId="62E2E40C" w14:textId="77777777" w:rsidR="00BC1D4B" w:rsidRDefault="00BC1D4B" w:rsidP="00547B89">
              <w:pPr>
                <w:pStyle w:val="Sidhuvud"/>
              </w:pPr>
              <w:r>
                <w:t>Till riksdagen</w:t>
              </w:r>
            </w:p>
          </w:tc>
        </w:sdtContent>
      </w:sdt>
      <w:tc>
        <w:tcPr>
          <w:tcW w:w="1134" w:type="dxa"/>
        </w:tcPr>
        <w:p w14:paraId="35539866" w14:textId="77777777" w:rsidR="00BC1D4B" w:rsidRDefault="00BC1D4B" w:rsidP="003E6020">
          <w:pPr>
            <w:pStyle w:val="Sidhuvud"/>
          </w:pPr>
        </w:p>
      </w:tc>
    </w:tr>
  </w:tbl>
  <w:p w14:paraId="1CEF502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4B"/>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D1A9A"/>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165B5"/>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3B82"/>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67C"/>
    <w:rsid w:val="004F1EA0"/>
    <w:rsid w:val="004F4021"/>
    <w:rsid w:val="004F5640"/>
    <w:rsid w:val="004F6525"/>
    <w:rsid w:val="004F6FE2"/>
    <w:rsid w:val="00505905"/>
    <w:rsid w:val="00511A1B"/>
    <w:rsid w:val="00511A68"/>
    <w:rsid w:val="00513E7D"/>
    <w:rsid w:val="00514A67"/>
    <w:rsid w:val="00516F48"/>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45B3"/>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5D1C"/>
    <w:rsid w:val="00A870B0"/>
    <w:rsid w:val="00A8728A"/>
    <w:rsid w:val="00A87A54"/>
    <w:rsid w:val="00AA1809"/>
    <w:rsid w:val="00AB5033"/>
    <w:rsid w:val="00AB5298"/>
    <w:rsid w:val="00AB5519"/>
    <w:rsid w:val="00AB6313"/>
    <w:rsid w:val="00AB71DD"/>
    <w:rsid w:val="00AC15C5"/>
    <w:rsid w:val="00AD0E75"/>
    <w:rsid w:val="00AE06D9"/>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1D4B"/>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B7ACD"/>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347D"/>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CD1137"/>
  <w15:docId w15:val="{72D2B8B4-3541-45C4-B5CA-DEB462B3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34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916B827EC44E64AED8614655A11588"/>
        <w:category>
          <w:name w:val="Allmänt"/>
          <w:gallery w:val="placeholder"/>
        </w:category>
        <w:types>
          <w:type w:val="bbPlcHdr"/>
        </w:types>
        <w:behaviors>
          <w:behavior w:val="content"/>
        </w:behaviors>
        <w:guid w:val="{91D5C362-D2D2-4EDA-99E1-ED88C4654753}"/>
      </w:docPartPr>
      <w:docPartBody>
        <w:p w:rsidR="00F37488" w:rsidRDefault="00FD0A76" w:rsidP="00FD0A76">
          <w:pPr>
            <w:pStyle w:val="28916B827EC44E64AED8614655A11588"/>
          </w:pPr>
          <w:r>
            <w:rPr>
              <w:rStyle w:val="Platshllartext"/>
            </w:rPr>
            <w:t xml:space="preserve"> </w:t>
          </w:r>
        </w:p>
      </w:docPartBody>
    </w:docPart>
    <w:docPart>
      <w:docPartPr>
        <w:name w:val="892686138345447EB2DCF2B89F8ADF7D"/>
        <w:category>
          <w:name w:val="Allmänt"/>
          <w:gallery w:val="placeholder"/>
        </w:category>
        <w:types>
          <w:type w:val="bbPlcHdr"/>
        </w:types>
        <w:behaviors>
          <w:behavior w:val="content"/>
        </w:behaviors>
        <w:guid w:val="{1C5EB4A1-FD24-45B2-B785-5D65B24C1E57}"/>
      </w:docPartPr>
      <w:docPartBody>
        <w:p w:rsidR="00F37488" w:rsidRDefault="00FD0A76" w:rsidP="00FD0A76">
          <w:pPr>
            <w:pStyle w:val="892686138345447EB2DCF2B89F8ADF7D"/>
          </w:pPr>
          <w:r>
            <w:rPr>
              <w:rStyle w:val="Platshllartext"/>
            </w:rPr>
            <w:t xml:space="preserve"> </w:t>
          </w:r>
        </w:p>
      </w:docPartBody>
    </w:docPart>
    <w:docPart>
      <w:docPartPr>
        <w:name w:val="1477D38FC4BA41DCA9C2DC588D7FC4B3"/>
        <w:category>
          <w:name w:val="Allmänt"/>
          <w:gallery w:val="placeholder"/>
        </w:category>
        <w:types>
          <w:type w:val="bbPlcHdr"/>
        </w:types>
        <w:behaviors>
          <w:behavior w:val="content"/>
        </w:behaviors>
        <w:guid w:val="{9ED45558-EB6C-4D1E-A4DF-95EA7EDE4ABC}"/>
      </w:docPartPr>
      <w:docPartBody>
        <w:p w:rsidR="00F37488" w:rsidRDefault="00FD0A76" w:rsidP="00FD0A76">
          <w:pPr>
            <w:pStyle w:val="1477D38FC4BA41DCA9C2DC588D7FC4B3"/>
          </w:pPr>
          <w:r>
            <w:rPr>
              <w:rStyle w:val="Platshllartext"/>
            </w:rPr>
            <w:t xml:space="preserve"> </w:t>
          </w:r>
        </w:p>
      </w:docPartBody>
    </w:docPart>
    <w:docPart>
      <w:docPartPr>
        <w:name w:val="CD2AA010D5A245819D5F91B76CB38082"/>
        <w:category>
          <w:name w:val="Allmänt"/>
          <w:gallery w:val="placeholder"/>
        </w:category>
        <w:types>
          <w:type w:val="bbPlcHdr"/>
        </w:types>
        <w:behaviors>
          <w:behavior w:val="content"/>
        </w:behaviors>
        <w:guid w:val="{2A0255C5-D3A1-46D4-A052-121D4DAF13D0}"/>
      </w:docPartPr>
      <w:docPartBody>
        <w:p w:rsidR="00F37488" w:rsidRDefault="00FD0A76" w:rsidP="00FD0A76">
          <w:pPr>
            <w:pStyle w:val="CD2AA010D5A245819D5F91B76CB38082"/>
          </w:pPr>
          <w:r>
            <w:rPr>
              <w:rStyle w:val="Platshllartext"/>
            </w:rPr>
            <w:t xml:space="preserve"> </w:t>
          </w:r>
        </w:p>
      </w:docPartBody>
    </w:docPart>
    <w:docPart>
      <w:docPartPr>
        <w:name w:val="6498C109CD55473DBD3FC98B5A966282"/>
        <w:category>
          <w:name w:val="Allmänt"/>
          <w:gallery w:val="placeholder"/>
        </w:category>
        <w:types>
          <w:type w:val="bbPlcHdr"/>
        </w:types>
        <w:behaviors>
          <w:behavior w:val="content"/>
        </w:behaviors>
        <w:guid w:val="{7B681DD2-4114-4EC6-9513-0625801D8356}"/>
      </w:docPartPr>
      <w:docPartBody>
        <w:p w:rsidR="00F37488" w:rsidRDefault="00FD0A76" w:rsidP="00FD0A76">
          <w:pPr>
            <w:pStyle w:val="6498C109CD55473DBD3FC98B5A96628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76"/>
    <w:rsid w:val="00F37488"/>
    <w:rsid w:val="00FD0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74EC45803854274B3FC80EB43CCD756">
    <w:name w:val="E74EC45803854274B3FC80EB43CCD756"/>
    <w:rsid w:val="00FD0A76"/>
  </w:style>
  <w:style w:type="character" w:styleId="Platshllartext">
    <w:name w:val="Placeholder Text"/>
    <w:basedOn w:val="Standardstycketeckensnitt"/>
    <w:uiPriority w:val="99"/>
    <w:semiHidden/>
    <w:rsid w:val="00FD0A76"/>
    <w:rPr>
      <w:noProof w:val="0"/>
      <w:color w:val="808080"/>
    </w:rPr>
  </w:style>
  <w:style w:type="paragraph" w:customStyle="1" w:styleId="7E8D84158B654B45BDB5967CB7DCCB4E">
    <w:name w:val="7E8D84158B654B45BDB5967CB7DCCB4E"/>
    <w:rsid w:val="00FD0A76"/>
  </w:style>
  <w:style w:type="paragraph" w:customStyle="1" w:styleId="605AF23F425C43EDA3E3A9698850C814">
    <w:name w:val="605AF23F425C43EDA3E3A9698850C814"/>
    <w:rsid w:val="00FD0A76"/>
  </w:style>
  <w:style w:type="paragraph" w:customStyle="1" w:styleId="5EBB34BE26D14CCA8523CC30E1F7BC90">
    <w:name w:val="5EBB34BE26D14CCA8523CC30E1F7BC90"/>
    <w:rsid w:val="00FD0A76"/>
  </w:style>
  <w:style w:type="paragraph" w:customStyle="1" w:styleId="28916B827EC44E64AED8614655A11588">
    <w:name w:val="28916B827EC44E64AED8614655A11588"/>
    <w:rsid w:val="00FD0A76"/>
  </w:style>
  <w:style w:type="paragraph" w:customStyle="1" w:styleId="892686138345447EB2DCF2B89F8ADF7D">
    <w:name w:val="892686138345447EB2DCF2B89F8ADF7D"/>
    <w:rsid w:val="00FD0A76"/>
  </w:style>
  <w:style w:type="paragraph" w:customStyle="1" w:styleId="3DDD9AF737E9428297B1CD4745662681">
    <w:name w:val="3DDD9AF737E9428297B1CD4745662681"/>
    <w:rsid w:val="00FD0A76"/>
  </w:style>
  <w:style w:type="paragraph" w:customStyle="1" w:styleId="BC7F30A0C6A94E6E8601A9E6EC38E449">
    <w:name w:val="BC7F30A0C6A94E6E8601A9E6EC38E449"/>
    <w:rsid w:val="00FD0A76"/>
  </w:style>
  <w:style w:type="paragraph" w:customStyle="1" w:styleId="E3C1363A9BA748BB8AD9079D8A867E1E">
    <w:name w:val="E3C1363A9BA748BB8AD9079D8A867E1E"/>
    <w:rsid w:val="00FD0A76"/>
  </w:style>
  <w:style w:type="paragraph" w:customStyle="1" w:styleId="1477D38FC4BA41DCA9C2DC588D7FC4B3">
    <w:name w:val="1477D38FC4BA41DCA9C2DC588D7FC4B3"/>
    <w:rsid w:val="00FD0A76"/>
  </w:style>
  <w:style w:type="paragraph" w:customStyle="1" w:styleId="CD2AA010D5A245819D5F91B76CB38082">
    <w:name w:val="CD2AA010D5A245819D5F91B76CB38082"/>
    <w:rsid w:val="00FD0A76"/>
  </w:style>
  <w:style w:type="paragraph" w:customStyle="1" w:styleId="3A81BFBBDF0B4A1CA90AE7F33C9E06CE">
    <w:name w:val="3A81BFBBDF0B4A1CA90AE7F33C9E06CE"/>
    <w:rsid w:val="00FD0A76"/>
  </w:style>
  <w:style w:type="paragraph" w:customStyle="1" w:styleId="4B785BE32DCD49A4B6910C4300AC10FC">
    <w:name w:val="4B785BE32DCD49A4B6910C4300AC10FC"/>
    <w:rsid w:val="00FD0A76"/>
  </w:style>
  <w:style w:type="paragraph" w:customStyle="1" w:styleId="1F262A1067594B99BA866E06080E181B">
    <w:name w:val="1F262A1067594B99BA866E06080E181B"/>
    <w:rsid w:val="00FD0A76"/>
  </w:style>
  <w:style w:type="paragraph" w:customStyle="1" w:styleId="6D29F715A530453F95C19BD284A2D5FA">
    <w:name w:val="6D29F715A530453F95C19BD284A2D5FA"/>
    <w:rsid w:val="00FD0A76"/>
  </w:style>
  <w:style w:type="paragraph" w:customStyle="1" w:styleId="5BA55246F2524A86A134004D456AB933">
    <w:name w:val="5BA55246F2524A86A134004D456AB933"/>
    <w:rsid w:val="00FD0A76"/>
  </w:style>
  <w:style w:type="paragraph" w:customStyle="1" w:styleId="29BF2B3A3F29447086BF297979FBF8F6">
    <w:name w:val="29BF2B3A3F29447086BF297979FBF8F6"/>
    <w:rsid w:val="00FD0A76"/>
  </w:style>
  <w:style w:type="paragraph" w:customStyle="1" w:styleId="9172FE9B01434D4580FB1ED10FF55C1A">
    <w:name w:val="9172FE9B01434D4580FB1ED10FF55C1A"/>
    <w:rsid w:val="00FD0A76"/>
  </w:style>
  <w:style w:type="paragraph" w:customStyle="1" w:styleId="6498C109CD55473DBD3FC98B5A966282">
    <w:name w:val="6498C109CD55473DBD3FC98B5A966282"/>
    <w:rsid w:val="00FD0A76"/>
  </w:style>
  <w:style w:type="paragraph" w:customStyle="1" w:styleId="AC873C2CBB9140D78872FBBA341BC5DA">
    <w:name w:val="AC873C2CBB9140D78872FBBA341BC5DA"/>
    <w:rsid w:val="00FD0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2019-02-20T00:00:00</HeaderDate>
    <Office/>
    <Dnr>Ju2019/00499/POL</Dnr>
    <ParagrafNr/>
    <DocumentTitle/>
    <VisitingAddress/>
    <Extra1/>
    <Extra2/>
    <Extra3>Johan Forsell</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2b11f7e6-c329-4b15-914d-866680b95485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2019-02-20T00:00:00</HeaderDate>
    <Office/>
    <Dnr>Ju2019/00499/POL</Dnr>
    <ParagrafNr/>
    <DocumentTitle/>
    <VisitingAddress/>
    <Extra1/>
    <Extra2/>
    <Extra3>Johan Forsell</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07128-449A-4C5D-BE2C-2FFD69CBA107}"/>
</file>

<file path=customXml/itemProps2.xml><?xml version="1.0" encoding="utf-8"?>
<ds:datastoreItem xmlns:ds="http://schemas.openxmlformats.org/officeDocument/2006/customXml" ds:itemID="{D5235BAC-541E-44DD-9321-CAC603F2514C}"/>
</file>

<file path=customXml/itemProps3.xml><?xml version="1.0" encoding="utf-8"?>
<ds:datastoreItem xmlns:ds="http://schemas.openxmlformats.org/officeDocument/2006/customXml" ds:itemID="{692764BB-F149-49E4-8D6F-30FC6ECC338F}"/>
</file>

<file path=customXml/itemProps4.xml><?xml version="1.0" encoding="utf-8"?>
<ds:datastoreItem xmlns:ds="http://schemas.openxmlformats.org/officeDocument/2006/customXml" ds:itemID="{80A1D8BA-F790-43B3-9351-58F7FF9B5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5429eb68-8afa-474e-a293-a9fa933f1d8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C07128-449A-4C5D-BE2C-2FFD69CBA107}">
  <ds:schemaRefs>
    <ds:schemaRef ds:uri="http://lp/documentinfo/RK"/>
  </ds:schemaRefs>
</ds:datastoreItem>
</file>

<file path=customXml/itemProps6.xml><?xml version="1.0" encoding="utf-8"?>
<ds:datastoreItem xmlns:ds="http://schemas.openxmlformats.org/officeDocument/2006/customXml" ds:itemID="{792B1ED7-1994-4842-9985-E7B937E15BE7}"/>
</file>

<file path=customXml/itemProps7.xml><?xml version="1.0" encoding="utf-8"?>
<ds:datastoreItem xmlns:ds="http://schemas.openxmlformats.org/officeDocument/2006/customXml" ds:itemID="{3FBCAADA-C824-4AE0-AC82-9AC68CB9C829}"/>
</file>

<file path=docProps/app.xml><?xml version="1.0" encoding="utf-8"?>
<Properties xmlns="http://schemas.openxmlformats.org/officeDocument/2006/extended-properties" xmlns:vt="http://schemas.openxmlformats.org/officeDocument/2006/docPropsVTypes">
  <Template>RK Basmall</Template>
  <TotalTime>0</TotalTime>
  <Pages>2</Pages>
  <Words>249</Words>
  <Characters>1325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Lindahl Timmelstad</dc:creator>
  <cp:keywords/>
  <dc:description/>
  <cp:lastModifiedBy>Emma Lindahl Timmelstad</cp:lastModifiedBy>
  <cp:revision>3</cp:revision>
  <dcterms:created xsi:type="dcterms:W3CDTF">2019-02-14T10:25:00Z</dcterms:created>
  <dcterms:modified xsi:type="dcterms:W3CDTF">2019-02-18T12:22:00Z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b955be33-a48b-4148-a876-e949b6efccd1</vt:lpwstr>
  </property>
</Properties>
</file>