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C519" w14:textId="075CE1AF" w:rsidR="00650857" w:rsidRDefault="00650857" w:rsidP="00EF5A5F">
      <w:pPr>
        <w:pStyle w:val="Rubrik"/>
        <w:spacing w:after="0"/>
      </w:pPr>
      <w:r>
        <w:t xml:space="preserve">Svar på fråga </w:t>
      </w:r>
      <w:r w:rsidR="00C26599" w:rsidRPr="007D4437">
        <w:t>2019/20</w:t>
      </w:r>
      <w:r w:rsidR="00C26599" w:rsidRPr="00C26599">
        <w:t>:</w:t>
      </w:r>
      <w:r w:rsidR="007D4437">
        <w:t>18</w:t>
      </w:r>
      <w:r w:rsidR="008938A2">
        <w:t>70</w:t>
      </w:r>
      <w:r w:rsidR="00EF5A5F">
        <w:t xml:space="preserve"> </w:t>
      </w:r>
      <w:r>
        <w:t xml:space="preserve">av </w:t>
      </w:r>
      <w:r w:rsidR="008938A2" w:rsidRPr="008938A2">
        <w:t xml:space="preserve">Markus </w:t>
      </w:r>
      <w:proofErr w:type="spellStart"/>
      <w:r w:rsidR="008938A2" w:rsidRPr="008938A2">
        <w:t>Wiechel</w:t>
      </w:r>
      <w:proofErr w:type="spellEnd"/>
      <w:r w:rsidR="008938A2" w:rsidRPr="008938A2">
        <w:t xml:space="preserve"> (SD)</w:t>
      </w:r>
      <w:r w:rsidR="008938A2">
        <w:t xml:space="preserve"> </w:t>
      </w:r>
      <w:r w:rsidR="008938A2" w:rsidRPr="008938A2">
        <w:t>Reserestriktioner gentemot Spanien</w:t>
      </w:r>
    </w:p>
    <w:p w14:paraId="0CDE7D52" w14:textId="77777777" w:rsidR="00EF5A5F" w:rsidRPr="00EF5A5F" w:rsidRDefault="00EF5A5F" w:rsidP="00EF5A5F">
      <w:pPr>
        <w:pStyle w:val="Brdtext"/>
      </w:pPr>
    </w:p>
    <w:p w14:paraId="436F520C" w14:textId="7CC20799" w:rsidR="00E75CD9" w:rsidRPr="00E75CD9" w:rsidRDefault="008938A2" w:rsidP="005E5FCD">
      <w:pPr>
        <w:pStyle w:val="Brdtext"/>
      </w:pPr>
      <w:bookmarkStart w:id="0" w:name="_Hlk31720105"/>
      <w:r w:rsidRPr="008938A2">
        <w:t xml:space="preserve">Markus </w:t>
      </w:r>
      <w:proofErr w:type="spellStart"/>
      <w:r w:rsidRPr="008938A2">
        <w:t>Wiechel</w:t>
      </w:r>
      <w:proofErr w:type="spellEnd"/>
      <w:r w:rsidRPr="008938A2">
        <w:t xml:space="preserve"> (SD) </w:t>
      </w:r>
      <w:r w:rsidR="00CF517D">
        <w:t xml:space="preserve">har frågat mig </w:t>
      </w:r>
      <w:r w:rsidR="00E75CD9" w:rsidRPr="00E75CD9">
        <w:t xml:space="preserve">om </w:t>
      </w:r>
      <w:r>
        <w:t>jag kommer att ta initiativ till att Utrikesdepartementet inför reserestriktioner på något sätt, exempelvis stopp av flygningar, reseavrådan, obligatorisk testning av resenärer eller karantänskrav mot Spanienresenärer, och i sådana fall vilka</w:t>
      </w:r>
      <w:r w:rsidR="00F143F5">
        <w:t xml:space="preserve">. </w:t>
      </w:r>
    </w:p>
    <w:bookmarkEnd w:id="0"/>
    <w:p w14:paraId="497F4123" w14:textId="77777777" w:rsidR="00B93C88" w:rsidRDefault="00B93C88" w:rsidP="00B93C88">
      <w:pPr>
        <w:pStyle w:val="Brdtext"/>
      </w:pPr>
      <w:r>
        <w:t xml:space="preserve">Regeringen har löpande en dialog med Folkhälsomyndigheten angående vilka åtgärder och rekommendation som bör införas med anledning av resande och smittspridning av covid-19. Varken Folkhälsomyndigheten eller EU:s expertmyndighet ECDC bedömer att reserestriktioner är ett effektivt sätt att minska smittspridning, då lokal smittspridning sker i varierande omfattning i stort sett globalt. Övervakningssystem visar dessutom att endast en bråkdel av bekräftade fall </w:t>
      </w:r>
      <w:bookmarkStart w:id="1" w:name="_GoBack"/>
      <w:bookmarkEnd w:id="1"/>
      <w:r>
        <w:t xml:space="preserve">av covid-19 är importerade.  </w:t>
      </w:r>
    </w:p>
    <w:p w14:paraId="21AAA7E9" w14:textId="5DD9082F" w:rsidR="00E75CD9" w:rsidRDefault="00E75CD9" w:rsidP="005E5FCD">
      <w:pPr>
        <w:pStyle w:val="Brdtext"/>
      </w:pPr>
      <w:r>
        <w:t xml:space="preserve">Utrikesdepartementet beslutade den 14 mars </w:t>
      </w:r>
      <w:r w:rsidR="00AE1C4F">
        <w:t xml:space="preserve">2020 </w:t>
      </w:r>
      <w:r>
        <w:t xml:space="preserve">att avråda från icke nödvändiga resor till alla länder. Avrådan har </w:t>
      </w:r>
      <w:r w:rsidR="00B353A0">
        <w:t xml:space="preserve">därefter </w:t>
      </w:r>
      <w:r>
        <w:t>förändrats vid flera tillfällen</w:t>
      </w:r>
      <w:r w:rsidR="004E2D2D">
        <w:t>.</w:t>
      </w:r>
      <w:r>
        <w:t xml:space="preserve"> Besluten har fattats </w:t>
      </w:r>
      <w:r w:rsidR="000E4E9D">
        <w:t>utifrån en samlad bedömning</w:t>
      </w:r>
      <w:r>
        <w:t xml:space="preserve"> av den rådande osäkerheten rörande resande som uppkommit på grund av hanteringen av Covid-19</w:t>
      </w:r>
      <w:r w:rsidR="00DC4AA1">
        <w:t>, som till exempel stängda gränser eller begränsningar av in- och utresemöjligheter, karantänsbestämmelser och utegångsförbud</w:t>
      </w:r>
      <w:r>
        <w:t>.</w:t>
      </w:r>
      <w:r w:rsidR="000E4E9D">
        <w:t xml:space="preserve"> </w:t>
      </w:r>
      <w:r w:rsidR="00E9146B">
        <w:t xml:space="preserve">Avrådansbeslut som är baserade på </w:t>
      </w:r>
      <w:r w:rsidR="000E4E9D" w:rsidRPr="000E4E9D">
        <w:t>risk för spridning av smittsamma sjukdomar</w:t>
      </w:r>
      <w:r w:rsidR="000E4E9D">
        <w:t xml:space="preserve"> fattas i förekommande fall på rekommendation av Folkhälsomyndigheten. </w:t>
      </w:r>
    </w:p>
    <w:p w14:paraId="3F20FEDC" w14:textId="373DE730" w:rsidR="009C3ACA" w:rsidRDefault="005E5FCD" w:rsidP="005E5FCD">
      <w:pPr>
        <w:pStyle w:val="Brdtext"/>
      </w:pPr>
      <w:r w:rsidRPr="005E5FCD">
        <w:t xml:space="preserve">Att UD </w:t>
      </w:r>
      <w:r w:rsidR="000E4E9D">
        <w:t xml:space="preserve">har hävt avrådan för icke nödvändiga resor till ett antal länder i Europa </w:t>
      </w:r>
      <w:r w:rsidRPr="005E5FCD">
        <w:t xml:space="preserve">innebär inte att situationen är som vanligt igen. Läget är fortsatt osäkert och föränderligt, även i Europa. </w:t>
      </w:r>
      <w:r w:rsidR="006512C3" w:rsidRPr="000C0B7B">
        <w:t>UD</w:t>
      </w:r>
      <w:r w:rsidR="006512C3">
        <w:t>:</w:t>
      </w:r>
      <w:r w:rsidR="006512C3" w:rsidRPr="000C0B7B">
        <w:t xml:space="preserve">s </w:t>
      </w:r>
      <w:proofErr w:type="spellStart"/>
      <w:r w:rsidR="006512C3" w:rsidRPr="000C0B7B">
        <w:t>reseråd</w:t>
      </w:r>
      <w:proofErr w:type="spellEnd"/>
      <w:r w:rsidR="006512C3" w:rsidRPr="000C0B7B">
        <w:t xml:space="preserve"> ska tolkas som en </w:t>
      </w:r>
      <w:r w:rsidR="006512C3" w:rsidRPr="000C0B7B">
        <w:lastRenderedPageBreak/>
        <w:t>generell rekommendation och det är alltid upp till den enskilde resenären att bedöma förutsättningarna för just den att resa</w:t>
      </w:r>
      <w:r w:rsidR="005C13E7">
        <w:t>,</w:t>
      </w:r>
      <w:r w:rsidR="009C3ACA">
        <w:t xml:space="preserve"> och som jag vid flera tillfällen har kommunicerat vilar det ett stort ansvar på den enskilde. Varje resenär bör noga överväga sin resa, förbereda sig ordentligt, hålla sig välinformerad om aktuella inresebestämmelser och följa lokala myndigheters råd och anvisningar på plats. </w:t>
      </w:r>
      <w:r w:rsidR="00B93C88">
        <w:t xml:space="preserve">De regler och riktlinjer som är utfärdade för att hindra smittspridning i Sverige gäller självklart även vid resa. Dessa inkluderar att stanna hemma om man är sjuk, hålla avstånd och tvätta händerna. </w:t>
      </w:r>
    </w:p>
    <w:p w14:paraId="08DD7AEE" w14:textId="4B9A12FA" w:rsidR="00B93C88" w:rsidRDefault="00B93C88" w:rsidP="00B93C88">
      <w:pPr>
        <w:pStyle w:val="Brdtext"/>
      </w:pPr>
      <w:r>
        <w:t xml:space="preserve">Sverige har i nuläget inget krav på karantän </w:t>
      </w:r>
      <w:r w:rsidR="00D74F96" w:rsidRPr="00814C8B">
        <w:t xml:space="preserve">eller obligatorisk testning </w:t>
      </w:r>
      <w:r w:rsidRPr="00814C8B">
        <w:t>för de som reser från utlandet till Sverige.</w:t>
      </w:r>
      <w:r>
        <w:t xml:space="preserve"> Vid gränsövergångar får dock alla resenärer information om vad som gäller i Sverige med anledning av covid-19. Detta inkluderar information om hygieniska åtgärder för att hindra smittspridning (</w:t>
      </w:r>
      <w:proofErr w:type="gramStart"/>
      <w:r>
        <w:t>t.ex.</w:t>
      </w:r>
      <w:proofErr w:type="gramEnd"/>
      <w:r>
        <w:t xml:space="preserve"> social distansering och stanna hemma om man uppvisar symtom), samt vart man kan vända sig vid symtom, både för testning samt vid behov av vård. </w:t>
      </w:r>
    </w:p>
    <w:p w14:paraId="33C1B722" w14:textId="77777777" w:rsidR="00B93C88" w:rsidRDefault="00B93C88" w:rsidP="00B93C88">
      <w:pPr>
        <w:pStyle w:val="Brdtext"/>
      </w:pPr>
      <w:r>
        <w:t xml:space="preserve">Om någon har eller kan antas ha varit utsatt för smitta av en samhällsfarlig sjukdom (som covid-19) kan smittskyddsläkaren i regionen besluta att sätta den personen i karantän, i hemmet, en avgränsad del av en byggnad eller inom ett visst område. Detta beslut tas alltså av smittskyddsläkaren i regionen, ej av regeringen, enligt smittskyddslagen. Beslut om karantän är alltid individuella och kan överklagas till domstol. </w:t>
      </w:r>
    </w:p>
    <w:p w14:paraId="299B4F72" w14:textId="77777777" w:rsidR="00B93C88" w:rsidRDefault="00B93C88" w:rsidP="00B93C88">
      <w:pPr>
        <w:pStyle w:val="Brdtext"/>
      </w:pPr>
      <w:r>
        <w:t xml:space="preserve">Att sätta en person i karantän är en kraftfull åtgärd som är noga reglerad i smittskyddslagen. Om en mindre ingripande åtgärd kan få samma effekt, ska smittskyddsläkaren välja den i stället. Att följa de generella riktlinjerna är självklart extra viktigt om man varit i ett område, inom Sverige eller utomlands, där smittspridningen av covid-19 är omfattande, eller om man av någon anledning varit utsatt för, eller misstänker att man varit utsatt för smitta. </w:t>
      </w:r>
    </w:p>
    <w:p w14:paraId="1C87D40D" w14:textId="496D8124" w:rsidR="006512C3" w:rsidRDefault="006512C3" w:rsidP="005E5FCD">
      <w:pPr>
        <w:pStyle w:val="Brdtext"/>
      </w:pPr>
    </w:p>
    <w:p w14:paraId="7AFF2323" w14:textId="37204644" w:rsidR="00B21ABE" w:rsidRDefault="00650857" w:rsidP="005E5FCD">
      <w:pPr>
        <w:pStyle w:val="Brdtext"/>
      </w:pPr>
      <w:r w:rsidRPr="00650857">
        <w:t xml:space="preserve">Stockholm den </w:t>
      </w:r>
      <w:sdt>
        <w:sdtPr>
          <w:rPr>
            <w:lang w:val="de-DE"/>
          </w:rPr>
          <w:id w:val="-1225218591"/>
          <w:placeholder>
            <w:docPart w:val="678B6516238C48F58D25801F8AF24844"/>
          </w:placeholder>
          <w:dataBinding w:prefixMappings="xmlns:ns0='http://lp/documentinfo/RK' " w:xpath="/ns0:DocumentInfo[1]/ns0:BaseInfo[1]/ns0:HeaderDate[1]" w:storeItemID="{87832E82-63CA-4BEB-9A0D-EC3CB50F1C50}"/>
          <w:date w:fullDate="2020-08-12T00:00:00Z">
            <w:dateFormat w:val="d MMMM yyyy"/>
            <w:lid w:val="sv-SE"/>
            <w:storeMappedDataAs w:val="dateTime"/>
            <w:calendar w:val="gregorian"/>
          </w:date>
        </w:sdtPr>
        <w:sdtEndPr/>
        <w:sdtContent>
          <w:r w:rsidR="00B93C88">
            <w:t>12 augusti 2020</w:t>
          </w:r>
        </w:sdtContent>
      </w:sdt>
    </w:p>
    <w:p w14:paraId="2FE9643E" w14:textId="77777777" w:rsidR="00B21ABE" w:rsidRDefault="00B21ABE" w:rsidP="005E5FCD">
      <w:pPr>
        <w:pStyle w:val="Brdtext"/>
      </w:pPr>
    </w:p>
    <w:p w14:paraId="591B4C43" w14:textId="26793FD5" w:rsidR="00CF717A" w:rsidRPr="00CF717A" w:rsidRDefault="00B21ABE" w:rsidP="005E5FCD">
      <w:pPr>
        <w:pStyle w:val="Brdtext"/>
      </w:pPr>
      <w:r>
        <w:t xml:space="preserve">Ann </w:t>
      </w:r>
      <w:r w:rsidR="00650857" w:rsidRPr="00BC50DC">
        <w:t>Linde</w:t>
      </w:r>
    </w:p>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A9335" w14:textId="77777777" w:rsidR="00CE5B7F" w:rsidRDefault="00CE5B7F" w:rsidP="00A87A54">
      <w:pPr>
        <w:spacing w:after="0" w:line="240" w:lineRule="auto"/>
      </w:pPr>
      <w:r>
        <w:separator/>
      </w:r>
    </w:p>
  </w:endnote>
  <w:endnote w:type="continuationSeparator" w:id="0">
    <w:p w14:paraId="3573BAD7" w14:textId="77777777" w:rsidR="00CE5B7F" w:rsidRDefault="00CE5B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657A84" w14:textId="77777777" w:rsidTr="006A26EC">
      <w:trPr>
        <w:trHeight w:val="227"/>
        <w:jc w:val="right"/>
      </w:trPr>
      <w:tc>
        <w:tcPr>
          <w:tcW w:w="708" w:type="dxa"/>
          <w:vAlign w:val="bottom"/>
        </w:tcPr>
        <w:p w14:paraId="3071B6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C50D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C50DC">
            <w:rPr>
              <w:rStyle w:val="Sidnummer"/>
              <w:noProof/>
            </w:rPr>
            <w:t>2</w:t>
          </w:r>
          <w:r>
            <w:rPr>
              <w:rStyle w:val="Sidnummer"/>
            </w:rPr>
            <w:fldChar w:fldCharType="end"/>
          </w:r>
          <w:r>
            <w:rPr>
              <w:rStyle w:val="Sidnummer"/>
            </w:rPr>
            <w:t>)</w:t>
          </w:r>
        </w:p>
      </w:tc>
    </w:tr>
    <w:tr w:rsidR="005606BC" w:rsidRPr="00347E11" w14:paraId="08FE6334" w14:textId="77777777" w:rsidTr="006A26EC">
      <w:trPr>
        <w:trHeight w:val="850"/>
        <w:jc w:val="right"/>
      </w:trPr>
      <w:tc>
        <w:tcPr>
          <w:tcW w:w="708" w:type="dxa"/>
          <w:vAlign w:val="bottom"/>
        </w:tcPr>
        <w:p w14:paraId="7119E1F5" w14:textId="77777777" w:rsidR="005606BC" w:rsidRPr="00347E11" w:rsidRDefault="005606BC" w:rsidP="005606BC">
          <w:pPr>
            <w:pStyle w:val="Sidfot"/>
            <w:spacing w:line="276" w:lineRule="auto"/>
            <w:jc w:val="right"/>
          </w:pPr>
        </w:p>
      </w:tc>
    </w:tr>
  </w:tbl>
  <w:p w14:paraId="223064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CF3086" w14:textId="77777777" w:rsidTr="001F4302">
      <w:trPr>
        <w:trHeight w:val="510"/>
      </w:trPr>
      <w:tc>
        <w:tcPr>
          <w:tcW w:w="8525" w:type="dxa"/>
          <w:gridSpan w:val="2"/>
          <w:vAlign w:val="bottom"/>
        </w:tcPr>
        <w:p w14:paraId="7EA1DE04" w14:textId="77777777" w:rsidR="00347E11" w:rsidRPr="00347E11" w:rsidRDefault="00347E11" w:rsidP="00347E11">
          <w:pPr>
            <w:pStyle w:val="Sidfot"/>
            <w:rPr>
              <w:sz w:val="8"/>
            </w:rPr>
          </w:pPr>
        </w:p>
      </w:tc>
    </w:tr>
    <w:tr w:rsidR="00093408" w:rsidRPr="00EE3C0F" w14:paraId="197BDAD1" w14:textId="77777777" w:rsidTr="00C26068">
      <w:trPr>
        <w:trHeight w:val="227"/>
      </w:trPr>
      <w:tc>
        <w:tcPr>
          <w:tcW w:w="4074" w:type="dxa"/>
        </w:tcPr>
        <w:p w14:paraId="01853BE8" w14:textId="77777777" w:rsidR="00347E11" w:rsidRPr="00F53AEA" w:rsidRDefault="00347E11" w:rsidP="00C26068">
          <w:pPr>
            <w:pStyle w:val="Sidfot"/>
            <w:spacing w:line="276" w:lineRule="auto"/>
          </w:pPr>
        </w:p>
      </w:tc>
      <w:tc>
        <w:tcPr>
          <w:tcW w:w="4451" w:type="dxa"/>
        </w:tcPr>
        <w:p w14:paraId="6F57E1BC" w14:textId="77777777" w:rsidR="00093408" w:rsidRPr="00F53AEA" w:rsidRDefault="00093408" w:rsidP="00F53AEA">
          <w:pPr>
            <w:pStyle w:val="Sidfot"/>
            <w:spacing w:line="276" w:lineRule="auto"/>
          </w:pPr>
        </w:p>
      </w:tc>
    </w:tr>
  </w:tbl>
  <w:p w14:paraId="3F864A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71EA" w14:textId="77777777" w:rsidR="00CE5B7F" w:rsidRDefault="00CE5B7F" w:rsidP="00A87A54">
      <w:pPr>
        <w:spacing w:after="0" w:line="240" w:lineRule="auto"/>
      </w:pPr>
      <w:r>
        <w:separator/>
      </w:r>
    </w:p>
  </w:footnote>
  <w:footnote w:type="continuationSeparator" w:id="0">
    <w:p w14:paraId="1134E74B" w14:textId="77777777" w:rsidR="00CE5B7F" w:rsidRDefault="00CE5B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3625" w14:paraId="433A0E5C" w14:textId="77777777" w:rsidTr="00C93EBA">
      <w:trPr>
        <w:trHeight w:val="227"/>
      </w:trPr>
      <w:tc>
        <w:tcPr>
          <w:tcW w:w="5534" w:type="dxa"/>
        </w:tcPr>
        <w:p w14:paraId="24F2CA9C" w14:textId="77777777" w:rsidR="00A03625" w:rsidRPr="007D73AB" w:rsidRDefault="00413BF3">
          <w:pPr>
            <w:pStyle w:val="Sidhuvud"/>
          </w:pPr>
        </w:p>
      </w:tc>
      <w:tc>
        <w:tcPr>
          <w:tcW w:w="3170" w:type="dxa"/>
          <w:vAlign w:val="bottom"/>
        </w:tcPr>
        <w:p w14:paraId="11538835" w14:textId="77777777" w:rsidR="00A03625" w:rsidRPr="007D73AB" w:rsidRDefault="00413BF3" w:rsidP="00340DE0">
          <w:pPr>
            <w:pStyle w:val="Sidhuvud"/>
          </w:pPr>
        </w:p>
      </w:tc>
      <w:tc>
        <w:tcPr>
          <w:tcW w:w="1134" w:type="dxa"/>
        </w:tcPr>
        <w:p w14:paraId="4C9D224F" w14:textId="77777777" w:rsidR="00A03625" w:rsidRDefault="00413BF3" w:rsidP="005A703A">
          <w:pPr>
            <w:pStyle w:val="Sidhuvud"/>
          </w:pPr>
        </w:p>
      </w:tc>
    </w:tr>
    <w:tr w:rsidR="00A03625" w14:paraId="002B5738" w14:textId="77777777" w:rsidTr="00C93EBA">
      <w:trPr>
        <w:trHeight w:val="1928"/>
      </w:trPr>
      <w:tc>
        <w:tcPr>
          <w:tcW w:w="5534" w:type="dxa"/>
        </w:tcPr>
        <w:p w14:paraId="2545BB36" w14:textId="77777777" w:rsidR="00A03625" w:rsidRPr="00340DE0" w:rsidRDefault="00BC50DC" w:rsidP="00340DE0">
          <w:pPr>
            <w:pStyle w:val="Sidhuvud"/>
          </w:pPr>
          <w:r>
            <w:rPr>
              <w:noProof/>
            </w:rPr>
            <w:drawing>
              <wp:inline distT="0" distB="0" distL="0" distR="0" wp14:anchorId="25801B4E" wp14:editId="3EA44D0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2BCDA5" w14:textId="77777777" w:rsidR="00A03625" w:rsidRPr="00710A6C" w:rsidRDefault="00413BF3" w:rsidP="00EE3C0F">
          <w:pPr>
            <w:pStyle w:val="Sidhuvud"/>
            <w:rPr>
              <w:b/>
            </w:rPr>
          </w:pPr>
        </w:p>
        <w:p w14:paraId="4E7D3AA3" w14:textId="77777777" w:rsidR="00A03625" w:rsidRDefault="00413BF3" w:rsidP="00EE3C0F">
          <w:pPr>
            <w:pStyle w:val="Sidhuvud"/>
          </w:pPr>
        </w:p>
        <w:p w14:paraId="353F5742" w14:textId="77777777" w:rsidR="00A03625" w:rsidRDefault="00413BF3" w:rsidP="00EE3C0F">
          <w:pPr>
            <w:pStyle w:val="Sidhuvud"/>
          </w:pPr>
        </w:p>
        <w:p w14:paraId="5A0342DC" w14:textId="77777777" w:rsidR="00A03625" w:rsidRDefault="00413BF3" w:rsidP="00EE3C0F">
          <w:pPr>
            <w:pStyle w:val="Sidhuvud"/>
          </w:pPr>
        </w:p>
        <w:sdt>
          <w:sdtPr>
            <w:alias w:val="Dnr"/>
            <w:tag w:val="ccRKShow_Dnr"/>
            <w:id w:val="-829283628"/>
            <w:placeholder>
              <w:docPart w:val="678B6516238C48F58D25801F8AF24844"/>
            </w:placeholder>
            <w:showingPlcHdr/>
            <w:dataBinding w:prefixMappings="xmlns:ns0='http://lp/documentinfo/RK' " w:xpath="/ns0:DocumentInfo[1]/ns0:BaseInfo[1]/ns0:Dnr[1]" w:storeItemID="{87832E82-63CA-4BEB-9A0D-EC3CB50F1C50}"/>
            <w:text/>
          </w:sdtPr>
          <w:sdtEndPr/>
          <w:sdtContent>
            <w:p w14:paraId="4A28E17D" w14:textId="77777777" w:rsidR="00A03625" w:rsidRDefault="00BC50DC"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1D5F6402" w14:textId="77777777" w:rsidR="00A03625" w:rsidRDefault="00BC50DC" w:rsidP="00EE3C0F">
              <w:pPr>
                <w:pStyle w:val="Sidhuvud"/>
              </w:pPr>
              <w:r>
                <w:rPr>
                  <w:rStyle w:val="Platshllartext"/>
                </w:rPr>
                <w:t xml:space="preserve"> </w:t>
              </w:r>
            </w:p>
          </w:sdtContent>
        </w:sdt>
        <w:p w14:paraId="6F8C7445" w14:textId="77777777" w:rsidR="00A03625" w:rsidRDefault="00413BF3" w:rsidP="00EE3C0F">
          <w:pPr>
            <w:pStyle w:val="Sidhuvud"/>
          </w:pPr>
        </w:p>
      </w:tc>
      <w:tc>
        <w:tcPr>
          <w:tcW w:w="1134" w:type="dxa"/>
        </w:tcPr>
        <w:p w14:paraId="7A556935" w14:textId="77777777" w:rsidR="00A03625" w:rsidRDefault="00413BF3" w:rsidP="0094502D">
          <w:pPr>
            <w:pStyle w:val="Sidhuvud"/>
          </w:pPr>
        </w:p>
        <w:p w14:paraId="39B2170E" w14:textId="77777777" w:rsidR="00A03625" w:rsidRPr="0094502D" w:rsidRDefault="00413BF3" w:rsidP="00EC71A6">
          <w:pPr>
            <w:pStyle w:val="Sidhuvud"/>
          </w:pPr>
        </w:p>
      </w:tc>
    </w:tr>
    <w:tr w:rsidR="00A03625" w14:paraId="7FE52F4C"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19BDBEBC" w14:textId="77777777" w:rsidR="00A03625" w:rsidRPr="00A03625" w:rsidRDefault="00BC50DC" w:rsidP="00340DE0">
              <w:pPr>
                <w:pStyle w:val="Sidhuvud"/>
                <w:rPr>
                  <w:b/>
                </w:rPr>
              </w:pPr>
              <w:r w:rsidRPr="00A03625">
                <w:rPr>
                  <w:b/>
                </w:rPr>
                <w:t>Utrikesdepartementet</w:t>
              </w:r>
            </w:p>
            <w:p w14:paraId="1F4AFF67" w14:textId="6BD66A7C" w:rsidR="00A03625" w:rsidRDefault="007E0AA4" w:rsidP="00340DE0">
              <w:pPr>
                <w:pStyle w:val="Sidhuvud"/>
              </w:pPr>
              <w:r>
                <w:t>Utrikesministern</w:t>
              </w:r>
            </w:p>
            <w:p w14:paraId="1BC00B0A" w14:textId="31743901" w:rsidR="00810E2C" w:rsidRDefault="00810E2C" w:rsidP="00340DE0">
              <w:pPr>
                <w:pStyle w:val="Sidhuvud"/>
              </w:pPr>
            </w:p>
            <w:p w14:paraId="66C95912" w14:textId="77777777" w:rsidR="008938A2" w:rsidRDefault="008938A2" w:rsidP="008938A2">
              <w:pPr>
                <w:pStyle w:val="Sidhuvud"/>
              </w:pPr>
            </w:p>
            <w:p w14:paraId="2DB84ADA" w14:textId="74FB13D0" w:rsidR="00A03625" w:rsidRPr="00A03625" w:rsidRDefault="00413BF3" w:rsidP="008938A2">
              <w:pPr>
                <w:pStyle w:val="Sidhuvud"/>
              </w:pP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14:paraId="121C4C10" w14:textId="17B647FC" w:rsidR="00A03625" w:rsidRDefault="007E0AA4" w:rsidP="00547B89">
              <w:pPr>
                <w:pStyle w:val="Sidhuvud"/>
              </w:pPr>
              <w:r>
                <w:t>Till riksdagen</w:t>
              </w:r>
              <w:r w:rsidR="00810E2C">
                <w:br/>
              </w:r>
              <w:r w:rsidR="00810E2C">
                <w:br/>
              </w:r>
              <w:r w:rsidR="008546F1">
                <w:br/>
              </w:r>
              <w:r w:rsidR="008546F1">
                <w:br/>
              </w:r>
              <w:r>
                <w:br/>
              </w:r>
              <w:r>
                <w:br/>
              </w:r>
            </w:p>
          </w:tc>
        </w:sdtContent>
      </w:sdt>
      <w:tc>
        <w:tcPr>
          <w:tcW w:w="1134" w:type="dxa"/>
        </w:tcPr>
        <w:p w14:paraId="629EC47F" w14:textId="77777777" w:rsidR="00A03625" w:rsidRDefault="00413BF3" w:rsidP="003E6020">
          <w:pPr>
            <w:pStyle w:val="Sidhuvud"/>
          </w:pPr>
        </w:p>
      </w:tc>
    </w:tr>
  </w:tbl>
  <w:p w14:paraId="16547D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E056E2C"/>
    <w:multiLevelType w:val="hybridMultilevel"/>
    <w:tmpl w:val="CE9A9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88532F"/>
    <w:multiLevelType w:val="multilevel"/>
    <w:tmpl w:val="1B563932"/>
    <w:numStyleLink w:val="RKNumreradlista"/>
  </w:abstractNum>
  <w:abstractNum w:abstractNumId="13" w15:restartNumberingAfterBreak="0">
    <w:nsid w:val="2AB05199"/>
    <w:multiLevelType w:val="multilevel"/>
    <w:tmpl w:val="186C6512"/>
    <w:numStyleLink w:val="Strecklistan"/>
  </w:abstractNum>
  <w:abstractNum w:abstractNumId="14" w15:restartNumberingAfterBreak="0">
    <w:nsid w:val="2BE361F1"/>
    <w:multiLevelType w:val="multilevel"/>
    <w:tmpl w:val="1B563932"/>
    <w:numStyleLink w:val="RKNumreradlista"/>
  </w:abstractNum>
  <w:abstractNum w:abstractNumId="15" w15:restartNumberingAfterBreak="0">
    <w:nsid w:val="2C9B0453"/>
    <w:multiLevelType w:val="multilevel"/>
    <w:tmpl w:val="1A20A4CA"/>
    <w:numStyleLink w:val="RKPunktlista"/>
  </w:abstractNum>
  <w:abstractNum w:abstractNumId="16" w15:restartNumberingAfterBreak="0">
    <w:nsid w:val="2ECF6BA1"/>
    <w:multiLevelType w:val="multilevel"/>
    <w:tmpl w:val="1B563932"/>
    <w:numStyleLink w:val="RKNumreradlista"/>
  </w:abstractNum>
  <w:abstractNum w:abstractNumId="17" w15:restartNumberingAfterBreak="0">
    <w:nsid w:val="2F604539"/>
    <w:multiLevelType w:val="multilevel"/>
    <w:tmpl w:val="1B563932"/>
    <w:numStyleLink w:val="RKNumreradlista"/>
  </w:abstractNum>
  <w:abstractNum w:abstractNumId="18" w15:restartNumberingAfterBreak="0">
    <w:nsid w:val="348522EF"/>
    <w:multiLevelType w:val="multilevel"/>
    <w:tmpl w:val="1B563932"/>
    <w:numStyleLink w:val="RKNumreradlista"/>
  </w:abstractNum>
  <w:abstractNum w:abstractNumId="1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3D0E02"/>
    <w:multiLevelType w:val="multilevel"/>
    <w:tmpl w:val="1B563932"/>
    <w:numStyleLink w:val="RKNumreradlista"/>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53A05A92"/>
    <w:multiLevelType w:val="multilevel"/>
    <w:tmpl w:val="1B563932"/>
    <w:numStyleLink w:val="RKNumreradlista"/>
  </w:abstractNum>
  <w:abstractNum w:abstractNumId="27" w15:restartNumberingAfterBreak="0">
    <w:nsid w:val="5C6843F9"/>
    <w:multiLevelType w:val="multilevel"/>
    <w:tmpl w:val="1A20A4CA"/>
    <w:numStyleLink w:val="RKPunktlista"/>
  </w:abstractNum>
  <w:abstractNum w:abstractNumId="28" w15:restartNumberingAfterBreak="0">
    <w:nsid w:val="5E4F51C1"/>
    <w:multiLevelType w:val="hybridMultilevel"/>
    <w:tmpl w:val="EA08DB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AC437A"/>
    <w:multiLevelType w:val="multilevel"/>
    <w:tmpl w:val="E2FEA49E"/>
    <w:numStyleLink w:val="RKNumreraderubriker"/>
  </w:abstractNum>
  <w:abstractNum w:abstractNumId="30" w15:restartNumberingAfterBreak="0">
    <w:nsid w:val="64780D1B"/>
    <w:multiLevelType w:val="multilevel"/>
    <w:tmpl w:val="1B563932"/>
    <w:numStyleLink w:val="RKNumreradlista"/>
  </w:abstractNum>
  <w:abstractNum w:abstractNumId="31" w15:restartNumberingAfterBreak="0">
    <w:nsid w:val="664239C2"/>
    <w:multiLevelType w:val="multilevel"/>
    <w:tmpl w:val="1A20A4CA"/>
    <w:numStyleLink w:val="RKPunktlista"/>
  </w:abstractNum>
  <w:abstractNum w:abstractNumId="32" w15:restartNumberingAfterBreak="0">
    <w:nsid w:val="6AA87A6A"/>
    <w:multiLevelType w:val="multilevel"/>
    <w:tmpl w:val="186C6512"/>
    <w:numStyleLink w:val="Strecklistan"/>
  </w:abstractNum>
  <w:abstractNum w:abstractNumId="33" w15:restartNumberingAfterBreak="0">
    <w:nsid w:val="6D8C68B4"/>
    <w:multiLevelType w:val="multilevel"/>
    <w:tmpl w:val="1B563932"/>
    <w:numStyleLink w:val="RKNumreradlista"/>
  </w:abstractNum>
  <w:abstractNum w:abstractNumId="34"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466A28"/>
    <w:multiLevelType w:val="multilevel"/>
    <w:tmpl w:val="1A20A4CA"/>
    <w:numStyleLink w:val="RKPunktlista"/>
  </w:abstractNum>
  <w:abstractNum w:abstractNumId="36" w15:restartNumberingAfterBreak="0">
    <w:nsid w:val="76322898"/>
    <w:multiLevelType w:val="multilevel"/>
    <w:tmpl w:val="186C6512"/>
    <w:numStyleLink w:val="Strecklistan"/>
  </w:abstractNum>
  <w:abstractNum w:abstractNumId="37" w15:restartNumberingAfterBreak="0">
    <w:nsid w:val="79FE503B"/>
    <w:multiLevelType w:val="hybridMultilevel"/>
    <w:tmpl w:val="B7F25DCA"/>
    <w:lvl w:ilvl="0" w:tplc="E5408206">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D376C46"/>
    <w:multiLevelType w:val="hybridMultilevel"/>
    <w:tmpl w:val="47B4314E"/>
    <w:lvl w:ilvl="0" w:tplc="95FC78DA">
      <w:start w:val="1"/>
      <w:numFmt w:val="bullet"/>
      <w:lvlText w:val=""/>
      <w:lvlJc w:val="left"/>
      <w:pPr>
        <w:ind w:left="720" w:hanging="360"/>
      </w:pPr>
      <w:rPr>
        <w:rFonts w:ascii="Symbol" w:hAnsi="Symbol" w:hint="default"/>
        <w:sz w:val="16"/>
        <w:szCs w:val="16"/>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C24EE27A">
      <w:start w:val="1"/>
      <w:numFmt w:val="bullet"/>
      <w:lvlText w:val=""/>
      <w:lvlJc w:val="left"/>
      <w:pPr>
        <w:ind w:left="2880" w:hanging="360"/>
      </w:pPr>
      <w:rPr>
        <w:rFonts w:ascii="Symbol" w:hAnsi="Symbol" w:hint="default"/>
        <w:sz w:val="16"/>
        <w:szCs w:val="16"/>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34"/>
  </w:num>
  <w:num w:numId="13">
    <w:abstractNumId w:val="26"/>
  </w:num>
  <w:num w:numId="14">
    <w:abstractNumId w:val="9"/>
  </w:num>
  <w:num w:numId="15">
    <w:abstractNumId w:val="7"/>
  </w:num>
  <w:num w:numId="16">
    <w:abstractNumId w:val="31"/>
  </w:num>
  <w:num w:numId="17">
    <w:abstractNumId w:val="27"/>
  </w:num>
  <w:num w:numId="18">
    <w:abstractNumId w:val="6"/>
  </w:num>
  <w:num w:numId="19">
    <w:abstractNumId w:val="0"/>
  </w:num>
  <w:num w:numId="20">
    <w:abstractNumId w:val="2"/>
  </w:num>
  <w:num w:numId="21">
    <w:abstractNumId w:val="16"/>
  </w:num>
  <w:num w:numId="22">
    <w:abstractNumId w:val="10"/>
  </w:num>
  <w:num w:numId="23">
    <w:abstractNumId w:val="23"/>
  </w:num>
  <w:num w:numId="24">
    <w:abstractNumId w:val="24"/>
  </w:num>
  <w:num w:numId="25">
    <w:abstractNumId w:val="35"/>
  </w:num>
  <w:num w:numId="26">
    <w:abstractNumId w:val="20"/>
  </w:num>
  <w:num w:numId="27">
    <w:abstractNumId w:val="32"/>
  </w:num>
  <w:num w:numId="28">
    <w:abstractNumId w:val="15"/>
  </w:num>
  <w:num w:numId="29">
    <w:abstractNumId w:val="13"/>
  </w:num>
  <w:num w:numId="30">
    <w:abstractNumId w:val="33"/>
  </w:num>
  <w:num w:numId="31">
    <w:abstractNumId w:val="12"/>
  </w:num>
  <w:num w:numId="32">
    <w:abstractNumId w:val="25"/>
  </w:num>
  <w:num w:numId="33">
    <w:abstractNumId w:val="30"/>
  </w:num>
  <w:num w:numId="34">
    <w:abstractNumId w:val="36"/>
  </w:num>
  <w:num w:numId="35">
    <w:abstractNumId w:val="22"/>
  </w:num>
  <w:num w:numId="36">
    <w:abstractNumId w:val="38"/>
  </w:num>
  <w:num w:numId="37">
    <w:abstractNumId w:val="37"/>
  </w:num>
  <w:num w:numId="38">
    <w:abstractNumId w:val="1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7"/>
    <w:rsid w:val="00002590"/>
    <w:rsid w:val="00004D5C"/>
    <w:rsid w:val="00005F68"/>
    <w:rsid w:val="00012B00"/>
    <w:rsid w:val="00016FC1"/>
    <w:rsid w:val="00017386"/>
    <w:rsid w:val="00026711"/>
    <w:rsid w:val="00031033"/>
    <w:rsid w:val="00041EDC"/>
    <w:rsid w:val="00057FE0"/>
    <w:rsid w:val="0006751D"/>
    <w:rsid w:val="00073986"/>
    <w:rsid w:val="000757FC"/>
    <w:rsid w:val="000862E0"/>
    <w:rsid w:val="000879FF"/>
    <w:rsid w:val="00093408"/>
    <w:rsid w:val="0009435C"/>
    <w:rsid w:val="000A6E85"/>
    <w:rsid w:val="000C0B7B"/>
    <w:rsid w:val="000C4D52"/>
    <w:rsid w:val="000C61D1"/>
    <w:rsid w:val="000D63A9"/>
    <w:rsid w:val="000E12D9"/>
    <w:rsid w:val="000E4E9D"/>
    <w:rsid w:val="000F00B8"/>
    <w:rsid w:val="000F6C4B"/>
    <w:rsid w:val="00111809"/>
    <w:rsid w:val="00116CB0"/>
    <w:rsid w:val="00121002"/>
    <w:rsid w:val="00130A14"/>
    <w:rsid w:val="00143683"/>
    <w:rsid w:val="00170CE4"/>
    <w:rsid w:val="00173126"/>
    <w:rsid w:val="00181FEB"/>
    <w:rsid w:val="0018468C"/>
    <w:rsid w:val="00192E34"/>
    <w:rsid w:val="001A41F6"/>
    <w:rsid w:val="001B49AC"/>
    <w:rsid w:val="001C5DC9"/>
    <w:rsid w:val="001C71A9"/>
    <w:rsid w:val="001D3652"/>
    <w:rsid w:val="001F0629"/>
    <w:rsid w:val="001F0736"/>
    <w:rsid w:val="001F4302"/>
    <w:rsid w:val="00204079"/>
    <w:rsid w:val="00211B4E"/>
    <w:rsid w:val="00213258"/>
    <w:rsid w:val="002138BE"/>
    <w:rsid w:val="00222258"/>
    <w:rsid w:val="00223AD6"/>
    <w:rsid w:val="00233D52"/>
    <w:rsid w:val="00260D2D"/>
    <w:rsid w:val="00281106"/>
    <w:rsid w:val="00282D27"/>
    <w:rsid w:val="00292420"/>
    <w:rsid w:val="002D2F9E"/>
    <w:rsid w:val="002E4D3F"/>
    <w:rsid w:val="002F00A9"/>
    <w:rsid w:val="002F602E"/>
    <w:rsid w:val="002F66A6"/>
    <w:rsid w:val="003050DB"/>
    <w:rsid w:val="00307E0B"/>
    <w:rsid w:val="00310561"/>
    <w:rsid w:val="003128E2"/>
    <w:rsid w:val="00314336"/>
    <w:rsid w:val="00316C13"/>
    <w:rsid w:val="00320299"/>
    <w:rsid w:val="00323DF1"/>
    <w:rsid w:val="003250DA"/>
    <w:rsid w:val="003265C1"/>
    <w:rsid w:val="00326C03"/>
    <w:rsid w:val="00340DE0"/>
    <w:rsid w:val="00342327"/>
    <w:rsid w:val="00347E11"/>
    <w:rsid w:val="00350C92"/>
    <w:rsid w:val="00370311"/>
    <w:rsid w:val="0038587E"/>
    <w:rsid w:val="00385A3D"/>
    <w:rsid w:val="00392ED4"/>
    <w:rsid w:val="003A018B"/>
    <w:rsid w:val="003A5969"/>
    <w:rsid w:val="003A5C58"/>
    <w:rsid w:val="003C4BFD"/>
    <w:rsid w:val="003C5615"/>
    <w:rsid w:val="003C7BE0"/>
    <w:rsid w:val="003D0DD3"/>
    <w:rsid w:val="003D17EF"/>
    <w:rsid w:val="003D3535"/>
    <w:rsid w:val="003E02EE"/>
    <w:rsid w:val="003E6020"/>
    <w:rsid w:val="003E7EF4"/>
    <w:rsid w:val="0041223B"/>
    <w:rsid w:val="00413BF3"/>
    <w:rsid w:val="0042068E"/>
    <w:rsid w:val="00442843"/>
    <w:rsid w:val="00457192"/>
    <w:rsid w:val="004660C8"/>
    <w:rsid w:val="00472EBA"/>
    <w:rsid w:val="00474676"/>
    <w:rsid w:val="0047511B"/>
    <w:rsid w:val="00477688"/>
    <w:rsid w:val="00480EC3"/>
    <w:rsid w:val="0048317E"/>
    <w:rsid w:val="00485601"/>
    <w:rsid w:val="004865B8"/>
    <w:rsid w:val="00486C0D"/>
    <w:rsid w:val="00491796"/>
    <w:rsid w:val="004B2ED8"/>
    <w:rsid w:val="004B66DA"/>
    <w:rsid w:val="004C70EE"/>
    <w:rsid w:val="004E25CD"/>
    <w:rsid w:val="004E2D2D"/>
    <w:rsid w:val="004F0448"/>
    <w:rsid w:val="004F6525"/>
    <w:rsid w:val="0052127C"/>
    <w:rsid w:val="00524E59"/>
    <w:rsid w:val="00533841"/>
    <w:rsid w:val="00544738"/>
    <w:rsid w:val="005456E4"/>
    <w:rsid w:val="0054657B"/>
    <w:rsid w:val="00547B89"/>
    <w:rsid w:val="00555AFC"/>
    <w:rsid w:val="005606BC"/>
    <w:rsid w:val="00567799"/>
    <w:rsid w:val="00571A0B"/>
    <w:rsid w:val="005850D7"/>
    <w:rsid w:val="00595606"/>
    <w:rsid w:val="00596E2B"/>
    <w:rsid w:val="005A5193"/>
    <w:rsid w:val="005C13E7"/>
    <w:rsid w:val="005E2F29"/>
    <w:rsid w:val="005E4E79"/>
    <w:rsid w:val="005E5FCD"/>
    <w:rsid w:val="005E7779"/>
    <w:rsid w:val="006175D7"/>
    <w:rsid w:val="006208E5"/>
    <w:rsid w:val="006239C9"/>
    <w:rsid w:val="00631F82"/>
    <w:rsid w:val="00643D58"/>
    <w:rsid w:val="00650857"/>
    <w:rsid w:val="006512C3"/>
    <w:rsid w:val="00654B4D"/>
    <w:rsid w:val="00670A48"/>
    <w:rsid w:val="00672F6F"/>
    <w:rsid w:val="006806C2"/>
    <w:rsid w:val="0069523C"/>
    <w:rsid w:val="006B4A30"/>
    <w:rsid w:val="006B7569"/>
    <w:rsid w:val="006B7F45"/>
    <w:rsid w:val="006D3188"/>
    <w:rsid w:val="006D59F9"/>
    <w:rsid w:val="006D75AB"/>
    <w:rsid w:val="006E08FC"/>
    <w:rsid w:val="006F2588"/>
    <w:rsid w:val="00710A6C"/>
    <w:rsid w:val="00712266"/>
    <w:rsid w:val="007167D7"/>
    <w:rsid w:val="00725208"/>
    <w:rsid w:val="00732C27"/>
    <w:rsid w:val="00750C93"/>
    <w:rsid w:val="00757B3B"/>
    <w:rsid w:val="00773075"/>
    <w:rsid w:val="00782B3F"/>
    <w:rsid w:val="00795DD9"/>
    <w:rsid w:val="0079641B"/>
    <w:rsid w:val="007A1523"/>
    <w:rsid w:val="007A629C"/>
    <w:rsid w:val="007C44FF"/>
    <w:rsid w:val="007C7BDB"/>
    <w:rsid w:val="007D4437"/>
    <w:rsid w:val="007D73AB"/>
    <w:rsid w:val="007E0AA4"/>
    <w:rsid w:val="007F516C"/>
    <w:rsid w:val="00804C1B"/>
    <w:rsid w:val="00810E2C"/>
    <w:rsid w:val="00814C8B"/>
    <w:rsid w:val="00816677"/>
    <w:rsid w:val="008178E6"/>
    <w:rsid w:val="008375D5"/>
    <w:rsid w:val="00837D61"/>
    <w:rsid w:val="00846E2B"/>
    <w:rsid w:val="008546F1"/>
    <w:rsid w:val="00855240"/>
    <w:rsid w:val="008713C4"/>
    <w:rsid w:val="00875DDD"/>
    <w:rsid w:val="008765A2"/>
    <w:rsid w:val="0088051C"/>
    <w:rsid w:val="008870FF"/>
    <w:rsid w:val="00891929"/>
    <w:rsid w:val="008938A2"/>
    <w:rsid w:val="008A0A0D"/>
    <w:rsid w:val="008C562B"/>
    <w:rsid w:val="008D3090"/>
    <w:rsid w:val="008D4306"/>
    <w:rsid w:val="008D4508"/>
    <w:rsid w:val="008E66A9"/>
    <w:rsid w:val="008E77D6"/>
    <w:rsid w:val="009112C8"/>
    <w:rsid w:val="0091154C"/>
    <w:rsid w:val="0093335A"/>
    <w:rsid w:val="0094225E"/>
    <w:rsid w:val="0094502D"/>
    <w:rsid w:val="00947013"/>
    <w:rsid w:val="00950D08"/>
    <w:rsid w:val="00954835"/>
    <w:rsid w:val="00957413"/>
    <w:rsid w:val="00981C09"/>
    <w:rsid w:val="00986CC3"/>
    <w:rsid w:val="009920AA"/>
    <w:rsid w:val="009957B5"/>
    <w:rsid w:val="009A4D0A"/>
    <w:rsid w:val="009B3F0B"/>
    <w:rsid w:val="009C1063"/>
    <w:rsid w:val="009C2459"/>
    <w:rsid w:val="009C3ACA"/>
    <w:rsid w:val="009D5D40"/>
    <w:rsid w:val="009D6B1B"/>
    <w:rsid w:val="009E107B"/>
    <w:rsid w:val="009E18D6"/>
    <w:rsid w:val="00A01F5C"/>
    <w:rsid w:val="00A061BD"/>
    <w:rsid w:val="00A07AF0"/>
    <w:rsid w:val="00A3270B"/>
    <w:rsid w:val="00A43B02"/>
    <w:rsid w:val="00A5156E"/>
    <w:rsid w:val="00A56824"/>
    <w:rsid w:val="00A60F80"/>
    <w:rsid w:val="00A65C80"/>
    <w:rsid w:val="00A66CA5"/>
    <w:rsid w:val="00A67276"/>
    <w:rsid w:val="00A67840"/>
    <w:rsid w:val="00A72DE6"/>
    <w:rsid w:val="00A743AC"/>
    <w:rsid w:val="00A802A6"/>
    <w:rsid w:val="00A81508"/>
    <w:rsid w:val="00A87A54"/>
    <w:rsid w:val="00AA1809"/>
    <w:rsid w:val="00AA5A6E"/>
    <w:rsid w:val="00AB6313"/>
    <w:rsid w:val="00AE16A0"/>
    <w:rsid w:val="00AE1C4F"/>
    <w:rsid w:val="00AF0BB7"/>
    <w:rsid w:val="00AF0EDE"/>
    <w:rsid w:val="00B06751"/>
    <w:rsid w:val="00B2169D"/>
    <w:rsid w:val="00B21ABE"/>
    <w:rsid w:val="00B21CBB"/>
    <w:rsid w:val="00B316CA"/>
    <w:rsid w:val="00B353A0"/>
    <w:rsid w:val="00B41F72"/>
    <w:rsid w:val="00B517E1"/>
    <w:rsid w:val="00B55E70"/>
    <w:rsid w:val="00B639D8"/>
    <w:rsid w:val="00B74EAA"/>
    <w:rsid w:val="00B84409"/>
    <w:rsid w:val="00B93C88"/>
    <w:rsid w:val="00BA71D1"/>
    <w:rsid w:val="00BB5683"/>
    <w:rsid w:val="00BC38E5"/>
    <w:rsid w:val="00BC50DC"/>
    <w:rsid w:val="00BD0826"/>
    <w:rsid w:val="00BE3210"/>
    <w:rsid w:val="00C04EAC"/>
    <w:rsid w:val="00C13D83"/>
    <w:rsid w:val="00C141C6"/>
    <w:rsid w:val="00C2071A"/>
    <w:rsid w:val="00C20ACB"/>
    <w:rsid w:val="00C26068"/>
    <w:rsid w:val="00C263F1"/>
    <w:rsid w:val="00C26599"/>
    <w:rsid w:val="00C26AD2"/>
    <w:rsid w:val="00C271A8"/>
    <w:rsid w:val="00C37A77"/>
    <w:rsid w:val="00C4042C"/>
    <w:rsid w:val="00C461E6"/>
    <w:rsid w:val="00C502D2"/>
    <w:rsid w:val="00C72065"/>
    <w:rsid w:val="00C91194"/>
    <w:rsid w:val="00C93EBA"/>
    <w:rsid w:val="00CA0A14"/>
    <w:rsid w:val="00CA36AC"/>
    <w:rsid w:val="00CA4E2C"/>
    <w:rsid w:val="00CA7FF5"/>
    <w:rsid w:val="00CB1E7C"/>
    <w:rsid w:val="00CB2EA1"/>
    <w:rsid w:val="00CB43F1"/>
    <w:rsid w:val="00CB444A"/>
    <w:rsid w:val="00CB6EDE"/>
    <w:rsid w:val="00CC41BA"/>
    <w:rsid w:val="00CD1C6C"/>
    <w:rsid w:val="00CD6169"/>
    <w:rsid w:val="00CE5B7F"/>
    <w:rsid w:val="00CF3046"/>
    <w:rsid w:val="00CF517D"/>
    <w:rsid w:val="00CF55BB"/>
    <w:rsid w:val="00CF717A"/>
    <w:rsid w:val="00D021D2"/>
    <w:rsid w:val="00D13D8A"/>
    <w:rsid w:val="00D279D8"/>
    <w:rsid w:val="00D27C8E"/>
    <w:rsid w:val="00D37369"/>
    <w:rsid w:val="00D37589"/>
    <w:rsid w:val="00D4141B"/>
    <w:rsid w:val="00D4145D"/>
    <w:rsid w:val="00D45543"/>
    <w:rsid w:val="00D5467F"/>
    <w:rsid w:val="00D6730A"/>
    <w:rsid w:val="00D74F96"/>
    <w:rsid w:val="00D76068"/>
    <w:rsid w:val="00D76B01"/>
    <w:rsid w:val="00D84704"/>
    <w:rsid w:val="00D95424"/>
    <w:rsid w:val="00DA2AD2"/>
    <w:rsid w:val="00DB714B"/>
    <w:rsid w:val="00DC4AA1"/>
    <w:rsid w:val="00DE61EB"/>
    <w:rsid w:val="00DF5BFB"/>
    <w:rsid w:val="00E11F20"/>
    <w:rsid w:val="00E22169"/>
    <w:rsid w:val="00E469E4"/>
    <w:rsid w:val="00E475C3"/>
    <w:rsid w:val="00E509B0"/>
    <w:rsid w:val="00E53ADF"/>
    <w:rsid w:val="00E75CD9"/>
    <w:rsid w:val="00E7634A"/>
    <w:rsid w:val="00E82BA3"/>
    <w:rsid w:val="00E9146B"/>
    <w:rsid w:val="00E91D1F"/>
    <w:rsid w:val="00E929C1"/>
    <w:rsid w:val="00EA1688"/>
    <w:rsid w:val="00EC62AD"/>
    <w:rsid w:val="00ED0E06"/>
    <w:rsid w:val="00ED592E"/>
    <w:rsid w:val="00ED6ABD"/>
    <w:rsid w:val="00EE3C0F"/>
    <w:rsid w:val="00EF2A7F"/>
    <w:rsid w:val="00EF3AF2"/>
    <w:rsid w:val="00EF5A5F"/>
    <w:rsid w:val="00F03EAC"/>
    <w:rsid w:val="00F14024"/>
    <w:rsid w:val="00F143F5"/>
    <w:rsid w:val="00F259D7"/>
    <w:rsid w:val="00F32D05"/>
    <w:rsid w:val="00F35263"/>
    <w:rsid w:val="00F36B03"/>
    <w:rsid w:val="00F53AEA"/>
    <w:rsid w:val="00F6022C"/>
    <w:rsid w:val="00F66093"/>
    <w:rsid w:val="00F70C97"/>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B8C7EA"/>
  <w15:chartTrackingRefBased/>
  <w15:docId w15:val="{30D68645-CAFE-4DCD-8979-F4487BD5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5"/>
        <w:szCs w:val="25"/>
        <w:lang w:val="sv-SE" w:eastAsia="zh-CN"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50857"/>
    <w:rPr>
      <w:rFonts w:eastAsiaTheme="minorHAnsi"/>
      <w:lang w:eastAsia="en-US"/>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Liststycke">
    <w:name w:val="List Paragraph"/>
    <w:basedOn w:val="Normal"/>
    <w:uiPriority w:val="34"/>
    <w:qFormat/>
    <w:rsid w:val="003265C1"/>
    <w:pPr>
      <w:ind w:left="720"/>
      <w:contextualSpacing/>
    </w:pPr>
  </w:style>
  <w:style w:type="paragraph" w:styleId="Ballongtext">
    <w:name w:val="Balloon Text"/>
    <w:basedOn w:val="Normal"/>
    <w:link w:val="BallongtextChar"/>
    <w:uiPriority w:val="99"/>
    <w:semiHidden/>
    <w:unhideWhenUsed/>
    <w:rsid w:val="005E777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E7779"/>
    <w:rPr>
      <w:rFonts w:ascii="Segoe UI" w:eastAsiaTheme="minorHAnsi" w:hAnsi="Segoe UI" w:cs="Segoe UI"/>
      <w:sz w:val="18"/>
      <w:szCs w:val="18"/>
      <w:lang w:eastAsia="en-US"/>
    </w:rPr>
  </w:style>
  <w:style w:type="character" w:styleId="Olstomnmnande">
    <w:name w:val="Unresolved Mention"/>
    <w:basedOn w:val="Standardstycketeckensnitt"/>
    <w:uiPriority w:val="99"/>
    <w:semiHidden/>
    <w:unhideWhenUsed/>
    <w:rsid w:val="007E0AA4"/>
    <w:rPr>
      <w:color w:val="605E5C"/>
      <w:shd w:val="clear" w:color="auto" w:fill="E1DFDD"/>
    </w:rPr>
  </w:style>
  <w:style w:type="character" w:styleId="Kommentarsreferens">
    <w:name w:val="annotation reference"/>
    <w:basedOn w:val="Standardstycketeckensnitt"/>
    <w:uiPriority w:val="99"/>
    <w:semiHidden/>
    <w:unhideWhenUsed/>
    <w:rsid w:val="00E11F20"/>
    <w:rPr>
      <w:sz w:val="16"/>
      <w:szCs w:val="16"/>
    </w:rPr>
  </w:style>
  <w:style w:type="paragraph" w:styleId="Kommentarer">
    <w:name w:val="annotation text"/>
    <w:basedOn w:val="Normal"/>
    <w:link w:val="KommentarerChar"/>
    <w:uiPriority w:val="99"/>
    <w:semiHidden/>
    <w:unhideWhenUsed/>
    <w:rsid w:val="00E11F20"/>
    <w:pPr>
      <w:spacing w:line="240" w:lineRule="auto"/>
    </w:pPr>
    <w:rPr>
      <w:sz w:val="20"/>
      <w:szCs w:val="20"/>
    </w:rPr>
  </w:style>
  <w:style w:type="character" w:customStyle="1" w:styleId="KommentarerChar">
    <w:name w:val="Kommentarer Char"/>
    <w:basedOn w:val="Standardstycketeckensnitt"/>
    <w:link w:val="Kommentarer"/>
    <w:uiPriority w:val="99"/>
    <w:semiHidden/>
    <w:rsid w:val="00E11F20"/>
    <w:rPr>
      <w:rFonts w:eastAsiaTheme="minorHAnsi"/>
      <w:sz w:val="20"/>
      <w:szCs w:val="20"/>
      <w:lang w:eastAsia="en-US"/>
    </w:rPr>
  </w:style>
  <w:style w:type="paragraph" w:styleId="Kommentarsmne">
    <w:name w:val="annotation subject"/>
    <w:basedOn w:val="Kommentarer"/>
    <w:next w:val="Kommentarer"/>
    <w:link w:val="KommentarsmneChar"/>
    <w:uiPriority w:val="99"/>
    <w:semiHidden/>
    <w:unhideWhenUsed/>
    <w:rsid w:val="00A66CA5"/>
    <w:rPr>
      <w:b/>
      <w:bCs/>
    </w:rPr>
  </w:style>
  <w:style w:type="character" w:customStyle="1" w:styleId="KommentarsmneChar">
    <w:name w:val="Kommentarsämne Char"/>
    <w:basedOn w:val="KommentarerChar"/>
    <w:link w:val="Kommentarsmne"/>
    <w:uiPriority w:val="99"/>
    <w:semiHidden/>
    <w:rsid w:val="00A66CA5"/>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357">
      <w:bodyDiv w:val="1"/>
      <w:marLeft w:val="0"/>
      <w:marRight w:val="0"/>
      <w:marTop w:val="0"/>
      <w:marBottom w:val="0"/>
      <w:divBdr>
        <w:top w:val="none" w:sz="0" w:space="0" w:color="auto"/>
        <w:left w:val="none" w:sz="0" w:space="0" w:color="auto"/>
        <w:bottom w:val="none" w:sz="0" w:space="0" w:color="auto"/>
        <w:right w:val="none" w:sz="0" w:space="0" w:color="auto"/>
      </w:divBdr>
    </w:div>
    <w:div w:id="328217549">
      <w:bodyDiv w:val="1"/>
      <w:marLeft w:val="0"/>
      <w:marRight w:val="0"/>
      <w:marTop w:val="0"/>
      <w:marBottom w:val="0"/>
      <w:divBdr>
        <w:top w:val="none" w:sz="0" w:space="0" w:color="auto"/>
        <w:left w:val="none" w:sz="0" w:space="0" w:color="auto"/>
        <w:bottom w:val="none" w:sz="0" w:space="0" w:color="auto"/>
        <w:right w:val="none" w:sz="0" w:space="0" w:color="auto"/>
      </w:divBdr>
    </w:div>
    <w:div w:id="1306668930">
      <w:bodyDiv w:val="1"/>
      <w:marLeft w:val="0"/>
      <w:marRight w:val="0"/>
      <w:marTop w:val="0"/>
      <w:marBottom w:val="0"/>
      <w:divBdr>
        <w:top w:val="none" w:sz="0" w:space="0" w:color="auto"/>
        <w:left w:val="none" w:sz="0" w:space="0" w:color="auto"/>
        <w:bottom w:val="none" w:sz="0" w:space="0" w:color="auto"/>
        <w:right w:val="none" w:sz="0" w:space="0" w:color="auto"/>
      </w:divBdr>
    </w:div>
    <w:div w:id="1497964063">
      <w:bodyDiv w:val="1"/>
      <w:marLeft w:val="0"/>
      <w:marRight w:val="0"/>
      <w:marTop w:val="0"/>
      <w:marBottom w:val="0"/>
      <w:divBdr>
        <w:top w:val="none" w:sz="0" w:space="0" w:color="auto"/>
        <w:left w:val="none" w:sz="0" w:space="0" w:color="auto"/>
        <w:bottom w:val="none" w:sz="0" w:space="0" w:color="auto"/>
        <w:right w:val="none" w:sz="0" w:space="0" w:color="auto"/>
      </w:divBdr>
    </w:div>
    <w:div w:id="15746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8B6516238C48F58D25801F8AF24844"/>
        <w:category>
          <w:name w:val="Allmänt"/>
          <w:gallery w:val="placeholder"/>
        </w:category>
        <w:types>
          <w:type w:val="bbPlcHdr"/>
        </w:types>
        <w:behaviors>
          <w:behavior w:val="content"/>
        </w:behaviors>
        <w:guid w:val="{7576E085-B8B2-4190-8A9F-626FAB90D0D5}"/>
      </w:docPartPr>
      <w:docPartBody>
        <w:p w:rsidR="00794F21" w:rsidRDefault="00AC3AFC" w:rsidP="00AC3AFC">
          <w:pPr>
            <w:pStyle w:val="678B6516238C48F58D25801F8AF2484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FC"/>
    <w:rsid w:val="00794F21"/>
    <w:rsid w:val="00AC3AFC"/>
    <w:rsid w:val="00B96BB4"/>
    <w:rsid w:val="00D35A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AFC"/>
    <w:rPr>
      <w:noProof w:val="0"/>
      <w:color w:val="808080"/>
    </w:rPr>
  </w:style>
  <w:style w:type="paragraph" w:customStyle="1" w:styleId="678B6516238C48F58D25801F8AF24844">
    <w:name w:val="678B6516238C48F58D25801F8AF24844"/>
    <w:rsid w:val="00AC3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2020-08-12T00:00:00</HeaderDate>
    <Office/>
    <Dnr/>
    <ParagrafNr/>
    <DocumentTitle/>
    <VisitingAddress/>
    <Extra1/>
    <Extra2/>
    <Extra3/>
    <Number/>
    <Recipient>Till riksdagen
</Recipient>
    <SenderText/>
    <DocNumber/>
    <Doclanguage/>
    <Appendix/>
    <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2020-08-12T00:00:00</HeaderDate>
    <Office/>
    <Dnr/>
    <ParagrafNr/>
    <DocumentTitle/>
    <VisitingAddress/>
    <Extra1/>
    <Extra2/>
    <Extra3/>
    <Number/>
    <Recipient>Till riksdagen
</Recipient>
    <SenderText/>
    <DocNumber/>
    <Doclanguage/>
    <Appendix/>
    <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7d70c9b3-3996-4a23-b72f-c7ae1cfcaef1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A93B-70C7-4BBB-B290-4BCCD755DCB7}"/>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21685CB1-846A-4285-A871-4F31C9DD69CE}"/>
</file>

<file path=customXml/itemProps4.xml><?xml version="1.0" encoding="utf-8"?>
<ds:datastoreItem xmlns:ds="http://schemas.openxmlformats.org/officeDocument/2006/customXml" ds:itemID="{3170C3BF-2941-4C09-B6F0-C28450DC27CE}">
  <ds:schemaRefs>
    <ds:schemaRef ds:uri="Microsoft.SharePoint.Taxonomy.ContentTypeSync"/>
  </ds:schemaRefs>
</ds:datastoreItem>
</file>

<file path=customXml/itemProps5.xml><?xml version="1.0" encoding="utf-8"?>
<ds:datastoreItem xmlns:ds="http://schemas.openxmlformats.org/officeDocument/2006/customXml" ds:itemID="{87832E82-63CA-4BEB-9A0D-EC3CB50F1C50}">
  <ds:schemaRefs>
    <ds:schemaRef ds:uri="http://lp/documentinfo/RK"/>
  </ds:schemaRefs>
</ds:datastoreItem>
</file>

<file path=customXml/itemProps6.xml><?xml version="1.0" encoding="utf-8"?>
<ds:datastoreItem xmlns:ds="http://schemas.openxmlformats.org/officeDocument/2006/customXml" ds:itemID="{3984E6F5-A732-4055-A94F-29B79308023D}">
  <ds:schemaRefs>
    <ds:schemaRef ds:uri="http://schemas.microsoft.com/sharepoint/events"/>
  </ds:schemaRefs>
</ds:datastoreItem>
</file>

<file path=customXml/itemProps7.xml><?xml version="1.0" encoding="utf-8"?>
<ds:datastoreItem xmlns:ds="http://schemas.openxmlformats.org/officeDocument/2006/customXml" ds:itemID="{B220DDCC-F6B1-420F-9637-3687F996DCAC}"/>
</file>

<file path=customXml/itemProps8.xml><?xml version="1.0" encoding="utf-8"?>
<ds:datastoreItem xmlns:ds="http://schemas.openxmlformats.org/officeDocument/2006/customXml" ds:itemID="{5733B55B-BE0B-45B6-BC88-79DA5BE704E2}"/>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3074</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1870 Restriktioner gentemot Spanien.docx</dc:title>
  <dc:subject/>
  <dc:creator>Angeliqa Lejonberg</dc:creator>
  <cp:keywords/>
  <dc:description/>
  <cp:lastModifiedBy>Line Arstad Djurberg</cp:lastModifiedBy>
  <cp:revision>2</cp:revision>
  <cp:lastPrinted>2020-08-06T06:45:00Z</cp:lastPrinted>
  <dcterms:created xsi:type="dcterms:W3CDTF">2020-08-12T11:20:00Z</dcterms:created>
  <dcterms:modified xsi:type="dcterms:W3CDTF">2020-08-12T11:20:00Z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0827c356-2766-4091-8747-17592eaf7c98</vt:lpwstr>
  </property>
</Properties>
</file>