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706546" w14:paraId="29F4B881" w14:textId="77777777">
        <w:tc>
          <w:tcPr>
            <w:tcW w:w="2268" w:type="dxa"/>
          </w:tcPr>
          <w:p w14:paraId="18802DC4" w14:textId="77777777" w:rsidR="006E4E11" w:rsidRPr="007065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8687247" w14:textId="77777777" w:rsidR="006E4E11" w:rsidRPr="007065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706546" w14:paraId="64F14239" w14:textId="77777777">
        <w:tc>
          <w:tcPr>
            <w:tcW w:w="2268" w:type="dxa"/>
          </w:tcPr>
          <w:p w14:paraId="2C56F4DF" w14:textId="77777777" w:rsidR="006E4E11" w:rsidRPr="007065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EFCD7D8" w14:textId="77777777" w:rsidR="006E4E11" w:rsidRPr="007065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706546" w14:paraId="461F25EA" w14:textId="77777777">
        <w:tc>
          <w:tcPr>
            <w:tcW w:w="3402" w:type="dxa"/>
            <w:gridSpan w:val="2"/>
          </w:tcPr>
          <w:p w14:paraId="16866CDC" w14:textId="77777777"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0AF9D5" w14:textId="77777777"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06546" w14:paraId="38A437BF" w14:textId="77777777">
        <w:tc>
          <w:tcPr>
            <w:tcW w:w="2268" w:type="dxa"/>
          </w:tcPr>
          <w:p w14:paraId="33FE4B10" w14:textId="77777777"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928279" w14:textId="77777777" w:rsidR="006E4E11" w:rsidRPr="00706546" w:rsidRDefault="0070654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M2016/00526/Me</w:t>
            </w:r>
          </w:p>
        </w:tc>
      </w:tr>
      <w:tr w:rsidR="006E4E11" w:rsidRPr="00706546" w14:paraId="784DCDDA" w14:textId="77777777">
        <w:tc>
          <w:tcPr>
            <w:tcW w:w="2268" w:type="dxa"/>
          </w:tcPr>
          <w:p w14:paraId="0EFB616C" w14:textId="77777777"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D52734" w14:textId="77777777"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706546" w14:paraId="1BEE5E82" w14:textId="77777777">
        <w:trPr>
          <w:trHeight w:val="284"/>
        </w:trPr>
        <w:tc>
          <w:tcPr>
            <w:tcW w:w="4911" w:type="dxa"/>
          </w:tcPr>
          <w:p w14:paraId="5BDF2DD6" w14:textId="77777777" w:rsidR="006E4E11" w:rsidRPr="00706546" w:rsidRDefault="0070654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706546" w14:paraId="4BE08508" w14:textId="77777777">
        <w:trPr>
          <w:trHeight w:val="284"/>
        </w:trPr>
        <w:tc>
          <w:tcPr>
            <w:tcW w:w="4911" w:type="dxa"/>
          </w:tcPr>
          <w:p w14:paraId="22AC6D0E" w14:textId="77777777" w:rsidR="006E4E11" w:rsidRPr="00706546" w:rsidRDefault="00706546" w:rsidP="0070654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:rsidRPr="00706546" w14:paraId="15F55505" w14:textId="77777777">
        <w:trPr>
          <w:trHeight w:val="284"/>
        </w:trPr>
        <w:tc>
          <w:tcPr>
            <w:tcW w:w="4911" w:type="dxa"/>
          </w:tcPr>
          <w:p w14:paraId="7F5C60AA" w14:textId="77777777" w:rsidR="006E4E11" w:rsidRPr="0070654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CB4CA5" w14:textId="77777777" w:rsidR="006E4E11" w:rsidRPr="00706546" w:rsidRDefault="00706546">
      <w:pPr>
        <w:framePr w:w="4400" w:h="2523" w:wrap="notBeside" w:vAnchor="page" w:hAnchor="page" w:x="6453" w:y="2445"/>
        <w:ind w:left="142"/>
      </w:pPr>
      <w:r>
        <w:t>Till riksdagen</w:t>
      </w:r>
    </w:p>
    <w:p w14:paraId="3548601C" w14:textId="77777777" w:rsidR="006E4E11" w:rsidRPr="00706546" w:rsidRDefault="00706546" w:rsidP="00706546">
      <w:pPr>
        <w:pStyle w:val="RKrubrik"/>
        <w:pBdr>
          <w:bottom w:val="single" w:sz="4" w:space="1" w:color="000000"/>
        </w:pBdr>
        <w:spacing w:before="0" w:after="0"/>
      </w:pPr>
      <w:bookmarkStart w:id="0" w:name="_GoBack"/>
      <w:r>
        <w:t>Svar på fråga 2015/16:852 av Jens Holm (V) Vindkraft</w:t>
      </w:r>
      <w:r w:rsidR="00E807EF">
        <w:t>s</w:t>
      </w:r>
      <w:r>
        <w:t>park i Hanöbukten</w:t>
      </w:r>
    </w:p>
    <w:bookmarkEnd w:id="0"/>
    <w:p w14:paraId="349BE9EA" w14:textId="77777777" w:rsidR="006E4E11" w:rsidRPr="00706546" w:rsidRDefault="006E4E11">
      <w:pPr>
        <w:pStyle w:val="RKnormal"/>
      </w:pPr>
    </w:p>
    <w:p w14:paraId="5C698462" w14:textId="77777777" w:rsidR="006E4E11" w:rsidRDefault="00706546">
      <w:pPr>
        <w:pStyle w:val="RKnormal"/>
      </w:pPr>
      <w:r>
        <w:t xml:space="preserve">Jens Holm har frågat </w:t>
      </w:r>
      <w:r w:rsidR="00DC2107">
        <w:t>mig</w:t>
      </w:r>
      <w:r>
        <w:t xml:space="preserve"> om när </w:t>
      </w:r>
      <w:r w:rsidR="00907CFD">
        <w:t>jag</w:t>
      </w:r>
      <w:r>
        <w:t xml:space="preserve"> och regeringen avser </w:t>
      </w:r>
      <w:r w:rsidR="00DC2107">
        <w:t xml:space="preserve">att </w:t>
      </w:r>
      <w:r>
        <w:t>ge klar</w:t>
      </w:r>
      <w:r w:rsidR="00BE53BB">
        <w:t>-</w:t>
      </w:r>
      <w:r>
        <w:t>tecken för ett igångsättande av vindkraft</w:t>
      </w:r>
      <w:r w:rsidR="00931473">
        <w:t>s</w:t>
      </w:r>
      <w:r>
        <w:t xml:space="preserve">parken Blekinge Offshore. </w:t>
      </w:r>
    </w:p>
    <w:p w14:paraId="57087D4A" w14:textId="77777777" w:rsidR="00DC2107" w:rsidRDefault="00DC2107">
      <w:pPr>
        <w:pStyle w:val="RKnormal"/>
      </w:pPr>
    </w:p>
    <w:p w14:paraId="7BBB69FA" w14:textId="77777777" w:rsidR="00BE53BB" w:rsidRDefault="00DC2107" w:rsidP="00DC2107">
      <w:r>
        <w:t>Ärendet som frågan gälle</w:t>
      </w:r>
      <w:r w:rsidR="00BE53BB">
        <w:t>r avser en ansökan från bolaget B</w:t>
      </w:r>
      <w:r w:rsidRPr="00977A22">
        <w:t>lekinge</w:t>
      </w:r>
      <w:r w:rsidR="00BE53BB">
        <w:t xml:space="preserve"> </w:t>
      </w:r>
      <w:r w:rsidRPr="00977A22">
        <w:t xml:space="preserve">Offshore AB </w:t>
      </w:r>
      <w:r>
        <w:t xml:space="preserve">om tillstånd enligt miljöbalken för </w:t>
      </w:r>
      <w:r w:rsidRPr="00955809">
        <w:t>att uppföra och driva</w:t>
      </w:r>
    </w:p>
    <w:p w14:paraId="5FDDA3D0" w14:textId="77777777" w:rsidR="00DC2107" w:rsidRDefault="00DC2107" w:rsidP="00DC2107">
      <w:r>
        <w:t xml:space="preserve">en </w:t>
      </w:r>
      <w:r w:rsidRPr="00955809">
        <w:t>gruppstation för vindkraft i Hanöbukten</w:t>
      </w:r>
      <w:r w:rsidRPr="00977A22">
        <w:t xml:space="preserve">. </w:t>
      </w:r>
      <w:r w:rsidR="006F5413">
        <w:t xml:space="preserve">Bolagets ansökan har överlämnats till regeringen av </w:t>
      </w:r>
      <w:r w:rsidR="00EC20F9">
        <w:t xml:space="preserve">Mark- och miljödomstolen i Växjö. </w:t>
      </w:r>
      <w:r w:rsidR="00E807EF">
        <w:t>Ärendet är</w:t>
      </w:r>
      <w:r>
        <w:t xml:space="preserve"> mycket omfattande och berör flera olika </w:t>
      </w:r>
      <w:r w:rsidR="009E120B">
        <w:t xml:space="preserve">enskilda och </w:t>
      </w:r>
      <w:r>
        <w:t>all</w:t>
      </w:r>
      <w:r>
        <w:softHyphen/>
        <w:t>männa intressen</w:t>
      </w:r>
      <w:r w:rsidR="009E120B">
        <w:t>,</w:t>
      </w:r>
      <w:r w:rsidR="000B1739">
        <w:t xml:space="preserve"> inklusive</w:t>
      </w:r>
      <w:r w:rsidR="002F28D2">
        <w:t xml:space="preserve"> den</w:t>
      </w:r>
      <w:r w:rsidR="009E120B">
        <w:t xml:space="preserve"> av frågeställaren påpekade</w:t>
      </w:r>
      <w:r w:rsidR="000B1739">
        <w:t xml:space="preserve"> </w:t>
      </w:r>
      <w:r w:rsidR="002F28D2" w:rsidRPr="002F28D2">
        <w:t>energipolitiska målsättningen att Sverige på sikt ska ha ett energisystem som baseras på hundra procent förnybar energi</w:t>
      </w:r>
      <w:r>
        <w:t xml:space="preserve">. </w:t>
      </w:r>
      <w:r w:rsidR="00E807EF">
        <w:t>Det</w:t>
      </w:r>
      <w:r>
        <w:t xml:space="preserve"> ska, som alla ärenden, handläggas så att rätts</w:t>
      </w:r>
      <w:r>
        <w:softHyphen/>
        <w:t xml:space="preserve">säkerheten upprätthålls och så snabbt som möjligt. </w:t>
      </w:r>
      <w:r w:rsidR="00E807EF">
        <w:t>Ärendet är</w:t>
      </w:r>
      <w:r>
        <w:t xml:space="preserve"> under beredning i Regeringskansliet och</w:t>
      </w:r>
      <w:r w:rsidR="000B1739">
        <w:t xml:space="preserve"> jag vill inte föregripa den prövningen</w:t>
      </w:r>
      <w:r w:rsidRPr="001E6251">
        <w:t xml:space="preserve">. </w:t>
      </w:r>
      <w:r>
        <w:t xml:space="preserve">Jag kan därför inte </w:t>
      </w:r>
      <w:r w:rsidR="00FD740A">
        <w:t xml:space="preserve">i dag </w:t>
      </w:r>
      <w:r>
        <w:t>svara på när ett besked kan ges i frågan och vad utgången i ärendet kommer bli.</w:t>
      </w:r>
    </w:p>
    <w:p w14:paraId="54E2567A" w14:textId="77777777" w:rsidR="00DC2107" w:rsidRDefault="00DC2107" w:rsidP="00DC2107">
      <w:pPr>
        <w:pStyle w:val="RKnormal"/>
      </w:pPr>
    </w:p>
    <w:p w14:paraId="0A1C6017" w14:textId="77777777" w:rsidR="00DC2107" w:rsidRDefault="00DC2107" w:rsidP="00DC2107">
      <w:pPr>
        <w:pStyle w:val="RKnormal"/>
      </w:pPr>
      <w:r>
        <w:t>Stockholm den 2 mars 2016</w:t>
      </w:r>
    </w:p>
    <w:p w14:paraId="7D9EF6B1" w14:textId="77777777" w:rsidR="00907CFD" w:rsidRDefault="00907CFD" w:rsidP="00DC2107">
      <w:pPr>
        <w:pStyle w:val="RKnormal"/>
      </w:pPr>
    </w:p>
    <w:p w14:paraId="566AE82C" w14:textId="77777777" w:rsidR="00BE53BB" w:rsidRDefault="00BE53BB" w:rsidP="00DC2107">
      <w:pPr>
        <w:pStyle w:val="RKnormal"/>
      </w:pPr>
    </w:p>
    <w:p w14:paraId="5E59D432" w14:textId="77777777" w:rsidR="00907CFD" w:rsidRPr="00706546" w:rsidRDefault="00907CFD" w:rsidP="00DC2107">
      <w:pPr>
        <w:pStyle w:val="RKnormal"/>
      </w:pPr>
      <w:r>
        <w:t>Åsa Romson</w:t>
      </w:r>
    </w:p>
    <w:sectPr w:rsidR="00907CFD" w:rsidRPr="0070654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9F06A" w14:textId="77777777" w:rsidR="00706546" w:rsidRDefault="00706546">
      <w:r>
        <w:separator/>
      </w:r>
    </w:p>
  </w:endnote>
  <w:endnote w:type="continuationSeparator" w:id="0">
    <w:p w14:paraId="31B24DA6" w14:textId="77777777" w:rsidR="00706546" w:rsidRDefault="0070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E77CD" w14:textId="77777777" w:rsidR="00706546" w:rsidRDefault="00706546">
      <w:r>
        <w:separator/>
      </w:r>
    </w:p>
  </w:footnote>
  <w:footnote w:type="continuationSeparator" w:id="0">
    <w:p w14:paraId="5CF1FC18" w14:textId="77777777" w:rsidR="00706546" w:rsidRDefault="00706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D80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E53B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D38678" w14:textId="77777777">
      <w:trPr>
        <w:cantSplit/>
      </w:trPr>
      <w:tc>
        <w:tcPr>
          <w:tcW w:w="3119" w:type="dxa"/>
        </w:tcPr>
        <w:p w14:paraId="4BB62D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FDF7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0DBB33" w14:textId="77777777" w:rsidR="00E80146" w:rsidRDefault="00E80146">
          <w:pPr>
            <w:pStyle w:val="Sidhuvud"/>
            <w:ind w:right="360"/>
          </w:pPr>
        </w:p>
      </w:tc>
    </w:tr>
  </w:tbl>
  <w:p w14:paraId="6ADA757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6C2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E53B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8B715A" w14:textId="77777777">
      <w:trPr>
        <w:cantSplit/>
      </w:trPr>
      <w:tc>
        <w:tcPr>
          <w:tcW w:w="3119" w:type="dxa"/>
        </w:tcPr>
        <w:p w14:paraId="462B3F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1ECAB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528A2B" w14:textId="77777777" w:rsidR="00E80146" w:rsidRDefault="00E80146">
          <w:pPr>
            <w:pStyle w:val="Sidhuvud"/>
            <w:ind w:right="360"/>
          </w:pPr>
        </w:p>
      </w:tc>
    </w:tr>
  </w:tbl>
  <w:p w14:paraId="018892D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CD972" w14:textId="77777777" w:rsidR="00706546" w:rsidRDefault="00907CF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9E4F80" wp14:editId="315C988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EF0C4" w14:textId="77777777" w:rsidR="00E80146" w:rsidRPr="007065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87368B" w14:textId="77777777" w:rsidR="00E80146" w:rsidRPr="00706546" w:rsidRDefault="00E80146">
    <w:pPr>
      <w:rPr>
        <w:rFonts w:ascii="TradeGothic" w:hAnsi="TradeGothic"/>
        <w:b/>
        <w:bCs/>
        <w:spacing w:val="12"/>
        <w:sz w:val="22"/>
      </w:rPr>
    </w:pPr>
  </w:p>
  <w:p w14:paraId="2C4433D6" w14:textId="77777777" w:rsidR="00E80146" w:rsidRPr="007065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857235" w14:textId="77777777" w:rsidR="00E80146" w:rsidRPr="007065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6"/>
    <w:docVar w:name="docDep" w:val="11"/>
    <w:docVar w:name="docSprak" w:val="0"/>
  </w:docVars>
  <w:rsids>
    <w:rsidRoot w:val="00706546"/>
    <w:rsid w:val="000B1739"/>
    <w:rsid w:val="00150384"/>
    <w:rsid w:val="00160901"/>
    <w:rsid w:val="001805B7"/>
    <w:rsid w:val="001F2279"/>
    <w:rsid w:val="002F28D2"/>
    <w:rsid w:val="00367B1C"/>
    <w:rsid w:val="004A328D"/>
    <w:rsid w:val="0058762B"/>
    <w:rsid w:val="006E4E11"/>
    <w:rsid w:val="006F5413"/>
    <w:rsid w:val="00706546"/>
    <w:rsid w:val="007242A3"/>
    <w:rsid w:val="007A6855"/>
    <w:rsid w:val="00907CFD"/>
    <w:rsid w:val="009128B0"/>
    <w:rsid w:val="0092027A"/>
    <w:rsid w:val="00931473"/>
    <w:rsid w:val="00955E31"/>
    <w:rsid w:val="00992E72"/>
    <w:rsid w:val="009E120B"/>
    <w:rsid w:val="00AF26D1"/>
    <w:rsid w:val="00BE53BB"/>
    <w:rsid w:val="00CD6343"/>
    <w:rsid w:val="00D133D7"/>
    <w:rsid w:val="00DC2107"/>
    <w:rsid w:val="00E64A6A"/>
    <w:rsid w:val="00E80146"/>
    <w:rsid w:val="00E807EF"/>
    <w:rsid w:val="00E904D0"/>
    <w:rsid w:val="00EC20F9"/>
    <w:rsid w:val="00EC25F9"/>
    <w:rsid w:val="00ED583F"/>
    <w:rsid w:val="00FB006E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59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7C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7CF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7C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7C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d7ee1994-30cd-4acf-8eb3-242c2b586daf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90238-5FB0-47C9-BE4D-09B0660BA02D}"/>
</file>

<file path=customXml/itemProps2.xml><?xml version="1.0" encoding="utf-8"?>
<ds:datastoreItem xmlns:ds="http://schemas.openxmlformats.org/officeDocument/2006/customXml" ds:itemID="{C6529B1B-B4DF-4228-9EE8-66CAACB40EA6}"/>
</file>

<file path=customXml/itemProps3.xml><?xml version="1.0" encoding="utf-8"?>
<ds:datastoreItem xmlns:ds="http://schemas.openxmlformats.org/officeDocument/2006/customXml" ds:itemID="{CC091523-9DC5-4A30-A799-AD3EBC60506B}"/>
</file>

<file path=customXml/itemProps4.xml><?xml version="1.0" encoding="utf-8"?>
<ds:datastoreItem xmlns:ds="http://schemas.openxmlformats.org/officeDocument/2006/customXml" ds:itemID="{C6529B1B-B4DF-4228-9EE8-66CAACB40EA6}"/>
</file>

<file path=customXml/itemProps5.xml><?xml version="1.0" encoding="utf-8"?>
<ds:datastoreItem xmlns:ds="http://schemas.openxmlformats.org/officeDocument/2006/customXml" ds:itemID="{2BB2745E-4B3C-4A85-91D8-55FE50BDA58E}"/>
</file>

<file path=customXml/itemProps6.xml><?xml version="1.0" encoding="utf-8"?>
<ds:datastoreItem xmlns:ds="http://schemas.openxmlformats.org/officeDocument/2006/customXml" ds:itemID="{C6529B1B-B4DF-4228-9EE8-66CAACB40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2015/16:852 av Jens Holm (V) Vindkraftpark i Hanöbukten</vt:lpstr>
    </vt:vector>
  </TitlesOfParts>
  <Company>Regeringskansliet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2015/16:852 av Jens Holm (V) Vindkraftpark i Hanöbukten</dc:title>
  <dc:creator>Astrid Öfverholm</dc:creator>
  <cp:lastModifiedBy>Thomas H Pettersson</cp:lastModifiedBy>
  <cp:revision>3</cp:revision>
  <cp:lastPrinted>2016-03-01T13:21:00Z</cp:lastPrinted>
  <dcterms:created xsi:type="dcterms:W3CDTF">2016-03-01T13:21:00Z</dcterms:created>
  <dcterms:modified xsi:type="dcterms:W3CDTF">2016-03-01T13:21:00Z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11;0;0;550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66c1dfab-2af3-4732-8dd9-92db8d452760</vt:lpwstr>
  </property>
</Properties>
</file>