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C3E" w:rsidRPr="00F2612C" w:rsidRDefault="00D53C3E" w:rsidP="00D53C3E">
      <w:pPr>
        <w:pStyle w:val="Hemstlrubrik"/>
      </w:pPr>
      <w:r w:rsidRPr="00F2612C">
        <w:t>Förslag till riksdagsbeslut</w:t>
      </w:r>
    </w:p>
    <w:p w:rsidR="004A5D59" w:rsidRPr="00F2612C" w:rsidRDefault="004A5D59">
      <w:pPr>
        <w:pStyle w:val="Hemstlatt"/>
        <w:ind w:left="0"/>
      </w:pPr>
      <w:r w:rsidRPr="00F2612C">
        <w:t>Riksdagen tillkännager för regeringen som sin mening vad som i motionen anförs om infrastruktur för naturgas och bi</w:t>
      </w:r>
      <w:r w:rsidRPr="00F2612C">
        <w:t>o</w:t>
      </w:r>
      <w:r w:rsidRPr="00F2612C">
        <w:t>gas.</w:t>
      </w:r>
    </w:p>
    <w:p w:rsidR="00D53C3E" w:rsidRPr="00F2612C" w:rsidRDefault="00D53C3E" w:rsidP="00D53C3E">
      <w:pPr>
        <w:pStyle w:val="Rubrik1"/>
      </w:pPr>
      <w:r w:rsidRPr="00F2612C">
        <w:t>Motivering</w:t>
      </w:r>
    </w:p>
    <w:p w:rsidR="00595BFA" w:rsidRPr="00F2612C" w:rsidRDefault="00595BFA" w:rsidP="00595BFA">
      <w:r w:rsidRPr="00F2612C">
        <w:t>Av Sveriges nästan 300 kommuner har endast drygt 30 tillgång till ett le</w:t>
      </w:r>
      <w:r w:rsidRPr="00F2612C">
        <w:t>d</w:t>
      </w:r>
      <w:r w:rsidRPr="00F2612C">
        <w:t>ningsnät för natur- och biogas. Flera initiativ har under åren tagits för att bygga ut ledningsnätet. Basindustrin har ställt sig positiv till detta eftersom det skulle ge möjlighet till såväl ökad elproduktion i kraftvärme som utfa</w:t>
      </w:r>
      <w:r w:rsidRPr="00F2612C">
        <w:t>s</w:t>
      </w:r>
      <w:r w:rsidRPr="00F2612C">
        <w:t>ning av kol och olja i industriproduktionen. Men utbyggnaden av ledningsn</w:t>
      </w:r>
      <w:r w:rsidRPr="00F2612C">
        <w:t>ä</w:t>
      </w:r>
      <w:r w:rsidRPr="00F2612C">
        <w:t>tet har gått trögt, vilket bl.a. har berott på ogynnsamma villkor för naturga</w:t>
      </w:r>
      <w:r w:rsidRPr="00F2612C">
        <w:t>s</w:t>
      </w:r>
      <w:r w:rsidRPr="00F2612C">
        <w:t>baserad kraftvärme. Att gaskraftverken nu ska befrias från koldioxidskatt kan gynna utvecklingen. Det har också varit mycket långdragna tillståndsproce</w:t>
      </w:r>
      <w:r w:rsidRPr="00F2612C">
        <w:t>s</w:t>
      </w:r>
      <w:r w:rsidRPr="00F2612C">
        <w:t>ser för ledningsprojekten.</w:t>
      </w:r>
    </w:p>
    <w:p w:rsidR="00595BFA" w:rsidRPr="00F2612C" w:rsidRDefault="00595BFA" w:rsidP="001A1E44">
      <w:pPr>
        <w:pStyle w:val="Normaltindrag"/>
      </w:pPr>
      <w:r w:rsidRPr="00F2612C">
        <w:t>Naturgas är ett effektivt komplement till andra energikällor. Vid förbrä</w:t>
      </w:r>
      <w:r w:rsidRPr="00F2612C">
        <w:t>n</w:t>
      </w:r>
      <w:r w:rsidRPr="00F2612C">
        <w:t>ning bildas koldioxid, men i mindre utsträckning än när det gäller kol och olja. Gasen är giftfri och ett gasledningsnät ger försumbara intrång i lan</w:t>
      </w:r>
      <w:r w:rsidRPr="00F2612C">
        <w:t>d</w:t>
      </w:r>
      <w:r w:rsidRPr="00F2612C">
        <w:t>skapsbi</w:t>
      </w:r>
      <w:r w:rsidRPr="00F2612C">
        <w:t>l</w:t>
      </w:r>
      <w:r w:rsidRPr="00F2612C">
        <w:t>den.</w:t>
      </w:r>
    </w:p>
    <w:p w:rsidR="00595BFA" w:rsidRPr="00F2612C" w:rsidRDefault="00595BFA" w:rsidP="001A1E44">
      <w:pPr>
        <w:pStyle w:val="Normaltindrag"/>
      </w:pPr>
      <w:r w:rsidRPr="00F2612C">
        <w:t xml:space="preserve">En utbyggnad av naturgasnätet skulle kunna bana väg </w:t>
      </w:r>
      <w:r w:rsidR="001A1E44" w:rsidRPr="00F2612C">
        <w:t>för den inhemska biogasen och d</w:t>
      </w:r>
      <w:r w:rsidRPr="00F2612C">
        <w:t>ä</w:t>
      </w:r>
      <w:r w:rsidR="001A1E44" w:rsidRPr="00F2612C">
        <w:t>r</w:t>
      </w:r>
      <w:r w:rsidRPr="00F2612C">
        <w:t>med stärka industrins konkurrenskraft genom miljövänlig i</w:t>
      </w:r>
      <w:r w:rsidRPr="00F2612C">
        <w:t>n</w:t>
      </w:r>
      <w:r w:rsidRPr="00F2612C">
        <w:t>hemsk energi. Dessutom ger själva utbyggnaden också sysselsättning under byggtiden. Redan idag distribueras också biogas i nätet, något som i ett längre perspektiv kan bli en allt större andel av gasen. Ett längre ledningsnät skulle nå flera platser där biogas och längre fram eventuellt vätgas kan produceras och matas in i ledningsnätet. Ett längre ledningsnät skulle också ge bättre möjlighet att försörja fler platser med fordonsgas som kan ersätta bensin och diesel.</w:t>
      </w:r>
    </w:p>
    <w:p w:rsidR="00595BFA" w:rsidRPr="00F2612C" w:rsidRDefault="00595BFA" w:rsidP="001A1E44">
      <w:pPr>
        <w:pStyle w:val="Normaltindrag"/>
      </w:pPr>
      <w:r w:rsidRPr="00F2612C">
        <w:lastRenderedPageBreak/>
        <w:t>Statligt stöd till en utbyggnad av naturgasnätet är naturligtvis inte aktuellt</w:t>
      </w:r>
      <w:r w:rsidR="001A1E44" w:rsidRPr="00F2612C">
        <w:t>,</w:t>
      </w:r>
      <w:r w:rsidRPr="00F2612C">
        <w:t xml:space="preserve"> men om det sker på kommersiella grunder kan det bidra till såväl en tryggare energi- och elförsörjning som en ökad sysselsättning.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612C">
        <w:trPr>
          <w:cantSplit/>
        </w:trPr>
        <w:tc>
          <w:tcPr>
            <w:tcW w:w="3046" w:type="dxa"/>
          </w:tcPr>
          <w:p w:rsidR="004A5D59" w:rsidRPr="00F2612C" w:rsidRDefault="004A5D59">
            <w:pPr>
              <w:pStyle w:val="UnderskriftDatum"/>
              <w:spacing w:before="240"/>
            </w:pPr>
            <w:r w:rsidRPr="00F2612C">
              <w:t>Stockholm den 27 oktober 2006</w:t>
            </w:r>
          </w:p>
        </w:tc>
        <w:tc>
          <w:tcPr>
            <w:tcW w:w="3047" w:type="dxa"/>
          </w:tcPr>
          <w:p w:rsidR="004A5D59" w:rsidRPr="00F2612C" w:rsidRDefault="004A5D59">
            <w:pPr>
              <w:pStyle w:val="Underskrifter"/>
              <w:spacing w:before="240"/>
            </w:pPr>
          </w:p>
        </w:tc>
      </w:tr>
      <w:tr w:rsidR="00000000" w:rsidRPr="00F2612C">
        <w:trPr>
          <w:cantSplit/>
        </w:trPr>
        <w:tc>
          <w:tcPr>
            <w:tcW w:w="3046" w:type="dxa"/>
          </w:tcPr>
          <w:p w:rsidR="004A5D59" w:rsidRPr="00F2612C" w:rsidRDefault="004A5D59">
            <w:pPr>
              <w:pStyle w:val="Underskrifter"/>
            </w:pPr>
            <w:r w:rsidRPr="00F2612C">
              <w:t>Ronny Olander (s)</w:t>
            </w:r>
          </w:p>
        </w:tc>
        <w:tc>
          <w:tcPr>
            <w:tcW w:w="3046" w:type="dxa"/>
          </w:tcPr>
          <w:p w:rsidR="004A5D59" w:rsidRPr="00F2612C" w:rsidRDefault="004A5D59">
            <w:pPr>
              <w:pStyle w:val="Underskrifter"/>
            </w:pPr>
          </w:p>
        </w:tc>
      </w:tr>
      <w:tr w:rsidR="00000000" w:rsidRPr="00F2612C">
        <w:trPr>
          <w:cantSplit/>
        </w:trPr>
        <w:tc>
          <w:tcPr>
            <w:tcW w:w="3046" w:type="dxa"/>
          </w:tcPr>
          <w:p w:rsidR="004A5D59" w:rsidRPr="00F2612C" w:rsidRDefault="004A5D59">
            <w:pPr>
              <w:pStyle w:val="Underskrifter"/>
            </w:pPr>
            <w:r w:rsidRPr="00F2612C">
              <w:t>Claes-Göran Brandin (s)</w:t>
            </w:r>
          </w:p>
        </w:tc>
        <w:tc>
          <w:tcPr>
            <w:tcW w:w="3046" w:type="dxa"/>
          </w:tcPr>
          <w:p w:rsidR="004A5D59" w:rsidRPr="00F2612C" w:rsidRDefault="004A5D59">
            <w:pPr>
              <w:pStyle w:val="Underskrifter"/>
            </w:pPr>
            <w:r w:rsidRPr="00F2612C">
              <w:t>Hillevi Larsson (s)</w:t>
            </w:r>
          </w:p>
        </w:tc>
      </w:tr>
      <w:tr w:rsidR="00000000" w:rsidRPr="00F2612C">
        <w:trPr>
          <w:cantSplit/>
        </w:trPr>
        <w:tc>
          <w:tcPr>
            <w:tcW w:w="3046" w:type="dxa"/>
          </w:tcPr>
          <w:p w:rsidR="004A5D59" w:rsidRPr="00F2612C" w:rsidRDefault="004A5D59">
            <w:pPr>
              <w:pStyle w:val="Underskrifter"/>
            </w:pPr>
            <w:r w:rsidRPr="00F2612C">
              <w:t>Inger Jarl Beck (s)</w:t>
            </w:r>
          </w:p>
        </w:tc>
        <w:tc>
          <w:tcPr>
            <w:tcW w:w="3046" w:type="dxa"/>
          </w:tcPr>
          <w:p w:rsidR="004A5D59" w:rsidRPr="00F2612C" w:rsidRDefault="004A5D59">
            <w:pPr>
              <w:pStyle w:val="Underskrifter"/>
            </w:pPr>
          </w:p>
        </w:tc>
      </w:tr>
    </w:tbl>
    <w:p w:rsidR="00E84F25" w:rsidRPr="00F2612C" w:rsidRDefault="00E84F25" w:rsidP="001A1E44">
      <w:pPr>
        <w:pStyle w:val="Normaltindrag"/>
      </w:pPr>
    </w:p>
    <w:sectPr w:rsidR="00E84F25" w:rsidRPr="00F2612C" w:rsidSect="001A1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D59" w:rsidRPr="00F2612C" w:rsidRDefault="004A5D59">
      <w:r w:rsidRPr="00F2612C">
        <w:separator/>
      </w:r>
    </w:p>
  </w:endnote>
  <w:endnote w:type="continuationSeparator" w:id="0">
    <w:p w:rsidR="004A5D59" w:rsidRPr="00F2612C" w:rsidRDefault="004A5D59">
      <w:r w:rsidRPr="00F261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B17" w:rsidRPr="00F2612C" w:rsidRDefault="00F2612C" w:rsidP="001A1E44">
    <w:pPr>
      <w:pStyle w:val="Sidfot"/>
    </w:pPr>
    <w:r w:rsidRPr="00F261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93900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E44" w:rsidRDefault="004A5D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A1E4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1E44" w:rsidRDefault="004A5D59">
                    <w:pPr>
                      <w:pStyle w:val="NormalS5sidnrV"/>
                    </w:pPr>
                    <w:r>
                      <w:fldChar w:fldCharType="begin"/>
                    </w:r>
                    <w:r w:rsidR="001A1E4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B17" w:rsidRPr="00F2612C" w:rsidRDefault="00F2612C" w:rsidP="001A1E44">
    <w:pPr>
      <w:pStyle w:val="Sidfot"/>
    </w:pPr>
    <w:r w:rsidRPr="00F261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03047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E44" w:rsidRDefault="004A5D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A1E4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A1E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1E44" w:rsidRDefault="004A5D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A1E44">
                      <w:instrText xml:space="preserve"> PAGE *\charformat</w:instrText>
                    </w:r>
                    <w:r>
                      <w:fldChar w:fldCharType="separate"/>
                    </w:r>
                    <w:r w:rsidR="001A1E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B17" w:rsidRPr="00F2612C" w:rsidRDefault="00F2612C" w:rsidP="001A1E44">
    <w:pPr>
      <w:pStyle w:val="Sidfot"/>
    </w:pPr>
    <w:r w:rsidRPr="00F261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37859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E44" w:rsidRDefault="004A5D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A1E4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1E44" w:rsidRDefault="004A5D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A1E4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D59" w:rsidRPr="00F2612C" w:rsidRDefault="004A5D59">
      <w:r w:rsidRPr="00F2612C">
        <w:separator/>
      </w:r>
    </w:p>
  </w:footnote>
  <w:footnote w:type="continuationSeparator" w:id="0">
    <w:p w:rsidR="004A5D59" w:rsidRPr="00F2612C" w:rsidRDefault="004A5D59">
      <w:r w:rsidRPr="00F261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B17" w:rsidRPr="00F2612C" w:rsidRDefault="00F2612C" w:rsidP="001A1E44">
    <w:pPr>
      <w:pStyle w:val="Sidhuvud"/>
    </w:pPr>
    <w:r w:rsidRPr="00F261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54718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E44" w:rsidRDefault="004A5D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A1E4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A1E44">
                            <w:t>2006/07</w:t>
                          </w:r>
                          <w:r>
                            <w:fldChar w:fldCharType="end"/>
                          </w:r>
                          <w:r w:rsidR="001A1E44">
                            <w:t>:</w:t>
                          </w:r>
                          <w:r>
                            <w:fldChar w:fldCharType="begin"/>
                          </w:r>
                          <w:r w:rsidR="001A1E4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A1E44">
                            <w:t>N278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1E44" w:rsidRDefault="004A5D59">
                    <w:pPr>
                      <w:pStyle w:val="KantRubrikS5V"/>
                    </w:pPr>
                    <w:r>
                      <w:fldChar w:fldCharType="begin"/>
                    </w:r>
                    <w:r w:rsidR="001A1E4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A1E44">
                      <w:t>2006/07</w:t>
                    </w:r>
                    <w:r>
                      <w:fldChar w:fldCharType="end"/>
                    </w:r>
                    <w:r w:rsidR="001A1E44">
                      <w:t>:</w:t>
                    </w:r>
                    <w:r>
                      <w:fldChar w:fldCharType="begin"/>
                    </w:r>
                    <w:r w:rsidR="001A1E4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A1E44">
                      <w:t>N278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B17" w:rsidRPr="00F2612C" w:rsidRDefault="00F2612C" w:rsidP="001A1E44">
    <w:pPr>
      <w:pStyle w:val="Sidhuvud"/>
    </w:pPr>
    <w:r w:rsidRPr="00F261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67571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E44" w:rsidRDefault="004A5D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A1E4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A1E44">
                            <w:t>2006/07</w:t>
                          </w:r>
                          <w:r>
                            <w:fldChar w:fldCharType="end"/>
                          </w:r>
                          <w:r w:rsidR="001A1E44">
                            <w:t>:</w:t>
                          </w:r>
                          <w:r>
                            <w:fldChar w:fldCharType="begin"/>
                          </w:r>
                          <w:r w:rsidR="001A1E4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A1E44">
                            <w:t>N278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1E44" w:rsidRDefault="004A5D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A1E4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A1E44">
                      <w:t>2006/07</w:t>
                    </w:r>
                    <w:r>
                      <w:fldChar w:fldCharType="end"/>
                    </w:r>
                    <w:r w:rsidR="001A1E44">
                      <w:t>:</w:t>
                    </w:r>
                    <w:r>
                      <w:fldChar w:fldCharType="begin"/>
                    </w:r>
                    <w:r w:rsidR="001A1E4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A1E44">
                      <w:t>N278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D59" w:rsidRPr="00F2612C" w:rsidRDefault="004A5D59">
    <w:pPr>
      <w:pStyle w:val="FSHNormal"/>
      <w:tabs>
        <w:tab w:val="right" w:pos="5840"/>
      </w:tabs>
    </w:pPr>
    <w:r w:rsidRPr="00F2612C">
      <w:br/>
    </w:r>
    <w:r w:rsidRPr="00F2612C">
      <w:fldChar w:fldCharType="begin" w:fldLock="1"/>
    </w:r>
    <w:r w:rsidRPr="00F2612C">
      <w:instrText xml:space="preserve"> DOCPROPERTY</w:instrText>
    </w:r>
    <w:r w:rsidRPr="00F2612C">
      <w:rPr>
        <w:sz w:val="18"/>
      </w:rPr>
      <w:instrText xml:space="preserve"> "YearUser" *\charformat </w:instrText>
    </w:r>
    <w:r w:rsidRPr="00F2612C">
      <w:fldChar w:fldCharType="separate"/>
    </w:r>
    <w:r w:rsidRPr="00F2612C">
      <w:t>2006/07</w:t>
    </w:r>
    <w:r w:rsidRPr="00F2612C">
      <w:fldChar w:fldCharType="end"/>
    </w:r>
    <w:r w:rsidRPr="00F2612C">
      <w:t xml:space="preserve"> </w:t>
    </w:r>
    <w:r w:rsidRPr="00F2612C">
      <w:tab/>
      <w:t xml:space="preserve">mnr: </w:t>
    </w:r>
    <w:r w:rsidRPr="00F2612C">
      <w:fldChar w:fldCharType="begin" w:fldLock="1"/>
    </w:r>
    <w:r w:rsidRPr="00F2612C">
      <w:instrText xml:space="preserve"> DOCPROPERTY</w:instrText>
    </w:r>
    <w:r w:rsidRPr="00F2612C">
      <w:rPr>
        <w:sz w:val="18"/>
      </w:rPr>
      <w:instrText xml:space="preserve"> "Motionsnummer" *\charformat </w:instrText>
    </w:r>
    <w:r w:rsidRPr="00F2612C">
      <w:fldChar w:fldCharType="separate"/>
    </w:r>
    <w:r w:rsidRPr="00F2612C">
      <w:t>N278</w:t>
    </w:r>
    <w:r w:rsidRPr="00F2612C">
      <w:fldChar w:fldCharType="end"/>
    </w:r>
    <w:r w:rsidRPr="00F2612C">
      <w:br/>
    </w:r>
    <w:r w:rsidRPr="00F2612C">
      <w:fldChar w:fldCharType="begin" w:fldLock="1"/>
    </w:r>
    <w:r w:rsidRPr="00F2612C">
      <w:instrText xml:space="preserve"> DOCPROPERTY</w:instrText>
    </w:r>
    <w:r w:rsidRPr="00F2612C">
      <w:rPr>
        <w:sz w:val="18"/>
      </w:rPr>
      <w:instrText xml:space="preserve"> "Samling" *\charformat </w:instrText>
    </w:r>
    <w:r w:rsidRPr="00F2612C">
      <w:fldChar w:fldCharType="end"/>
    </w:r>
    <w:r w:rsidRPr="00F2612C">
      <w:tab/>
      <w:t xml:space="preserve">pnr: </w:t>
    </w:r>
    <w:r w:rsidRPr="00F2612C">
      <w:fldChar w:fldCharType="begin" w:fldLock="1"/>
    </w:r>
    <w:r w:rsidRPr="00F2612C">
      <w:instrText xml:space="preserve"> DOCPROPERTY</w:instrText>
    </w:r>
    <w:r w:rsidRPr="00F2612C">
      <w:rPr>
        <w:sz w:val="18"/>
      </w:rPr>
      <w:instrText xml:space="preserve"> "Partinummer" *\charformat </w:instrText>
    </w:r>
    <w:r w:rsidRPr="00F2612C">
      <w:fldChar w:fldCharType="separate"/>
    </w:r>
    <w:r w:rsidRPr="00F2612C">
      <w:t>s27029</w:t>
    </w:r>
    <w:r w:rsidRPr="00F2612C">
      <w:fldChar w:fldCharType="end"/>
    </w:r>
  </w:p>
  <w:p w:rsidR="004A5D59" w:rsidRPr="00F2612C" w:rsidRDefault="004A5D59">
    <w:pPr>
      <w:pStyle w:val="FSHRub1"/>
    </w:pPr>
    <w:r w:rsidRPr="00F2612C">
      <w:t>Motion till riksdagen</w:t>
    </w:r>
    <w:r w:rsidRPr="00F2612C">
      <w:br/>
    </w:r>
    <w:r w:rsidRPr="00F2612C">
      <w:fldChar w:fldCharType="begin" w:fldLock="1"/>
    </w:r>
    <w:r w:rsidRPr="00F2612C">
      <w:instrText xml:space="preserve"> DOCPROPERTY "YearUser" *\charformat </w:instrText>
    </w:r>
    <w:r w:rsidRPr="00F2612C">
      <w:fldChar w:fldCharType="separate"/>
    </w:r>
    <w:r w:rsidRPr="00F2612C">
      <w:t>2006/07</w:t>
    </w:r>
    <w:r w:rsidRPr="00F2612C">
      <w:fldChar w:fldCharType="end"/>
    </w:r>
    <w:r w:rsidRPr="00F2612C">
      <w:t>:</w:t>
    </w:r>
    <w:r w:rsidRPr="00F2612C">
      <w:fldChar w:fldCharType="begin" w:fldLock="1"/>
    </w:r>
    <w:r w:rsidRPr="00F2612C">
      <w:instrText xml:space="preserve"> DOCPROPERTY "Motionsnummer" *\charformat </w:instrText>
    </w:r>
    <w:r w:rsidRPr="00F2612C">
      <w:fldChar w:fldCharType="separate"/>
    </w:r>
    <w:r w:rsidRPr="00F2612C">
      <w:t>N278</w:t>
    </w:r>
    <w:r w:rsidRPr="00F2612C">
      <w:fldChar w:fldCharType="end"/>
    </w:r>
  </w:p>
  <w:p w:rsidR="004A5D59" w:rsidRPr="00F2612C" w:rsidRDefault="004A5D59">
    <w:pPr>
      <w:pStyle w:val="FSHNormalS5"/>
    </w:pPr>
    <w:r w:rsidRPr="00F2612C">
      <w:fldChar w:fldCharType="begin" w:fldLock="1"/>
    </w:r>
    <w:r w:rsidRPr="00F2612C">
      <w:instrText xml:space="preserve"> DOCPROPERTY "MotionarText" *\charformat </w:instrText>
    </w:r>
    <w:r w:rsidRPr="00F2612C">
      <w:fldChar w:fldCharType="separate"/>
    </w:r>
    <w:r w:rsidRPr="00F2612C">
      <w:t>av Ronny Olander m.fl. (s)</w:t>
    </w:r>
    <w:r w:rsidRPr="00F2612C">
      <w:fldChar w:fldCharType="end"/>
    </w:r>
    <w:r w:rsidRPr="00F2612C">
      <w:br/>
    </w:r>
    <w:r w:rsidRPr="00F2612C">
      <w:fldChar w:fldCharType="begin" w:fldLock="1"/>
    </w:r>
    <w:r w:rsidRPr="00F2612C">
      <w:instrText xml:space="preserve"> DOCPROPERTY "SvarFrasKort" *\charformat </w:instrText>
    </w:r>
    <w:r w:rsidRPr="00F2612C">
      <w:fldChar w:fldCharType="end"/>
    </w:r>
  </w:p>
  <w:p w:rsidR="004A5D59" w:rsidRPr="00F2612C" w:rsidRDefault="004A5D59">
    <w:pPr>
      <w:pStyle w:val="FSHTitel"/>
    </w:pPr>
    <w:r w:rsidRPr="00F2612C">
      <w:fldChar w:fldCharType="begin" w:fldLock="1"/>
    </w:r>
    <w:r w:rsidRPr="00F2612C">
      <w:instrText xml:space="preserve"> DOCPROPERTY</w:instrText>
    </w:r>
    <w:r w:rsidRPr="00F2612C">
      <w:rPr>
        <w:sz w:val="18"/>
      </w:rPr>
      <w:instrText xml:space="preserve"> "RubrikSvar" *\charformat </w:instrText>
    </w:r>
    <w:r w:rsidRPr="00F2612C">
      <w:fldChar w:fldCharType="separate"/>
    </w:r>
    <w:r w:rsidRPr="00F2612C">
      <w:t>Infrastruktur för naturgas och biogas</w:t>
    </w:r>
    <w:r w:rsidRPr="00F2612C">
      <w:fldChar w:fldCharType="end"/>
    </w:r>
  </w:p>
  <w:p w:rsidR="004A5D59" w:rsidRPr="00F2612C" w:rsidRDefault="004A5D59">
    <w:pPr>
      <w:pStyle w:val="Normal00"/>
    </w:pPr>
  </w:p>
  <w:p w:rsidR="001A1E44" w:rsidRPr="00F2612C" w:rsidRDefault="001A1E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670541">
    <w:abstractNumId w:val="13"/>
  </w:num>
  <w:num w:numId="2" w16cid:durableId="128401241">
    <w:abstractNumId w:val="10"/>
  </w:num>
  <w:num w:numId="3" w16cid:durableId="113599652">
    <w:abstractNumId w:val="11"/>
  </w:num>
  <w:num w:numId="4" w16cid:durableId="773477141">
    <w:abstractNumId w:val="12"/>
  </w:num>
  <w:num w:numId="5" w16cid:durableId="621500699">
    <w:abstractNumId w:val="8"/>
  </w:num>
  <w:num w:numId="6" w16cid:durableId="458303771">
    <w:abstractNumId w:val="3"/>
  </w:num>
  <w:num w:numId="7" w16cid:durableId="1038432164">
    <w:abstractNumId w:val="2"/>
  </w:num>
  <w:num w:numId="8" w16cid:durableId="1288005985">
    <w:abstractNumId w:val="1"/>
  </w:num>
  <w:num w:numId="9" w16cid:durableId="2143385136">
    <w:abstractNumId w:val="0"/>
  </w:num>
  <w:num w:numId="10" w16cid:durableId="1526745862">
    <w:abstractNumId w:val="9"/>
  </w:num>
  <w:num w:numId="11" w16cid:durableId="1878003468">
    <w:abstractNumId w:val="7"/>
  </w:num>
  <w:num w:numId="12" w16cid:durableId="1855335731">
    <w:abstractNumId w:val="6"/>
  </w:num>
  <w:num w:numId="13" w16cid:durableId="1270041174">
    <w:abstractNumId w:val="5"/>
  </w:num>
  <w:num w:numId="14" w16cid:durableId="2063215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39F7915D-E142-47B1-A92C-2D584BF557C0},{01BDF579-471C-4239-90B2-2FAC506BC556},{CED91A7D-EA0F-4112-80B0-804585E3EC7B},{CCAC6468-8162-4A2D-A13D-54F31474AE3C}"/>
  </w:docVars>
  <w:rsids>
    <w:rsidRoot w:val="00F2612C"/>
    <w:rsid w:val="00002742"/>
    <w:rsid w:val="000220F8"/>
    <w:rsid w:val="00034058"/>
    <w:rsid w:val="00040D14"/>
    <w:rsid w:val="0004381F"/>
    <w:rsid w:val="00056B17"/>
    <w:rsid w:val="00064BC3"/>
    <w:rsid w:val="00066474"/>
    <w:rsid w:val="000665E6"/>
    <w:rsid w:val="00066775"/>
    <w:rsid w:val="00072FB9"/>
    <w:rsid w:val="0007598F"/>
    <w:rsid w:val="000B1467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1E4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3069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5D59"/>
    <w:rsid w:val="004B5278"/>
    <w:rsid w:val="004E38D9"/>
    <w:rsid w:val="005000F2"/>
    <w:rsid w:val="00512F09"/>
    <w:rsid w:val="00531020"/>
    <w:rsid w:val="00545150"/>
    <w:rsid w:val="00545421"/>
    <w:rsid w:val="0055072A"/>
    <w:rsid w:val="005525A5"/>
    <w:rsid w:val="005544CE"/>
    <w:rsid w:val="00595BFA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246B7"/>
    <w:rsid w:val="00926587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A5923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0F3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C3E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612C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141C47-3832-4CCA-AC7A-BCF18341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1691</Characters>
  <Application>Microsoft Office Word</Application>
  <DocSecurity>4</DocSecurity>
  <Lines>37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s27029</vt:lpstr>
    </vt:vector>
  </TitlesOfParts>
  <Company>Riksdagen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s27029</dc:title>
  <dc:subject>s27029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2006-12-03T15:51:00Z</cp:lastPrinted>
  <dcterms:created xsi:type="dcterms:W3CDTF">2025-12-17T00:56:00Z</dcterms:created>
  <dcterms:modified xsi:type="dcterms:W3CDTF">2025-12-17T00:56:00Z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Infrastruktur för naturgas och biogas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Infrastruktur för naturgas och biogas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Ronny Olander m.fl. (s)</vt:lpwstr>
  </property>
  <property fmtid="{D5CDD505-2E9C-101B-9397-08002B2CF9AE}" pid="26" name="MotionarLista">
    <vt:lpwstr>Olander, Ronny (s)\Brandin, Claes-Göran (s)\Larsson, Hillevi (s)\Jarl Beck, Inger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Claes-Göran Brandin (s), Hillevi Larsson (s), Inger Jarl Beck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20062007000000000115000270290069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20062007000000000115000270290069</vt:lpwstr>
  </property>
  <property fmtid="{D5CDD505-2E9C-101B-9397-08002B2CF9AE}" pid="50" name="nummer">
    <vt:lpwstr>278</vt:lpwstr>
  </property>
  <property fmtid="{D5CDD505-2E9C-101B-9397-08002B2CF9AE}" pid="51" name="utskottsbeteckning">
    <vt:lpwstr>N</vt:lpwstr>
  </property>
  <property fmtid="{D5CDD505-2E9C-101B-9397-08002B2CF9AE}" pid="52" name="GlobalUID">
    <vt:lpwstr>{B5409131-A3FB-4EE5-8CB5-A14401606598}</vt:lpwstr>
  </property>
  <property fmtid="{D5CDD505-2E9C-101B-9397-08002B2CF9AE}" pid="53" name="Överföringar">
    <vt:i4>0</vt:i4>
  </property>
  <property fmtid="{D5CDD505-2E9C-101B-9397-08002B2CF9AE}" pid="54" name="Checksum">
    <vt:lpwstr>*0007101082737*</vt:lpwstr>
  </property>
  <property fmtid="{D5CDD505-2E9C-101B-9397-08002B2CF9AE}" pid="55" name="skuggnummer">
    <vt:lpwstr>1072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17:57:22.530</vt:lpwstr>
  </property>
  <property fmtid="{D5CDD505-2E9C-101B-9397-08002B2CF9AE}" pid="58" name="urixGuid">
    <vt:lpwstr>{DB672DA1-3683-4B96-BB3E-09F8AD43A61E}</vt:lpwstr>
  </property>
</Properties>
</file>