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8391E93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2F02BE">
              <w:rPr>
                <w:b/>
                <w:sz w:val="20"/>
              </w:rPr>
              <w:t>3</w:t>
            </w:r>
            <w:r w:rsidR="00CD3AFA">
              <w:rPr>
                <w:b/>
                <w:sz w:val="20"/>
              </w:rPr>
              <w:t>7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6268749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15F2B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CD3AFA">
              <w:rPr>
                <w:sz w:val="20"/>
              </w:rPr>
              <w:t>5</w:t>
            </w:r>
            <w:r w:rsidR="00C4366B">
              <w:rPr>
                <w:sz w:val="20"/>
              </w:rPr>
              <w:t>-</w:t>
            </w:r>
            <w:r w:rsidR="0084168B">
              <w:rPr>
                <w:sz w:val="20"/>
              </w:rPr>
              <w:t>2</w:t>
            </w:r>
            <w:r w:rsidR="00CD3AFA">
              <w:rPr>
                <w:sz w:val="20"/>
              </w:rPr>
              <w:t>2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4D390855" w:rsidR="00185056" w:rsidRDefault="00CD3AFA" w:rsidP="006F1C58">
            <w:pPr>
              <w:rPr>
                <w:sz w:val="20"/>
              </w:rPr>
            </w:pPr>
            <w:r>
              <w:rPr>
                <w:sz w:val="20"/>
              </w:rPr>
              <w:t>08:00-08:55, 09:15-10:10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4C7C455F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754AB8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706D36" w:rsidRPr="0013710D" w14:paraId="78B3E185" w14:textId="77777777" w:rsidTr="00BC1EF7">
        <w:trPr>
          <w:trHeight w:val="884"/>
        </w:trPr>
        <w:tc>
          <w:tcPr>
            <w:tcW w:w="567" w:type="dxa"/>
          </w:tcPr>
          <w:p w14:paraId="192CCD53" w14:textId="058E6038" w:rsidR="00706D36" w:rsidRPr="00CC1C68" w:rsidRDefault="00CC7EF6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2F02B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3D70DDCB" w14:textId="6B61DF20" w:rsidR="00706D36" w:rsidRDefault="002F02BE" w:rsidP="00706D36">
            <w:pPr>
              <w:rPr>
                <w:b/>
              </w:rPr>
            </w:pPr>
            <w:r>
              <w:rPr>
                <w:b/>
              </w:rPr>
              <w:t>Information från Utrikesdepartementet</w:t>
            </w:r>
            <w:r>
              <w:rPr>
                <w:b/>
              </w:rPr>
              <w:br/>
            </w:r>
          </w:p>
          <w:p w14:paraId="19DE6D0F" w14:textId="5C83A2E3" w:rsidR="002F02BE" w:rsidRDefault="00CD3AFA" w:rsidP="002F02BE">
            <w:pPr>
              <w:rPr>
                <w:bCs/>
              </w:rPr>
            </w:pPr>
            <w:r>
              <w:rPr>
                <w:bCs/>
              </w:rPr>
              <w:t xml:space="preserve">Utrikesminister Maria Malmer </w:t>
            </w:r>
            <w:proofErr w:type="spellStart"/>
            <w:r>
              <w:rPr>
                <w:bCs/>
              </w:rPr>
              <w:t>Stenergard</w:t>
            </w:r>
            <w:proofErr w:type="spellEnd"/>
            <w:r w:rsidR="002F02BE" w:rsidRPr="00706D36">
              <w:rPr>
                <w:bCs/>
              </w:rPr>
              <w:t xml:space="preserve"> </w:t>
            </w:r>
            <w:r w:rsidR="0084168B" w:rsidRPr="009805B4">
              <w:rPr>
                <w:bCs/>
              </w:rPr>
              <w:t>med medarbetare</w:t>
            </w:r>
            <w:r w:rsidR="001D7A9A">
              <w:rPr>
                <w:bCs/>
              </w:rPr>
              <w:t xml:space="preserve"> från utrikesdepartementet</w:t>
            </w:r>
            <w:r w:rsidR="0084168B" w:rsidRPr="009805B4">
              <w:rPr>
                <w:bCs/>
              </w:rPr>
              <w:t xml:space="preserve"> </w:t>
            </w:r>
            <w:r w:rsidR="002F02BE">
              <w:rPr>
                <w:bCs/>
              </w:rPr>
              <w:t>informera</w:t>
            </w:r>
            <w:r w:rsidR="0084168B">
              <w:rPr>
                <w:bCs/>
              </w:rPr>
              <w:t>de</w:t>
            </w:r>
            <w:r w:rsidR="002F02BE">
              <w:rPr>
                <w:bCs/>
              </w:rPr>
              <w:t xml:space="preserve"> om </w:t>
            </w:r>
            <w:r>
              <w:rPr>
                <w:bCs/>
              </w:rPr>
              <w:t xml:space="preserve">allmänna och aktuella frågor. </w:t>
            </w:r>
          </w:p>
          <w:p w14:paraId="410CC27F" w14:textId="218E486C" w:rsidR="00CD3AFA" w:rsidRDefault="00CD3AFA" w:rsidP="002F02BE">
            <w:pPr>
              <w:rPr>
                <w:bCs/>
              </w:rPr>
            </w:pPr>
          </w:p>
          <w:p w14:paraId="02B7F73A" w14:textId="69105E99" w:rsidR="00CD3AFA" w:rsidRPr="00EE24D7" w:rsidRDefault="00CD3AFA" w:rsidP="00CD3AFA">
            <w:pPr>
              <w:rPr>
                <w:i/>
                <w:iCs/>
                <w:szCs w:val="24"/>
              </w:rPr>
            </w:pPr>
            <w:r w:rsidRPr="00EE24D7">
              <w:rPr>
                <w:i/>
                <w:iCs/>
              </w:rPr>
              <w:t xml:space="preserve">Utskottet beslutade att tystnadsplikt enligt 7 kap. 20 § riksdagsordningen ska gälla för uppgifter som lämnats om det konsulära fallet </w:t>
            </w:r>
            <w:r w:rsidRPr="00EE24D7">
              <w:rPr>
                <w:bCs/>
                <w:i/>
                <w:iCs/>
                <w:szCs w:val="24"/>
              </w:rPr>
              <w:t xml:space="preserve">och </w:t>
            </w:r>
            <w:r w:rsidRPr="00EE24D7">
              <w:rPr>
                <w:i/>
                <w:iCs/>
                <w:szCs w:val="24"/>
              </w:rPr>
              <w:t>om regeringens arbete och relationer till andra länder och mellanfolkliga organisationer.</w:t>
            </w:r>
            <w:r w:rsidRPr="00EE24D7">
              <w:rPr>
                <w:i/>
                <w:iCs/>
              </w:rPr>
              <w:t xml:space="preserve"> </w:t>
            </w:r>
          </w:p>
          <w:p w14:paraId="669413EE" w14:textId="3756A69F" w:rsidR="00CD3AFA" w:rsidRDefault="00CD3AFA" w:rsidP="00CD3AFA"/>
          <w:p w14:paraId="59CD8394" w14:textId="77777777" w:rsidR="00CD3AFA" w:rsidRPr="002B5370" w:rsidRDefault="00CD3AFA" w:rsidP="00CD3AFA">
            <w:pPr>
              <w:rPr>
                <w:bCs/>
                <w:szCs w:val="24"/>
              </w:rPr>
            </w:pPr>
            <w:r w:rsidRPr="002B5370">
              <w:rPr>
                <w:bCs/>
                <w:szCs w:val="24"/>
              </w:rPr>
              <w:t xml:space="preserve">Denna paragraf förklarades omedelbart justerad.  </w:t>
            </w:r>
          </w:p>
          <w:p w14:paraId="3C3DA7BF" w14:textId="77777777" w:rsidR="00CD3AFA" w:rsidRDefault="00CD3AFA" w:rsidP="00CD3AFA">
            <w:pPr>
              <w:rPr>
                <w:bCs/>
                <w:i/>
                <w:iCs/>
              </w:rPr>
            </w:pPr>
          </w:p>
          <w:p w14:paraId="24592234" w14:textId="7E88B885" w:rsidR="00CD3AFA" w:rsidRPr="002B5370" w:rsidRDefault="00CD3AFA" w:rsidP="00CD3AFA">
            <w:pPr>
              <w:rPr>
                <w:bCs/>
                <w:i/>
                <w:iCs/>
                <w:szCs w:val="24"/>
              </w:rPr>
            </w:pPr>
            <w:r w:rsidRPr="002B5370">
              <w:rPr>
                <w:bCs/>
                <w:i/>
                <w:iCs/>
                <w:szCs w:val="24"/>
              </w:rPr>
              <w:t xml:space="preserve">Sammanträdet ajournerades kl. </w:t>
            </w:r>
            <w:r>
              <w:rPr>
                <w:bCs/>
                <w:i/>
                <w:iCs/>
                <w:szCs w:val="24"/>
              </w:rPr>
              <w:t>08:55</w:t>
            </w:r>
          </w:p>
          <w:p w14:paraId="0A81FA3D" w14:textId="77777777" w:rsidR="00CD3AFA" w:rsidRPr="002B5370" w:rsidRDefault="00CD3AFA" w:rsidP="00CD3AFA">
            <w:pPr>
              <w:rPr>
                <w:bCs/>
                <w:i/>
                <w:iCs/>
                <w:szCs w:val="24"/>
              </w:rPr>
            </w:pPr>
          </w:p>
          <w:p w14:paraId="3769A55E" w14:textId="31B3F020" w:rsidR="00CD3AFA" w:rsidRPr="002B5370" w:rsidRDefault="00CD3AFA" w:rsidP="00CD3AFA">
            <w:pPr>
              <w:rPr>
                <w:bCs/>
                <w:szCs w:val="24"/>
              </w:rPr>
            </w:pPr>
            <w:r w:rsidRPr="002B5370">
              <w:rPr>
                <w:bCs/>
                <w:i/>
                <w:iCs/>
                <w:szCs w:val="24"/>
              </w:rPr>
              <w:t xml:space="preserve">Sammanträdet återupptogs kl. </w:t>
            </w:r>
            <w:r>
              <w:rPr>
                <w:bCs/>
                <w:i/>
                <w:iCs/>
                <w:szCs w:val="24"/>
              </w:rPr>
              <w:t>09:15</w:t>
            </w:r>
          </w:p>
          <w:p w14:paraId="27EE23DE" w14:textId="77777777" w:rsidR="0059767E" w:rsidRPr="00706D36" w:rsidRDefault="0059767E" w:rsidP="002F02BE">
            <w:pPr>
              <w:rPr>
                <w:bCs/>
              </w:rPr>
            </w:pPr>
          </w:p>
          <w:p w14:paraId="66CD9AAE" w14:textId="4AA36F48" w:rsidR="00706D36" w:rsidRPr="00706D36" w:rsidRDefault="00706D36" w:rsidP="00706D36">
            <w:pPr>
              <w:rPr>
                <w:b/>
              </w:rPr>
            </w:pPr>
          </w:p>
        </w:tc>
      </w:tr>
      <w:tr w:rsidR="0059767E" w:rsidRPr="0013710D" w14:paraId="386F873A" w14:textId="77777777" w:rsidTr="00BC1EF7">
        <w:trPr>
          <w:trHeight w:val="884"/>
        </w:trPr>
        <w:tc>
          <w:tcPr>
            <w:tcW w:w="567" w:type="dxa"/>
          </w:tcPr>
          <w:p w14:paraId="6AA09B83" w14:textId="00ED83FA" w:rsidR="0059767E" w:rsidRPr="00CC1C68" w:rsidRDefault="0059767E" w:rsidP="005976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7C962D7A" w14:textId="77777777" w:rsidR="0059767E" w:rsidRPr="00526DB9" w:rsidRDefault="0059767E" w:rsidP="0059767E">
            <w:pPr>
              <w:rPr>
                <w:b/>
              </w:rPr>
            </w:pPr>
            <w:r w:rsidRPr="00526DB9">
              <w:rPr>
                <w:b/>
              </w:rPr>
              <w:t>Strategisk exportkontroll 2024 – krigsmateriel och produkter med dubbla användningsområden (UU9)</w:t>
            </w:r>
            <w:r>
              <w:rPr>
                <w:b/>
              </w:rPr>
              <w:br/>
            </w:r>
          </w:p>
          <w:p w14:paraId="285BA86B" w14:textId="77777777" w:rsidR="0059767E" w:rsidRDefault="0059767E" w:rsidP="0059767E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>
              <w:rPr>
                <w:bCs/>
              </w:rPr>
              <w:t xml:space="preserve">inledde </w:t>
            </w:r>
            <w:r w:rsidRPr="009F319A">
              <w:rPr>
                <w:bCs/>
              </w:rPr>
              <w:t xml:space="preserve">beredningen av </w:t>
            </w:r>
            <w:r>
              <w:rPr>
                <w:bCs/>
              </w:rPr>
              <w:t>skrivelse</w:t>
            </w:r>
            <w:r w:rsidRPr="009F319A">
              <w:rPr>
                <w:bCs/>
              </w:rPr>
              <w:t xml:space="preserve"> 2024/25:1</w:t>
            </w:r>
            <w:r>
              <w:rPr>
                <w:bCs/>
              </w:rPr>
              <w:t>14 och motioner</w:t>
            </w:r>
            <w:r w:rsidRPr="009F319A">
              <w:rPr>
                <w:bCs/>
              </w:rPr>
              <w:t>.</w:t>
            </w:r>
          </w:p>
          <w:p w14:paraId="5F58D787" w14:textId="77777777" w:rsidR="0059767E" w:rsidRDefault="0059767E" w:rsidP="0059767E">
            <w:pPr>
              <w:rPr>
                <w:bCs/>
              </w:rPr>
            </w:pPr>
          </w:p>
          <w:p w14:paraId="4299DF70" w14:textId="2CC9B1AD" w:rsidR="0059767E" w:rsidRDefault="0059767E" w:rsidP="0059767E">
            <w:r>
              <w:t>Utskottet justerade betänkande 2024/</w:t>
            </w:r>
            <w:proofErr w:type="gramStart"/>
            <w:r>
              <w:t>25:UU</w:t>
            </w:r>
            <w:proofErr w:type="gramEnd"/>
            <w:r>
              <w:t>9.</w:t>
            </w:r>
          </w:p>
          <w:p w14:paraId="50B20DD7" w14:textId="59C9E2B2" w:rsidR="0059767E" w:rsidRDefault="0059767E" w:rsidP="0059767E"/>
          <w:p w14:paraId="310AAE97" w14:textId="76DF67D6" w:rsidR="0059767E" w:rsidRDefault="0059767E" w:rsidP="0059767E">
            <w:r>
              <w:t xml:space="preserve">S-, SD-, V-, och MP-ledamöterna anmälde reservationer.  </w:t>
            </w:r>
          </w:p>
          <w:p w14:paraId="2E7ACF4D" w14:textId="77777777" w:rsidR="0059767E" w:rsidRDefault="0059767E" w:rsidP="0059767E">
            <w:pPr>
              <w:rPr>
                <w:b/>
              </w:rPr>
            </w:pPr>
          </w:p>
        </w:tc>
      </w:tr>
      <w:tr w:rsidR="0059767E" w:rsidRPr="0013710D" w14:paraId="6C3A0E97" w14:textId="77777777" w:rsidTr="00BC1EF7">
        <w:trPr>
          <w:trHeight w:val="884"/>
        </w:trPr>
        <w:tc>
          <w:tcPr>
            <w:tcW w:w="567" w:type="dxa"/>
          </w:tcPr>
          <w:p w14:paraId="45B1C7CF" w14:textId="3F7B5563" w:rsidR="0059767E" w:rsidRPr="00CC1C68" w:rsidRDefault="0059767E" w:rsidP="005976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2E2BD25F" w14:textId="7A5CC090" w:rsidR="0059767E" w:rsidRDefault="0059767E" w:rsidP="0059767E">
            <w:pPr>
              <w:rPr>
                <w:b/>
              </w:rPr>
            </w:pPr>
            <w:r w:rsidRPr="009B6AE3">
              <w:rPr>
                <w:b/>
              </w:rPr>
              <w:t>Verksamheten i Nordatlantiska Fördragsorganisationen (Nato) under 2024 (UU19)</w:t>
            </w:r>
          </w:p>
          <w:p w14:paraId="53544095" w14:textId="623E8019" w:rsidR="0059767E" w:rsidRDefault="0059767E" w:rsidP="0059767E">
            <w:pPr>
              <w:rPr>
                <w:b/>
              </w:rPr>
            </w:pPr>
          </w:p>
          <w:p w14:paraId="32A11622" w14:textId="0C4E143F" w:rsidR="0059767E" w:rsidRDefault="0059767E" w:rsidP="0059767E">
            <w:r>
              <w:t xml:space="preserve">Utskottet fortsatte beredningen av skrivelse 2024/25:112, </w:t>
            </w:r>
            <w:r>
              <w:rPr>
                <w:bCs/>
              </w:rPr>
              <w:t>redogörelse 2024/25:RS3</w:t>
            </w:r>
            <w:r>
              <w:t xml:space="preserve"> och motioner.</w:t>
            </w:r>
          </w:p>
          <w:p w14:paraId="68DAF283" w14:textId="77777777" w:rsidR="0059767E" w:rsidRDefault="0059767E" w:rsidP="0059767E">
            <w:pPr>
              <w:rPr>
                <w:b/>
              </w:rPr>
            </w:pPr>
          </w:p>
          <w:p w14:paraId="18BAEAD8" w14:textId="06B4206D" w:rsidR="0059767E" w:rsidRDefault="0059767E" w:rsidP="0059767E">
            <w:r>
              <w:t>Utskottet justerade betänkande 2024/</w:t>
            </w:r>
            <w:proofErr w:type="gramStart"/>
            <w:r>
              <w:t>25:UU</w:t>
            </w:r>
            <w:proofErr w:type="gramEnd"/>
            <w:r>
              <w:t>19.</w:t>
            </w:r>
          </w:p>
          <w:p w14:paraId="55D03224" w14:textId="77777777" w:rsidR="0059767E" w:rsidRDefault="0059767E" w:rsidP="0059767E"/>
          <w:p w14:paraId="2F206878" w14:textId="6A186E8E" w:rsidR="0059767E" w:rsidRDefault="0059767E" w:rsidP="0059767E">
            <w:r>
              <w:t xml:space="preserve">V- och MP- </w:t>
            </w:r>
            <w:r w:rsidRPr="006C581C">
              <w:t xml:space="preserve">ledamöterna anmälde </w:t>
            </w:r>
            <w:r>
              <w:t>särskilda yttranden.</w:t>
            </w:r>
          </w:p>
          <w:p w14:paraId="504B1A3A" w14:textId="77777777" w:rsidR="0059767E" w:rsidRPr="00706D36" w:rsidRDefault="0059767E" w:rsidP="0059767E">
            <w:pPr>
              <w:rPr>
                <w:b/>
              </w:rPr>
            </w:pPr>
          </w:p>
        </w:tc>
      </w:tr>
      <w:tr w:rsidR="0059767E" w:rsidRPr="00E34087" w14:paraId="45F86AAD" w14:textId="77777777" w:rsidTr="00BC1EF7">
        <w:trPr>
          <w:trHeight w:val="884"/>
        </w:trPr>
        <w:tc>
          <w:tcPr>
            <w:tcW w:w="567" w:type="dxa"/>
          </w:tcPr>
          <w:p w14:paraId="056987F8" w14:textId="60061967" w:rsidR="0059767E" w:rsidRPr="00CC1C68" w:rsidRDefault="0059767E" w:rsidP="005976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73821151" w14:textId="77777777" w:rsidR="0059767E" w:rsidRDefault="0059767E" w:rsidP="0059767E">
            <w:pPr>
              <w:rPr>
                <w:bCs/>
              </w:rPr>
            </w:pPr>
            <w:r w:rsidRPr="000E5E67">
              <w:rPr>
                <w:b/>
              </w:rPr>
              <w:t>Verksamheten i Europeiska unionen under 2024</w:t>
            </w:r>
            <w:r>
              <w:rPr>
                <w:b/>
              </w:rPr>
              <w:t xml:space="preserve"> (UU10)</w:t>
            </w:r>
            <w:r>
              <w:rPr>
                <w:b/>
              </w:rPr>
              <w:br/>
            </w:r>
          </w:p>
          <w:p w14:paraId="5FDF3A13" w14:textId="733DA99B" w:rsidR="0059767E" w:rsidRDefault="0059767E" w:rsidP="0059767E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9F319A">
              <w:rPr>
                <w:bCs/>
              </w:rPr>
              <w:t xml:space="preserve">beredningen av </w:t>
            </w:r>
            <w:r>
              <w:rPr>
                <w:bCs/>
              </w:rPr>
              <w:t>skrivelse</w:t>
            </w:r>
            <w:r w:rsidRPr="009F319A">
              <w:rPr>
                <w:bCs/>
              </w:rPr>
              <w:t xml:space="preserve"> 2024/25:1</w:t>
            </w:r>
            <w:r>
              <w:rPr>
                <w:bCs/>
              </w:rPr>
              <w:t>15 och motioner</w:t>
            </w:r>
            <w:r w:rsidRPr="009F319A">
              <w:rPr>
                <w:bCs/>
              </w:rPr>
              <w:t>.</w:t>
            </w:r>
          </w:p>
          <w:p w14:paraId="11C3C93D" w14:textId="77777777" w:rsidR="0059767E" w:rsidRDefault="0059767E" w:rsidP="0059767E">
            <w:pPr>
              <w:rPr>
                <w:bCs/>
              </w:rPr>
            </w:pPr>
          </w:p>
          <w:p w14:paraId="141B2CA8" w14:textId="4CB37635" w:rsidR="0059767E" w:rsidRDefault="0059767E" w:rsidP="0059767E">
            <w:r>
              <w:t>Utskottet justerade betänkande 2024/</w:t>
            </w:r>
            <w:proofErr w:type="gramStart"/>
            <w:r>
              <w:t>25:UU</w:t>
            </w:r>
            <w:proofErr w:type="gramEnd"/>
            <w:r>
              <w:t>10.</w:t>
            </w:r>
          </w:p>
          <w:p w14:paraId="1BCAB143" w14:textId="49FF214B" w:rsidR="0059767E" w:rsidRDefault="0059767E" w:rsidP="0059767E"/>
          <w:p w14:paraId="718CE1C0" w14:textId="450396B4" w:rsidR="0059767E" w:rsidRDefault="0059767E" w:rsidP="0059767E">
            <w:r>
              <w:t xml:space="preserve">S-, SD-, V-, C- och MP-ledamöterna anmälde reservationer.  </w:t>
            </w:r>
          </w:p>
          <w:p w14:paraId="35B95BA5" w14:textId="77777777" w:rsidR="0059767E" w:rsidRDefault="0059767E" w:rsidP="0059767E"/>
          <w:p w14:paraId="44BD6FD8" w14:textId="704B38C8" w:rsidR="0059767E" w:rsidRDefault="0059767E" w:rsidP="0059767E">
            <w:r>
              <w:t xml:space="preserve">SD- </w:t>
            </w:r>
            <w:r w:rsidRPr="006C581C">
              <w:t xml:space="preserve">ledamöterna anmälde </w:t>
            </w:r>
            <w:r>
              <w:t>ett särskilt yttrande.</w:t>
            </w:r>
          </w:p>
          <w:p w14:paraId="3C91F1DC" w14:textId="2334D658" w:rsidR="0059767E" w:rsidRPr="009F319A" w:rsidRDefault="0059767E" w:rsidP="0059767E">
            <w:pPr>
              <w:rPr>
                <w:b/>
              </w:rPr>
            </w:pPr>
          </w:p>
        </w:tc>
      </w:tr>
      <w:tr w:rsidR="0059767E" w:rsidRPr="00E34087" w14:paraId="069A35A8" w14:textId="77777777" w:rsidTr="00BC1EF7">
        <w:trPr>
          <w:trHeight w:val="884"/>
        </w:trPr>
        <w:tc>
          <w:tcPr>
            <w:tcW w:w="567" w:type="dxa"/>
          </w:tcPr>
          <w:p w14:paraId="214816F2" w14:textId="1F52B417" w:rsidR="0059767E" w:rsidRPr="00CC1C68" w:rsidRDefault="0059767E" w:rsidP="005976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lastRenderedPageBreak/>
              <w:t>§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46328F8A" w14:textId="77777777" w:rsidR="0059767E" w:rsidRDefault="0059767E" w:rsidP="0059767E">
            <w:pPr>
              <w:rPr>
                <w:b/>
              </w:rPr>
            </w:pPr>
            <w:r w:rsidRPr="00C368DF">
              <w:rPr>
                <w:b/>
              </w:rPr>
              <w:t>Nordiskt samarbete inklusive Arktis (UU14)</w:t>
            </w:r>
          </w:p>
          <w:p w14:paraId="1CB968B1" w14:textId="77777777" w:rsidR="0059767E" w:rsidRDefault="0059767E" w:rsidP="0059767E">
            <w:pPr>
              <w:rPr>
                <w:b/>
              </w:rPr>
            </w:pPr>
          </w:p>
          <w:p w14:paraId="0FF213B0" w14:textId="590F5776" w:rsidR="0059767E" w:rsidRDefault="0059767E" w:rsidP="0059767E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9F319A">
              <w:rPr>
                <w:bCs/>
              </w:rPr>
              <w:t>beredningen av</w:t>
            </w:r>
            <w:r>
              <w:rPr>
                <w:bCs/>
              </w:rPr>
              <w:t xml:space="preserve"> skrivelse 2024/25:90, redogörelse 2024/25:NR1 och motioner.</w:t>
            </w:r>
          </w:p>
          <w:p w14:paraId="478A0080" w14:textId="77777777" w:rsidR="0059767E" w:rsidRDefault="0059767E" w:rsidP="0059767E">
            <w:pPr>
              <w:rPr>
                <w:bCs/>
              </w:rPr>
            </w:pPr>
          </w:p>
          <w:p w14:paraId="144213BB" w14:textId="0A91A039" w:rsidR="0059767E" w:rsidRDefault="0059767E" w:rsidP="0059767E">
            <w:r>
              <w:t>Utskottet justerade betänkande 2024/</w:t>
            </w:r>
            <w:proofErr w:type="gramStart"/>
            <w:r>
              <w:t>25:UU</w:t>
            </w:r>
            <w:proofErr w:type="gramEnd"/>
            <w:r>
              <w:t>14.</w:t>
            </w:r>
          </w:p>
          <w:p w14:paraId="45FBAF9F" w14:textId="77777777" w:rsidR="0059767E" w:rsidRDefault="0059767E" w:rsidP="0059767E"/>
          <w:p w14:paraId="638D3390" w14:textId="77777777" w:rsidR="0059767E" w:rsidRDefault="0059767E" w:rsidP="0059767E">
            <w:r>
              <w:t xml:space="preserve">S-, SD-, V-, C- och MP-ledamöterna anmälde reservationer.  </w:t>
            </w:r>
          </w:p>
          <w:p w14:paraId="3AFFFC1F" w14:textId="77777777" w:rsidR="0059767E" w:rsidRDefault="0059767E" w:rsidP="0059767E"/>
          <w:p w14:paraId="4902DC69" w14:textId="4D2B5526" w:rsidR="0059767E" w:rsidRDefault="0059767E" w:rsidP="0059767E">
            <w:r>
              <w:t xml:space="preserve">V- och C- </w:t>
            </w:r>
            <w:r w:rsidRPr="006C581C">
              <w:t xml:space="preserve">ledamöterna anmälde </w:t>
            </w:r>
            <w:r>
              <w:t>särskilda yttranden.</w:t>
            </w:r>
          </w:p>
          <w:p w14:paraId="65A50413" w14:textId="77777777" w:rsidR="0059767E" w:rsidRPr="000E5E67" w:rsidRDefault="0059767E" w:rsidP="0059767E">
            <w:pPr>
              <w:rPr>
                <w:b/>
              </w:rPr>
            </w:pPr>
          </w:p>
        </w:tc>
      </w:tr>
      <w:tr w:rsidR="0059767E" w:rsidRPr="00E34087" w14:paraId="64BF1751" w14:textId="77777777" w:rsidTr="00BC1EF7">
        <w:trPr>
          <w:trHeight w:val="884"/>
        </w:trPr>
        <w:tc>
          <w:tcPr>
            <w:tcW w:w="567" w:type="dxa"/>
          </w:tcPr>
          <w:p w14:paraId="575884A2" w14:textId="4AD9A557" w:rsidR="0059767E" w:rsidRPr="00CC1C68" w:rsidRDefault="0059767E" w:rsidP="005976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11EE5D10" w14:textId="77777777" w:rsidR="0059767E" w:rsidRDefault="0059767E" w:rsidP="0059767E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0074F21A" w14:textId="77777777" w:rsidR="0059767E" w:rsidRDefault="0059767E" w:rsidP="0059767E">
            <w:pPr>
              <w:rPr>
                <w:b/>
              </w:rPr>
            </w:pPr>
          </w:p>
          <w:p w14:paraId="21788745" w14:textId="3B1B5DAF" w:rsidR="0059767E" w:rsidRDefault="0059767E" w:rsidP="0059767E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</w:t>
            </w:r>
            <w:r>
              <w:rPr>
                <w:bCs/>
              </w:rPr>
              <w:t>protokoll och besöks</w:t>
            </w:r>
            <w:r w:rsidRPr="00930850">
              <w:rPr>
                <w:bCs/>
              </w:rPr>
              <w:t>protokoll</w:t>
            </w:r>
            <w:r>
              <w:rPr>
                <w:bCs/>
              </w:rPr>
              <w:t xml:space="preserve">. </w:t>
            </w:r>
          </w:p>
          <w:p w14:paraId="79E51763" w14:textId="77777777" w:rsidR="0059767E" w:rsidRPr="007D02A1" w:rsidRDefault="0059767E" w:rsidP="0059767E">
            <w:pPr>
              <w:rPr>
                <w:b/>
              </w:rPr>
            </w:pPr>
          </w:p>
        </w:tc>
      </w:tr>
      <w:tr w:rsidR="0059767E" w:rsidRPr="00E34087" w14:paraId="6010C010" w14:textId="77777777" w:rsidTr="00BC1EF7">
        <w:trPr>
          <w:trHeight w:val="884"/>
        </w:trPr>
        <w:tc>
          <w:tcPr>
            <w:tcW w:w="567" w:type="dxa"/>
          </w:tcPr>
          <w:p w14:paraId="6166F443" w14:textId="20DF006E" w:rsidR="0059767E" w:rsidRPr="00CC1C68" w:rsidRDefault="0059767E" w:rsidP="005976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7DA50E69" w14:textId="77777777" w:rsidR="0059767E" w:rsidRDefault="0059767E" w:rsidP="0059767E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4026C1DD" w14:textId="77777777" w:rsidR="0059767E" w:rsidRDefault="0059767E" w:rsidP="0059767E">
            <w:pPr>
              <w:rPr>
                <w:b/>
              </w:rPr>
            </w:pPr>
          </w:p>
          <w:p w14:paraId="29E80E88" w14:textId="77777777" w:rsidR="0059767E" w:rsidRDefault="0059767E" w:rsidP="0059767E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45B58734" w14:textId="77777777" w:rsidR="0059767E" w:rsidRDefault="0059767E" w:rsidP="0059767E">
            <w:pPr>
              <w:rPr>
                <w:b/>
              </w:rPr>
            </w:pPr>
          </w:p>
        </w:tc>
      </w:tr>
      <w:tr w:rsidR="0059767E" w:rsidRPr="00E34087" w14:paraId="4B1B57CC" w14:textId="77777777" w:rsidTr="00BC1EF7">
        <w:trPr>
          <w:trHeight w:val="884"/>
        </w:trPr>
        <w:tc>
          <w:tcPr>
            <w:tcW w:w="567" w:type="dxa"/>
          </w:tcPr>
          <w:p w14:paraId="315403DD" w14:textId="3BEB2BCF" w:rsidR="0059767E" w:rsidRPr="00CC1C68" w:rsidRDefault="0059767E" w:rsidP="005976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7DCD5B76" w14:textId="77777777" w:rsidR="0059767E" w:rsidRPr="00572011" w:rsidRDefault="0059767E" w:rsidP="0059767E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Kanslimeddelande</w:t>
            </w:r>
          </w:p>
          <w:p w14:paraId="7DEDAE71" w14:textId="6FB15D75" w:rsidR="0059767E" w:rsidRPr="00DD4FE2" w:rsidRDefault="0059767E" w:rsidP="0059767E">
            <w:pPr>
              <w:ind w:left="720" w:hanging="720"/>
              <w:rPr>
                <w:bCs/>
              </w:rPr>
            </w:pPr>
            <w:r w:rsidRPr="009D3276">
              <w:rPr>
                <w:bCs/>
              </w:rPr>
              <w:t xml:space="preserve">Utskottet </w:t>
            </w:r>
            <w:r>
              <w:rPr>
                <w:bCs/>
              </w:rPr>
              <w:t>informeras</w:t>
            </w:r>
            <w:r w:rsidRPr="009D3276">
              <w:rPr>
                <w:bCs/>
              </w:rPr>
              <w:t xml:space="preserve"> om</w:t>
            </w:r>
            <w:r>
              <w:rPr>
                <w:bCs/>
              </w:rPr>
              <w:t>:</w:t>
            </w:r>
          </w:p>
          <w:p w14:paraId="37BDEE97" w14:textId="278CC5CC" w:rsidR="0059767E" w:rsidRDefault="0059767E" w:rsidP="0059767E">
            <w:pPr>
              <w:pStyle w:val="Liststycke"/>
              <w:widowControl/>
              <w:numPr>
                <w:ilvl w:val="0"/>
                <w:numId w:val="25"/>
              </w:numPr>
            </w:pPr>
            <w:r>
              <w:t>Att utskottet fått en i</w:t>
            </w:r>
            <w:r w:rsidRPr="008A1FA6">
              <w:t xml:space="preserve">nbjudan från UI, genom </w:t>
            </w:r>
            <w:proofErr w:type="spellStart"/>
            <w:r w:rsidRPr="008A1FA6">
              <w:t>Candid</w:t>
            </w:r>
            <w:proofErr w:type="spellEnd"/>
            <w:r w:rsidRPr="008A1FA6">
              <w:t xml:space="preserve"> Foundation, till middag den 2 juni </w:t>
            </w:r>
            <w:r>
              <w:t xml:space="preserve">med en </w:t>
            </w:r>
            <w:r w:rsidRPr="008A1FA6">
              <w:t>delegation från Palestina och Israel</w:t>
            </w:r>
            <w:r>
              <w:t xml:space="preserve">. </w:t>
            </w:r>
          </w:p>
          <w:p w14:paraId="11C05D93" w14:textId="273CAB77" w:rsidR="0059767E" w:rsidRDefault="0059767E" w:rsidP="0059767E">
            <w:pPr>
              <w:pStyle w:val="Liststycke"/>
              <w:widowControl/>
              <w:numPr>
                <w:ilvl w:val="0"/>
                <w:numId w:val="25"/>
              </w:numPr>
            </w:pPr>
            <w:r>
              <w:t xml:space="preserve">Att utskottet fått en inbjudan till medaljceremoni för det svenska Nato-bidraget i Lettland den 27 juni kl. 13.00 i Revingehed. </w:t>
            </w:r>
          </w:p>
          <w:p w14:paraId="4E11668F" w14:textId="056831B2" w:rsidR="0059767E" w:rsidRPr="0021042B" w:rsidRDefault="0059767E" w:rsidP="0059767E">
            <w:pPr>
              <w:pStyle w:val="Liststycke"/>
              <w:widowControl/>
              <w:numPr>
                <w:ilvl w:val="0"/>
                <w:numId w:val="25"/>
              </w:numPr>
            </w:pPr>
            <w:r>
              <w:t xml:space="preserve">Att talarlistor för UU9, UU10, UU14 och UU19 har cirkulerats. </w:t>
            </w:r>
          </w:p>
          <w:p w14:paraId="5F6F50E1" w14:textId="77777777" w:rsidR="0059767E" w:rsidRDefault="0059767E" w:rsidP="0059767E">
            <w:pPr>
              <w:rPr>
                <w:bCs/>
              </w:rPr>
            </w:pPr>
            <w:r>
              <w:rPr>
                <w:bCs/>
              </w:rPr>
              <w:t>Utskottet beslutade:</w:t>
            </w:r>
          </w:p>
          <w:p w14:paraId="3D41A28C" w14:textId="19F60219" w:rsidR="0059767E" w:rsidRPr="00DD4FE2" w:rsidRDefault="0059767E" w:rsidP="0059767E">
            <w:pPr>
              <w:pStyle w:val="Liststycke"/>
              <w:widowControl/>
              <w:numPr>
                <w:ilvl w:val="0"/>
                <w:numId w:val="25"/>
              </w:numPr>
            </w:pPr>
            <w:r>
              <w:t xml:space="preserve">Att ta emot </w:t>
            </w:r>
            <w:r w:rsidRPr="004A773F">
              <w:t xml:space="preserve">Greklands biträdande utrikesminister Alexandra </w:t>
            </w:r>
            <w:proofErr w:type="spellStart"/>
            <w:r w:rsidRPr="004A773F">
              <w:t>Papadopoulou</w:t>
            </w:r>
            <w:proofErr w:type="spellEnd"/>
            <w:r w:rsidRPr="004A773F">
              <w:t xml:space="preserve"> den 2 juni kl. 9:30 – 10:30</w:t>
            </w:r>
            <w:r>
              <w:t>.</w:t>
            </w:r>
          </w:p>
          <w:p w14:paraId="7F250AC6" w14:textId="2D2D4876" w:rsidR="0059767E" w:rsidRDefault="0059767E" w:rsidP="0059767E">
            <w:pPr>
              <w:rPr>
                <w:b/>
              </w:rPr>
            </w:pPr>
          </w:p>
        </w:tc>
      </w:tr>
      <w:tr w:rsidR="0059767E" w:rsidRPr="00E34087" w14:paraId="45335E05" w14:textId="77777777" w:rsidTr="00BC1EF7">
        <w:trPr>
          <w:trHeight w:val="884"/>
        </w:trPr>
        <w:tc>
          <w:tcPr>
            <w:tcW w:w="567" w:type="dxa"/>
          </w:tcPr>
          <w:p w14:paraId="34DFDDEA" w14:textId="3AC16B39" w:rsidR="0059767E" w:rsidRPr="00CC1C68" w:rsidRDefault="0059767E" w:rsidP="005976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  <w:shd w:val="clear" w:color="auto" w:fill="auto"/>
          </w:tcPr>
          <w:p w14:paraId="0B51338D" w14:textId="705D1E4B" w:rsidR="0059767E" w:rsidRPr="00734E74" w:rsidRDefault="0059767E" w:rsidP="0059767E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Information från Utrikesdepartementet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734E74">
              <w:rPr>
                <w:bCs/>
              </w:rPr>
              <w:t xml:space="preserve">Statssekreterare Diana </w:t>
            </w:r>
            <w:proofErr w:type="spellStart"/>
            <w:r w:rsidRPr="00734E74">
              <w:rPr>
                <w:bCs/>
              </w:rPr>
              <w:t>Janse</w:t>
            </w:r>
            <w:proofErr w:type="spellEnd"/>
            <w:r w:rsidRPr="00734E74">
              <w:rPr>
                <w:bCs/>
              </w:rPr>
              <w:t xml:space="preserve"> med medarbetare från Utrikesdepartementet informerade inför Utrikesrådet – utveckling (FAC-utveckling). </w:t>
            </w:r>
          </w:p>
        </w:tc>
      </w:tr>
      <w:tr w:rsidR="0059767E" w:rsidRPr="004B367D" w14:paraId="62FB2640" w14:textId="77777777" w:rsidTr="00BC1EF7">
        <w:trPr>
          <w:trHeight w:val="884"/>
        </w:trPr>
        <w:tc>
          <w:tcPr>
            <w:tcW w:w="567" w:type="dxa"/>
          </w:tcPr>
          <w:p w14:paraId="71386933" w14:textId="35ABAC0A" w:rsidR="0059767E" w:rsidRDefault="0059767E" w:rsidP="005976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  <w:shd w:val="clear" w:color="auto" w:fill="auto"/>
          </w:tcPr>
          <w:p w14:paraId="482C6A84" w14:textId="77777777" w:rsidR="0059767E" w:rsidRDefault="0059767E" w:rsidP="0059767E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58749B45" w14:textId="77777777" w:rsidR="0059767E" w:rsidRDefault="0059767E" w:rsidP="0059767E">
            <w:pPr>
              <w:rPr>
                <w:b/>
              </w:rPr>
            </w:pPr>
          </w:p>
          <w:p w14:paraId="688B48F3" w14:textId="07DB9507" w:rsidR="0059767E" w:rsidRDefault="0059767E" w:rsidP="0059767E">
            <w:pPr>
              <w:rPr>
                <w:bCs/>
              </w:rPr>
            </w:pPr>
            <w:r w:rsidRPr="00E00F5D">
              <w:rPr>
                <w:bCs/>
              </w:rPr>
              <w:t>Nästa sammanträde äger rum t</w:t>
            </w:r>
            <w:r w:rsidR="00582B48">
              <w:rPr>
                <w:bCs/>
              </w:rPr>
              <w:t>ors</w:t>
            </w:r>
            <w:r w:rsidRPr="00E00F5D">
              <w:rPr>
                <w:bCs/>
              </w:rPr>
              <w:t xml:space="preserve">dagen den </w:t>
            </w:r>
            <w:r w:rsidR="00582B48">
              <w:rPr>
                <w:bCs/>
              </w:rPr>
              <w:t xml:space="preserve">5 juni </w:t>
            </w:r>
            <w:r w:rsidRPr="00E00F5D">
              <w:rPr>
                <w:bCs/>
              </w:rPr>
              <w:t xml:space="preserve">kl. </w:t>
            </w:r>
            <w:r w:rsidR="00582B48">
              <w:rPr>
                <w:bCs/>
              </w:rPr>
              <w:t>09</w:t>
            </w:r>
            <w:r>
              <w:rPr>
                <w:bCs/>
              </w:rPr>
              <w:t>:</w:t>
            </w:r>
            <w:r w:rsidR="00582B48">
              <w:rPr>
                <w:bCs/>
              </w:rPr>
              <w:t>3</w:t>
            </w:r>
            <w:r>
              <w:rPr>
                <w:bCs/>
              </w:rPr>
              <w:t>0</w:t>
            </w:r>
          </w:p>
          <w:p w14:paraId="7260D537" w14:textId="77777777" w:rsidR="0059767E" w:rsidRDefault="0059767E" w:rsidP="0059767E">
            <w:pPr>
              <w:rPr>
                <w:bCs/>
              </w:rPr>
            </w:pPr>
          </w:p>
          <w:p w14:paraId="1C28C430" w14:textId="427A8C30" w:rsidR="0059767E" w:rsidRPr="00E00F5D" w:rsidRDefault="0059767E" w:rsidP="0059767E">
            <w:pPr>
              <w:rPr>
                <w:bCs/>
              </w:rPr>
            </w:pPr>
          </w:p>
        </w:tc>
      </w:tr>
    </w:tbl>
    <w:p w14:paraId="72015191" w14:textId="37BA85CF" w:rsidR="001C6E41" w:rsidRDefault="001C6E41"/>
    <w:p w14:paraId="6AA965EB" w14:textId="77777777" w:rsidR="00CE39E8" w:rsidRDefault="00CE39E8">
      <w:r>
        <w:br w:type="page"/>
      </w: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4CDB0727" w14:textId="77777777" w:rsidR="00CE39E8" w:rsidRDefault="00CE39E8" w:rsidP="006F1C58">
            <w:pPr>
              <w:tabs>
                <w:tab w:val="left" w:pos="1701"/>
              </w:tabs>
            </w:pPr>
          </w:p>
          <w:p w14:paraId="7CA0C4CF" w14:textId="77777777" w:rsidR="00CE39E8" w:rsidRDefault="00CE39E8" w:rsidP="006F1C58">
            <w:pPr>
              <w:tabs>
                <w:tab w:val="left" w:pos="1701"/>
              </w:tabs>
            </w:pPr>
          </w:p>
          <w:p w14:paraId="48DA40C5" w14:textId="77777777" w:rsidR="00CE39E8" w:rsidRDefault="00CE39E8" w:rsidP="006F1C58">
            <w:pPr>
              <w:tabs>
                <w:tab w:val="left" w:pos="1701"/>
              </w:tabs>
            </w:pPr>
          </w:p>
          <w:p w14:paraId="58178BE0" w14:textId="77777777" w:rsidR="00CE39E8" w:rsidRDefault="00CE39E8" w:rsidP="006F1C58">
            <w:pPr>
              <w:tabs>
                <w:tab w:val="left" w:pos="1701"/>
              </w:tabs>
            </w:pPr>
          </w:p>
          <w:p w14:paraId="20EC0646" w14:textId="77777777" w:rsidR="00CE39E8" w:rsidRDefault="00CE39E8" w:rsidP="006F1C58">
            <w:pPr>
              <w:tabs>
                <w:tab w:val="left" w:pos="1701"/>
              </w:tabs>
            </w:pPr>
          </w:p>
          <w:p w14:paraId="35BCAB9D" w14:textId="1A5DF0CF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76D03B77" w:rsidR="00E97ABF" w:rsidRPr="006F350C" w:rsidRDefault="00280548" w:rsidP="006F1C58">
            <w:pPr>
              <w:tabs>
                <w:tab w:val="left" w:pos="1701"/>
              </w:tabs>
            </w:pPr>
            <w:r>
              <w:t>Morgan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00FC054D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CD3AFA">
              <w:t xml:space="preserve"> 1</w:t>
            </w:r>
            <w:r w:rsidR="00EE24D7">
              <w:t>2</w:t>
            </w:r>
            <w:r w:rsidR="00C4366B" w:rsidRPr="00D823FE">
              <w:rPr>
                <w:bCs/>
              </w:rPr>
              <w:t xml:space="preserve"> </w:t>
            </w:r>
            <w:r w:rsidR="00CD3AFA">
              <w:rPr>
                <w:bCs/>
              </w:rPr>
              <w:t>juni</w:t>
            </w:r>
            <w:r w:rsidR="007769BB">
              <w:rPr>
                <w:bCs/>
              </w:rPr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34CE67BD" w14:textId="6D6E8CB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518EDCB" w14:textId="6867704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634AD3A4" w14:textId="48A62CD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A133462" w14:textId="3DCD6C3E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CBE5BCC" w14:textId="7DD4495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40EA390" w14:textId="50A5A90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E53141D" w14:textId="543785CF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11537FA" w14:textId="561173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68C7F22" w14:textId="06F6314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DCDBA20" w14:textId="486A3A16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E433D61" w14:textId="64966E7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A194005" w14:textId="35B9E9C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3849D80C" w14:textId="03F2280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BF5EB41" w14:textId="244F19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995B52A" w14:textId="4F53B0A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8AD9AF6" w14:textId="171EBF76" w:rsidR="00615F2B" w:rsidRDefault="00615F2B" w:rsidP="00615F2B">
      <w:pPr>
        <w:rPr>
          <w:rFonts w:eastAsiaTheme="minorHAnsi"/>
          <w:sz w:val="28"/>
          <w:szCs w:val="28"/>
        </w:rPr>
      </w:pPr>
    </w:p>
    <w:p w14:paraId="402AA28F" w14:textId="77777777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77061F89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CC7EF6">
              <w:rPr>
                <w:sz w:val="20"/>
              </w:rPr>
              <w:t>3</w:t>
            </w:r>
            <w:r w:rsidR="007769BB">
              <w:rPr>
                <w:sz w:val="20"/>
              </w:rPr>
              <w:t>1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7A75976B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r w:rsidR="0087415D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6AA589AF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 w:rsidR="0087415D">
              <w:rPr>
                <w:sz w:val="19"/>
                <w:szCs w:val="19"/>
              </w:rPr>
              <w:t>2-3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6117A06F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 w:rsidR="0087415D">
              <w:rPr>
                <w:sz w:val="19"/>
                <w:szCs w:val="19"/>
              </w:rPr>
              <w:t>4-5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2A258F46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 w:rsidR="0087415D">
              <w:rPr>
                <w:sz w:val="19"/>
                <w:szCs w:val="19"/>
              </w:rPr>
              <w:t>5-10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4560E38D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1067B21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0AE71D6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E6504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77777777" w:rsidR="003E6504" w:rsidRPr="004A0318" w:rsidRDefault="003E6504" w:rsidP="003E65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1F51F835" w:rsidR="003E6504" w:rsidRPr="00993706" w:rsidRDefault="0087415D" w:rsidP="003E650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6FC0DB1A" w:rsidR="003E6504" w:rsidRPr="00993706" w:rsidRDefault="0087415D" w:rsidP="003E650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66F887D6" w:rsidR="003E6504" w:rsidRPr="00993706" w:rsidRDefault="0087415D" w:rsidP="003E650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7DF62B78" w:rsidR="003E6504" w:rsidRPr="001B42F6" w:rsidRDefault="0087415D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3E6504" w:rsidRPr="00993706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77777777" w:rsidR="003E6504" w:rsidRPr="0004578D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3E6504" w:rsidRPr="00284231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3E6504" w:rsidRPr="00FE5589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3E6504" w:rsidRPr="00FE5589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3E6504" w:rsidRPr="003504FA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3E6504" w:rsidRPr="003504FA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3E6504" w:rsidRPr="003504FA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3E6504" w:rsidRPr="003504FA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3E6504" w:rsidRPr="003504FA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3E6504" w:rsidRPr="003504FA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E6504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3E6504" w:rsidRPr="004A0318" w:rsidRDefault="003E6504" w:rsidP="003E65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2A81A969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12599D4D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7455959D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3E6504" w:rsidRPr="00993706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368DADE9" w:rsidR="003E6504" w:rsidRPr="001B42F6" w:rsidRDefault="003E6504" w:rsidP="003E650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3E6504" w:rsidRPr="002F53EA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4FD842F6" w:rsidR="003E6504" w:rsidRPr="002F53EA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3E6504" w:rsidRPr="002F53EA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7F508A58" w:rsidR="003E6504" w:rsidRPr="00FE5589" w:rsidRDefault="003E6504" w:rsidP="003E650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3E6504" w:rsidRPr="00FE5589" w:rsidRDefault="003E6504" w:rsidP="003E650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303AEAA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3E6504" w:rsidRPr="003504FA" w:rsidRDefault="003E6504" w:rsidP="003E6504">
            <w:pPr>
              <w:rPr>
                <w:sz w:val="20"/>
              </w:rPr>
            </w:pPr>
          </w:p>
        </w:tc>
      </w:tr>
      <w:tr w:rsidR="003E6504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77777777" w:rsidR="003E6504" w:rsidRPr="00900235" w:rsidRDefault="003E6504" w:rsidP="003E650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4B4CED7F" w:rsidR="003E6504" w:rsidRPr="00516E3B" w:rsidRDefault="0087415D" w:rsidP="003E65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54A263A3" w:rsidR="003E6504" w:rsidRPr="00516E3B" w:rsidRDefault="0087415D" w:rsidP="003E65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677FFF1F" w:rsidR="003E6504" w:rsidRPr="00516E3B" w:rsidRDefault="0087415D" w:rsidP="003E65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67EE9FE4" w:rsidR="003E6504" w:rsidRPr="00516E3B" w:rsidRDefault="0087415D" w:rsidP="003E65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3E6504" w:rsidRPr="00516E3B" w:rsidRDefault="003E6504" w:rsidP="003E650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3E6504" w:rsidRPr="00516E3B" w:rsidRDefault="003E6504" w:rsidP="003E650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3E6504" w:rsidRPr="00516E3B" w:rsidRDefault="003E6504" w:rsidP="003E650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3E6504" w:rsidRPr="00516E3B" w:rsidRDefault="003E6504" w:rsidP="003E6504">
            <w:pPr>
              <w:rPr>
                <w:b/>
                <w:bCs/>
                <w:sz w:val="20"/>
              </w:rPr>
            </w:pPr>
          </w:p>
        </w:tc>
      </w:tr>
      <w:tr w:rsidR="003E6504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3E6504" w:rsidRPr="004A0318" w:rsidRDefault="003E6504" w:rsidP="003E650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613FFE7F" w:rsidR="003E6504" w:rsidRPr="0004578D" w:rsidRDefault="0087415D" w:rsidP="003E650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3E6504" w:rsidRPr="0004578D" w:rsidRDefault="003E6504" w:rsidP="003E650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74D55355" w:rsidR="003E6504" w:rsidRPr="0004578D" w:rsidRDefault="0087415D" w:rsidP="003E650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3E6504" w:rsidRPr="00004DC0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346B350F" w:rsidR="003E6504" w:rsidRPr="00004DC0" w:rsidRDefault="0087415D" w:rsidP="003E650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3E6504" w:rsidRPr="00004DC0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4878CD10" w:rsidR="003E6504" w:rsidRPr="001B42F6" w:rsidRDefault="0087415D" w:rsidP="003E650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3E6504" w:rsidRPr="002F53EA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77777777" w:rsidR="003E6504" w:rsidRPr="002F53EA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3E6504" w:rsidRPr="002F53EA" w:rsidRDefault="003E6504" w:rsidP="003E65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3E6504" w:rsidRPr="002F53EA" w:rsidRDefault="003E6504" w:rsidP="003E650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3E6504" w:rsidRPr="00FE5589" w:rsidRDefault="003E6504" w:rsidP="003E650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3E6504" w:rsidRPr="003504FA" w:rsidRDefault="003E6504" w:rsidP="003E65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3E6504" w:rsidRPr="003504FA" w:rsidRDefault="003E6504" w:rsidP="003E6504">
            <w:pPr>
              <w:rPr>
                <w:sz w:val="20"/>
              </w:rPr>
            </w:pPr>
          </w:p>
        </w:tc>
      </w:tr>
      <w:tr w:rsidR="00B066BF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6F133469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2D0B1B34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0FDF5067" w:rsidR="00B066BF" w:rsidRPr="00004DC0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1FEE488B" w:rsidR="00B066BF" w:rsidRPr="001B42F6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5064D914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B066BF" w:rsidRPr="002F53EA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41CC299A" w:rsidR="00B066BF" w:rsidRPr="002F53EA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B066BF" w:rsidRPr="00FE5589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F450CB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4ECE9E06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1E1F5AB5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051C2BA1" w:rsidR="00B066BF" w:rsidRPr="00004DC0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1361B0E0" w:rsidR="00B066BF" w:rsidRPr="001B42F6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45E63C6F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B066BF" w:rsidRPr="002F53EA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022AFADA" w:rsidR="00B066BF" w:rsidRPr="002F53EA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B066BF" w:rsidRPr="00FE5589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64AAA93A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206234F9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2445AF48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6266FEB1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6787DE46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5C1688B8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4ED1A793" w:rsidR="00B066BF" w:rsidRPr="002F53EA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B066BF" w:rsidRPr="00FE5589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3B588ACD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B066BF" w:rsidRPr="0004578D" w:rsidRDefault="00B066BF" w:rsidP="00B066B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67912C03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33E789CD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24C27969" w:rsidR="00B066BF" w:rsidRPr="002F53EA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25CB3394" w:rsidR="00B066BF" w:rsidRPr="001B42F6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22301142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275FD30B" w:rsidR="00B066BF" w:rsidRPr="002F53EA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B066BF" w:rsidRPr="00FE5589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729709CC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47823710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4EF27BBF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17BD299F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14478B71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31834700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5FED6688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B066BF" w:rsidRPr="00FE5589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28DDCC25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47525524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549E5237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53B87448" w:rsidR="00B066BF" w:rsidRPr="002F53EA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7F868310" w:rsidR="00B066BF" w:rsidRPr="001B42F6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57F95CE1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0274DAC5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B066BF" w:rsidRPr="00FE5589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69873122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3C992F0E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58C4F287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6651BE67" w:rsidR="00B066BF" w:rsidRPr="002F53EA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665EF5E5" w:rsidR="00B066BF" w:rsidRPr="001B42F6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39FDEC1F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5F6ED568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B066BF" w:rsidRPr="00FE5589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075EEB20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64CD2AC4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4CC9624E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701ABCC9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44259039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511C423A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18781076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6836C6DE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5BAEF1EB" w:rsidR="00B066BF" w:rsidRPr="00004DC0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16990A20" w:rsidR="00B066BF" w:rsidRPr="00004DC0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690263DC" w:rsidR="00B066BF" w:rsidRPr="00004DC0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640C4069" w:rsidR="00B066BF" w:rsidRPr="001B42F6" w:rsidRDefault="0087415D" w:rsidP="00B066B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B066BF" w:rsidRPr="00246B39" w:rsidRDefault="00B066BF" w:rsidP="00B066B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21C4AA53" w:rsidR="00B066BF" w:rsidRPr="002F53EA" w:rsidRDefault="00B066BF" w:rsidP="00B066B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35629396" w:rsidR="00B066BF" w:rsidRPr="003504FA" w:rsidRDefault="00B066BF" w:rsidP="00B066B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2DEE98A4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B066BF" w:rsidRPr="003504FA" w:rsidRDefault="00B066BF" w:rsidP="00B066B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75C0EA7C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2F15E362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27E8F543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7A0188C5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0D7C70D6" w:rsidR="00B066BF" w:rsidRPr="002F53E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B066BF" w:rsidRPr="002F53E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3C01007C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50287AEF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6183A94C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08262261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1BBDE516" w:rsidR="00B066BF" w:rsidRPr="00004DC0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450FDD67" w:rsidR="00B066BF" w:rsidRPr="001B42F6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4E189A44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1A6920B6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04F0869E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1302BC27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3A0191EB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5F0A41A0" w:rsidR="00B066BF" w:rsidRPr="00004DC0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0CAD896B" w:rsidR="00B066BF" w:rsidRPr="001B42F6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20E7C32F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08B8497C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3D620E2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6AF8DB17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6947C46D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27847FA7" w:rsidR="00B066BF" w:rsidRPr="00004DC0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787D8EE8" w:rsidR="00B066BF" w:rsidRPr="001B42F6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3B1AD729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723374F5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2D1DFB03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B066BF" w:rsidRPr="004A0318" w:rsidRDefault="00B066BF" w:rsidP="00B066B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B066BF" w:rsidRPr="004A0318" w:rsidRDefault="00B066BF" w:rsidP="00B066BF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67F9E0AA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7E0BA257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2121EC0F" w:rsidR="00B066BF" w:rsidRPr="00004DC0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03E04D9A" w:rsidR="00B066BF" w:rsidRPr="001B42F6" w:rsidRDefault="0087415D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3A0FCA10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41C3AFD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02488B7F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066BF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782CB564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2FB51833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2D69AC61" w:rsidR="00B066BF" w:rsidRPr="00004DC0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4F0DAF09" w:rsidR="00B066BF" w:rsidRPr="001B42F6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7C880591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13C80C2E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1C0F58A2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6637C326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516E237C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4A06D02B" w:rsidR="00B066BF" w:rsidRPr="00004DC0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5B00DEE9" w:rsidR="00B066BF" w:rsidRPr="001B42F6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52BC8B14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00839374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4A71883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04467288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1F5FD69F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026CCDAD" w:rsidR="00B066BF" w:rsidRPr="00004DC0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14B6AD44" w:rsidR="00B066BF" w:rsidRPr="001B42F6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46CA8336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4C5728F1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4077BB3F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49C1BA3F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06F58EAF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6FD5B47B" w:rsidR="00B066BF" w:rsidRPr="00004DC0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F9F2B97" w:rsidR="00B066BF" w:rsidRPr="001B42F6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2CA17591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64A94BA4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0EA91DB2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1DA48A33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75595083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6272AF0B" w:rsidR="00B066BF" w:rsidRPr="00004DC0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0DD06EF6" w:rsidR="00B066BF" w:rsidRPr="001B42F6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4FFBEFB0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013100E5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02B8A8D1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2DCF7BD0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0BCD94A3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7E72ACD8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64B22856" w:rsidR="00B066BF" w:rsidRPr="00004DC0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103D941C" w:rsidR="00B066BF" w:rsidRPr="001B42F6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7DE82C3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481C39F4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75B8A844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B066BF" w:rsidRPr="00915B99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105DD308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21C2684D" w:rsidR="00B066BF" w:rsidRPr="00004DC0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7C05522C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A0CE" w14:textId="7777777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B709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9095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ACCC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F3F0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1255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200B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125AE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F5C5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5CD5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47A99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0055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9B89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A63F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A247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4ECD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F2CF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C6A9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26764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1"/>
            <w:bookmarkEnd w:id="24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68CBDBEC" w:rsidR="00B066BF" w:rsidRPr="0004578D" w:rsidRDefault="0087415D" w:rsidP="00B066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11758B7F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5E87D4F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DF6" w14:textId="18D28258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EB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9D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647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BF8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E28D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600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7B41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C61B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DF2B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61228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45A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4B9B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805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61C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A10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291A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C24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ADA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2C26F956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075D93D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B066BF" w:rsidRPr="00334D0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B066BF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B066BF" w:rsidRPr="00516E3B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77777777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0559C2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8F2" w14:textId="77777777" w:rsidR="00B066BF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00F6" w14:textId="7B0E510F" w:rsidR="00B066BF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970F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1569" w14:textId="7CDB1054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2A66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48F2" w14:textId="24A5848E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471B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28C75" w14:textId="7C09F268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34071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C0405" w14:textId="189A8C6D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030CE7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2F8FF" w14:textId="2BC0A584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72AE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49DDA" w14:textId="18E1DBF9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8A32A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85C78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05C1C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A62F5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3211B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39CBC1C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2AE" w14:textId="77777777" w:rsidR="00B066BF" w:rsidRPr="007B7057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Makus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777" w14:textId="1CDC9A17" w:rsidR="00B066BF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312" w14:textId="77777777" w:rsidR="00B066BF" w:rsidRPr="0004578D" w:rsidRDefault="00B066BF" w:rsidP="00B066B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4522" w14:textId="099B10B5" w:rsidR="00B066BF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342" w14:textId="77777777" w:rsidR="00B066BF" w:rsidRPr="00004DC0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8932" w14:textId="29930E5F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46B" w14:textId="77777777" w:rsidR="00B066BF" w:rsidRPr="00004DC0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B143C" w14:textId="4EB8FB71" w:rsidR="00B066BF" w:rsidRPr="001B42F6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02D6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98B1" w14:textId="6AC62652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AD0B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66AAB" w14:textId="53C940C2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FCA3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BCDF" w14:textId="6F48B80A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8B80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92962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4E99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0DB0" w14:textId="77777777" w:rsidR="00B066BF" w:rsidRPr="003504FA" w:rsidRDefault="00B066BF" w:rsidP="00B066B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AF092" w14:textId="77777777" w:rsidR="00B066BF" w:rsidRPr="003504FA" w:rsidRDefault="00B066BF" w:rsidP="00B066BF">
            <w:pPr>
              <w:rPr>
                <w:sz w:val="20"/>
              </w:rPr>
            </w:pPr>
          </w:p>
        </w:tc>
      </w:tr>
      <w:tr w:rsidR="00B066BF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B066BF" w:rsidRPr="007B7057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77777777" w:rsidR="00B066BF" w:rsidRPr="007B7057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191852D8" w14:textId="77777777" w:rsidR="00B066BF" w:rsidRPr="007B7057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77777777" w:rsidR="00B066BF" w:rsidRPr="007B7057" w:rsidRDefault="00B066BF" w:rsidP="00B06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</w:tr>
      <w:tr w:rsidR="00B066BF" w:rsidRPr="003504FA" w14:paraId="21C5C4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3B103BA2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78CC825A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58B1A1FE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1A06B4F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72418DF6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57F01585" w14:textId="77777777" w:rsidR="00B066BF" w:rsidRPr="003504FA" w:rsidRDefault="00B066BF" w:rsidP="00B06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30767299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1724E8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1EFC381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62C02ED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17940DA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B99D52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2D5407C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A17ABE4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2A114F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DE6E87B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7175EC" w14:textId="77777777" w:rsidR="00B066BF" w:rsidRPr="003504FA" w:rsidRDefault="00B066BF" w:rsidP="00B066BF">
            <w:pPr>
              <w:widowControl/>
              <w:spacing w:after="160" w:line="259" w:lineRule="auto"/>
            </w:pPr>
          </w:p>
        </w:tc>
      </w:tr>
    </w:tbl>
    <w:p w14:paraId="11A3E185" w14:textId="042FFDDC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15F2B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25DE7"/>
    <w:multiLevelType w:val="hybridMultilevel"/>
    <w:tmpl w:val="07A6C0E8"/>
    <w:lvl w:ilvl="0" w:tplc="42423E3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13"/>
  </w:num>
  <w:num w:numId="5">
    <w:abstractNumId w:val="1"/>
  </w:num>
  <w:num w:numId="6">
    <w:abstractNumId w:val="14"/>
  </w:num>
  <w:num w:numId="7">
    <w:abstractNumId w:val="23"/>
  </w:num>
  <w:num w:numId="8">
    <w:abstractNumId w:val="25"/>
  </w:num>
  <w:num w:numId="9">
    <w:abstractNumId w:val="24"/>
  </w:num>
  <w:num w:numId="10">
    <w:abstractNumId w:val="6"/>
  </w:num>
  <w:num w:numId="11">
    <w:abstractNumId w:val="11"/>
  </w:num>
  <w:num w:numId="12">
    <w:abstractNumId w:val="19"/>
  </w:num>
  <w:num w:numId="13">
    <w:abstractNumId w:val="2"/>
  </w:num>
  <w:num w:numId="14">
    <w:abstractNumId w:val="10"/>
  </w:num>
  <w:num w:numId="15">
    <w:abstractNumId w:val="5"/>
  </w:num>
  <w:num w:numId="16">
    <w:abstractNumId w:val="20"/>
  </w:num>
  <w:num w:numId="17">
    <w:abstractNumId w:val="21"/>
  </w:num>
  <w:num w:numId="18">
    <w:abstractNumId w:val="1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9"/>
  </w:num>
  <w:num w:numId="23">
    <w:abstractNumId w:val="12"/>
  </w:num>
  <w:num w:numId="24">
    <w:abstractNumId w:val="22"/>
  </w:num>
  <w:num w:numId="25">
    <w:abstractNumId w:val="18"/>
  </w:num>
  <w:num w:numId="2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10D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E36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D7A9A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548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2B48"/>
    <w:rsid w:val="005833CD"/>
    <w:rsid w:val="00584F5F"/>
    <w:rsid w:val="00585C22"/>
    <w:rsid w:val="00585F83"/>
    <w:rsid w:val="00586E4E"/>
    <w:rsid w:val="0059124F"/>
    <w:rsid w:val="005926C6"/>
    <w:rsid w:val="005928FD"/>
    <w:rsid w:val="0059767E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5ADD"/>
    <w:rsid w:val="00715C1D"/>
    <w:rsid w:val="00716AF6"/>
    <w:rsid w:val="00720552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4E74"/>
    <w:rsid w:val="007354F1"/>
    <w:rsid w:val="00735808"/>
    <w:rsid w:val="007369CA"/>
    <w:rsid w:val="00736F2D"/>
    <w:rsid w:val="00737B88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9BB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168B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15D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19A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C7EF6"/>
    <w:rsid w:val="00CD03C9"/>
    <w:rsid w:val="00CD1F15"/>
    <w:rsid w:val="00CD3461"/>
    <w:rsid w:val="00CD3778"/>
    <w:rsid w:val="00CD3AFA"/>
    <w:rsid w:val="00CD79F9"/>
    <w:rsid w:val="00CE10B3"/>
    <w:rsid w:val="00CE248F"/>
    <w:rsid w:val="00CE39E8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4FE2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069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24D7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110</TotalTime>
  <Pages>5</Pages>
  <Words>852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10</cp:revision>
  <cp:lastPrinted>2025-06-10T09:47:00Z</cp:lastPrinted>
  <dcterms:created xsi:type="dcterms:W3CDTF">2025-06-05T13:33:00Z</dcterms:created>
  <dcterms:modified xsi:type="dcterms:W3CDTF">2025-06-13T12:05:00Z</dcterms:modified>
</cp:coreProperties>
</file>