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117B2B" w14:textId="77777777">
        <w:tc>
          <w:tcPr>
            <w:tcW w:w="2268" w:type="dxa"/>
          </w:tcPr>
          <w:p w14:paraId="6E997A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0EE0A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C3B48E" w14:textId="77777777">
        <w:tc>
          <w:tcPr>
            <w:tcW w:w="2268" w:type="dxa"/>
          </w:tcPr>
          <w:p w14:paraId="14AED6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593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BFD1A1" w14:textId="77777777">
        <w:tc>
          <w:tcPr>
            <w:tcW w:w="3402" w:type="dxa"/>
            <w:gridSpan w:val="2"/>
          </w:tcPr>
          <w:p w14:paraId="28F25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FC3D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F4AAF0" w14:textId="77777777">
        <w:tc>
          <w:tcPr>
            <w:tcW w:w="2268" w:type="dxa"/>
          </w:tcPr>
          <w:p w14:paraId="58D9C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383D1" w14:textId="5C690259" w:rsidR="006E4E11" w:rsidRPr="00ED583F" w:rsidRDefault="00694C26" w:rsidP="0049129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9129E">
              <w:rPr>
                <w:sz w:val="20"/>
              </w:rPr>
              <w:t>N2017</w:t>
            </w:r>
            <w:r w:rsidR="00850D20">
              <w:rPr>
                <w:sz w:val="20"/>
              </w:rPr>
              <w:t>/</w:t>
            </w:r>
            <w:r w:rsidR="00F22870">
              <w:rPr>
                <w:sz w:val="20"/>
              </w:rPr>
              <w:t>01800</w:t>
            </w:r>
            <w:r w:rsidR="00850D20">
              <w:rPr>
                <w:sz w:val="20"/>
              </w:rPr>
              <w:t>/FF</w:t>
            </w:r>
          </w:p>
        </w:tc>
      </w:tr>
      <w:tr w:rsidR="006E4E11" w14:paraId="5DDE88F2" w14:textId="77777777">
        <w:tc>
          <w:tcPr>
            <w:tcW w:w="2268" w:type="dxa"/>
          </w:tcPr>
          <w:p w14:paraId="114E9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90A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2D1836" w14:textId="77777777">
        <w:trPr>
          <w:trHeight w:val="284"/>
        </w:trPr>
        <w:tc>
          <w:tcPr>
            <w:tcW w:w="4911" w:type="dxa"/>
          </w:tcPr>
          <w:p w14:paraId="3D38A560" w14:textId="77777777" w:rsidR="006E4E11" w:rsidRDefault="00694C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AA5D5EF" w14:textId="77777777">
        <w:trPr>
          <w:trHeight w:val="284"/>
        </w:trPr>
        <w:tc>
          <w:tcPr>
            <w:tcW w:w="4911" w:type="dxa"/>
          </w:tcPr>
          <w:p w14:paraId="7A069C44" w14:textId="77777777" w:rsidR="006E4E11" w:rsidRDefault="00694C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FAF8EF0" w14:textId="77777777">
        <w:trPr>
          <w:trHeight w:val="284"/>
        </w:trPr>
        <w:tc>
          <w:tcPr>
            <w:tcW w:w="4911" w:type="dxa"/>
          </w:tcPr>
          <w:p w14:paraId="770D2E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72F" w14:paraId="69642024" w14:textId="77777777" w:rsidTr="00B1272F">
        <w:trPr>
          <w:trHeight w:val="284"/>
        </w:trPr>
        <w:tc>
          <w:tcPr>
            <w:tcW w:w="4911" w:type="dxa"/>
          </w:tcPr>
          <w:p w14:paraId="1DE80713" w14:textId="2653F2D3" w:rsidR="00B1272F" w:rsidRDefault="00B1272F" w:rsidP="00F228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F22EF" w14:textId="77777777">
        <w:trPr>
          <w:trHeight w:val="284"/>
        </w:trPr>
        <w:tc>
          <w:tcPr>
            <w:tcW w:w="4911" w:type="dxa"/>
          </w:tcPr>
          <w:p w14:paraId="1D0B7D35" w14:textId="2B7D170E" w:rsidR="00B1272F" w:rsidRDefault="00B127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E572C1" w14:textId="77777777">
        <w:trPr>
          <w:trHeight w:val="284"/>
        </w:trPr>
        <w:tc>
          <w:tcPr>
            <w:tcW w:w="4911" w:type="dxa"/>
          </w:tcPr>
          <w:p w14:paraId="117C0C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92D6CB" w14:textId="77777777">
        <w:trPr>
          <w:trHeight w:val="284"/>
        </w:trPr>
        <w:tc>
          <w:tcPr>
            <w:tcW w:w="4911" w:type="dxa"/>
          </w:tcPr>
          <w:p w14:paraId="237041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ABB38" w14:textId="77777777">
        <w:trPr>
          <w:trHeight w:val="284"/>
        </w:trPr>
        <w:tc>
          <w:tcPr>
            <w:tcW w:w="4911" w:type="dxa"/>
          </w:tcPr>
          <w:p w14:paraId="3046F5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D37D0" w14:textId="77777777">
        <w:trPr>
          <w:trHeight w:val="284"/>
        </w:trPr>
        <w:tc>
          <w:tcPr>
            <w:tcW w:w="4911" w:type="dxa"/>
          </w:tcPr>
          <w:p w14:paraId="26FD2B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3D247" w14:textId="77777777">
        <w:trPr>
          <w:trHeight w:val="284"/>
        </w:trPr>
        <w:tc>
          <w:tcPr>
            <w:tcW w:w="4911" w:type="dxa"/>
          </w:tcPr>
          <w:p w14:paraId="19A31B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86A52B" w14:textId="77777777" w:rsidR="006E4E11" w:rsidRDefault="00694C26">
      <w:pPr>
        <w:framePr w:w="4400" w:h="2523" w:wrap="notBeside" w:vAnchor="page" w:hAnchor="page" w:x="6453" w:y="2445"/>
        <w:ind w:left="142"/>
      </w:pPr>
      <w:r>
        <w:t>Till riksdagen</w:t>
      </w:r>
    </w:p>
    <w:p w14:paraId="017B1F04" w14:textId="2C150E83" w:rsidR="006E4E11" w:rsidRDefault="00A44610" w:rsidP="00694C2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80EF4">
        <w:t>6</w:t>
      </w:r>
      <w:r>
        <w:t>/1</w:t>
      </w:r>
      <w:r w:rsidR="00D80EF4">
        <w:t>7</w:t>
      </w:r>
      <w:r>
        <w:t>:1</w:t>
      </w:r>
      <w:r w:rsidR="00D80EF4">
        <w:t>015</w:t>
      </w:r>
      <w:r>
        <w:t xml:space="preserve"> av </w:t>
      </w:r>
      <w:r w:rsidR="00D80EF4">
        <w:t>Lotta Finstorp</w:t>
      </w:r>
      <w:r>
        <w:t xml:space="preserve"> </w:t>
      </w:r>
      <w:r w:rsidR="00694C26">
        <w:t>(</w:t>
      </w:r>
      <w:r>
        <w:t>M</w:t>
      </w:r>
      <w:r w:rsidR="00694C26">
        <w:t xml:space="preserve">) </w:t>
      </w:r>
      <w:r w:rsidR="00F22870">
        <w:t>Företagsamheten i Södermanland</w:t>
      </w:r>
    </w:p>
    <w:p w14:paraId="6B619F5D" w14:textId="77777777" w:rsidR="006E4E11" w:rsidRDefault="006E4E11">
      <w:pPr>
        <w:pStyle w:val="RKnormal"/>
      </w:pPr>
    </w:p>
    <w:p w14:paraId="74CF9251" w14:textId="4DD3F200" w:rsidR="0045441F" w:rsidRDefault="0045441F">
      <w:pPr>
        <w:pStyle w:val="RKnormal"/>
      </w:pPr>
      <w:r>
        <w:t>Lotta Finstorp har frågat mig vilka åtgärder jag och regeringen avser att presentera för att möjliggöra för fler företagare i Södermanland och i landet som helhet.</w:t>
      </w:r>
      <w:r w:rsidR="00694C26">
        <w:t xml:space="preserve"> </w:t>
      </w:r>
      <w:r w:rsidR="006D4E4E">
        <w:br/>
      </w:r>
      <w:r w:rsidR="006D4E4E">
        <w:br/>
      </w:r>
      <w:r w:rsidR="00A218C0">
        <w:t xml:space="preserve">I sin fråga hänvisar </w:t>
      </w:r>
      <w:r>
        <w:t>Lotta Finstorp till en nyligen presenterad under</w:t>
      </w:r>
      <w:r w:rsidR="00F65222">
        <w:t>–</w:t>
      </w:r>
      <w:r>
        <w:t xml:space="preserve">sökning av hur många personer som driver företag i Sverige. Jag utgår från att den undersökning hon hänvisar till är Företagsamheten från Svenskt Näringsliv. Det stämmer </w:t>
      </w:r>
      <w:r w:rsidR="00671E32">
        <w:t xml:space="preserve">som Lotta Finstorp skriver </w:t>
      </w:r>
      <w:r w:rsidR="00F22870">
        <w:t>att Södermanland</w:t>
      </w:r>
      <w:r>
        <w:t xml:space="preserve"> placerar sig i den nedre </w:t>
      </w:r>
      <w:r w:rsidR="00671E32">
        <w:t xml:space="preserve">delen av </w:t>
      </w:r>
      <w:r>
        <w:t>skalan i den under</w:t>
      </w:r>
      <w:r w:rsidR="00F65222">
        <w:t>–</w:t>
      </w:r>
      <w:r>
        <w:t xml:space="preserve">sökningen. Men </w:t>
      </w:r>
      <w:r w:rsidR="00671E32">
        <w:t>undersökningen</w:t>
      </w:r>
      <w:r>
        <w:t xml:space="preserve"> visar också att företagsamheten i länet ökar för andra året i rad.</w:t>
      </w:r>
    </w:p>
    <w:p w14:paraId="10568105" w14:textId="77777777" w:rsidR="0045441F" w:rsidRDefault="0045441F">
      <w:pPr>
        <w:pStyle w:val="RKnormal"/>
      </w:pPr>
    </w:p>
    <w:p w14:paraId="10946731" w14:textId="3D473806" w:rsidR="00CE4743" w:rsidRPr="00B46B21" w:rsidRDefault="00F57673" w:rsidP="00F57673">
      <w:pPr>
        <w:pStyle w:val="RKnormal"/>
      </w:pPr>
      <w:r>
        <w:t>Framgångsrika och växande små och medelstora företag som anställer är helt avgörande för att nå regeringens jobbmål</w:t>
      </w:r>
      <w:r w:rsidR="00CE4743">
        <w:t xml:space="preserve">. </w:t>
      </w:r>
      <w:r>
        <w:t>Regeringen bedriver</w:t>
      </w:r>
      <w:r w:rsidR="00445E89">
        <w:t xml:space="preserve"> därför</w:t>
      </w:r>
      <w:r>
        <w:t xml:space="preserve"> en aktiv näringspolitik med fokus på insatser som förbättrar företags och företagares villkor</w:t>
      </w:r>
      <w:r w:rsidR="00CE4743">
        <w:t>, s</w:t>
      </w:r>
      <w:r>
        <w:t>om ökar Sveriges attr</w:t>
      </w:r>
      <w:r w:rsidR="00CE4743">
        <w:t xml:space="preserve">aktionskraft för investeringar och stärker </w:t>
      </w:r>
      <w:r>
        <w:t xml:space="preserve">incitamenten att starta företag. </w:t>
      </w:r>
      <w:r w:rsidR="00B46B21" w:rsidRPr="007B4DE3">
        <w:t>Inom den regionala tillväxtpolitiken satsar regeringen på näringslivsfrämjande och sysselsättningsskapande insatser i Sveriges alla län.</w:t>
      </w:r>
    </w:p>
    <w:p w14:paraId="763DCC4B" w14:textId="77777777" w:rsidR="00445E89" w:rsidRDefault="00445E89" w:rsidP="00F57673">
      <w:pPr>
        <w:pStyle w:val="RKnormal"/>
      </w:pPr>
    </w:p>
    <w:p w14:paraId="069973B5" w14:textId="7A5EFC4F" w:rsidR="00FF5E1A" w:rsidRPr="00CA1A58" w:rsidRDefault="00CE4743" w:rsidP="00671E32">
      <w:pPr>
        <w:pStyle w:val="RKnormal"/>
      </w:pPr>
      <w:r>
        <w:t xml:space="preserve">Tack vare stabila offentliga finanser kan vi göra </w:t>
      </w:r>
      <w:r w:rsidR="00671E32">
        <w:t>viktiga</w:t>
      </w:r>
      <w:r>
        <w:t xml:space="preserve"> investeringar i infrastruktur, forskning, bostäder och utbildning.</w:t>
      </w:r>
      <w:r w:rsidR="00671E32">
        <w:t xml:space="preserve"> </w:t>
      </w:r>
      <w:r w:rsidR="00F57673">
        <w:t xml:space="preserve">Regeringen har </w:t>
      </w:r>
      <w:r w:rsidR="00671E32">
        <w:t xml:space="preserve">också </w:t>
      </w:r>
      <w:r w:rsidR="00F57673">
        <w:t>tagit fram en strategi för Smart industri, en exportstrategi och reformerat den statliga kapitalförsörjningen</w:t>
      </w:r>
      <w:r w:rsidR="00FF5E1A">
        <w:t xml:space="preserve"> för att stötta företagare och innovatörer i tidiga utvecklingsskeden</w:t>
      </w:r>
      <w:r w:rsidR="00F57673">
        <w:t xml:space="preserve">. </w:t>
      </w:r>
      <w:r w:rsidR="00445E89">
        <w:t xml:space="preserve">Omfattande satsningar </w:t>
      </w:r>
      <w:r w:rsidR="00671E32">
        <w:t>har gjorts och görs</w:t>
      </w:r>
      <w:r w:rsidR="00445E89">
        <w:t xml:space="preserve"> </w:t>
      </w:r>
      <w:r w:rsidR="00FF5E1A">
        <w:t xml:space="preserve">också </w:t>
      </w:r>
      <w:r w:rsidR="00671E32">
        <w:t>för</w:t>
      </w:r>
      <w:r w:rsidR="00445E89">
        <w:t xml:space="preserve"> att </w:t>
      </w:r>
      <w:r w:rsidR="00FF5E1A">
        <w:t>stärka</w:t>
      </w:r>
      <w:r w:rsidR="00445E89">
        <w:t xml:space="preserve"> innovationsförmågan</w:t>
      </w:r>
      <w:r w:rsidR="00671E32">
        <w:t>,</w:t>
      </w:r>
      <w:r w:rsidR="00445E89">
        <w:t xml:space="preserve"> genom </w:t>
      </w:r>
      <w:r w:rsidR="0057229B">
        <w:t xml:space="preserve">t.ex. </w:t>
      </w:r>
      <w:r w:rsidR="00445E89">
        <w:t>samverkans</w:t>
      </w:r>
      <w:r w:rsidR="00F65222">
        <w:t>–</w:t>
      </w:r>
      <w:r w:rsidR="00445E89">
        <w:t>program</w:t>
      </w:r>
      <w:r w:rsidR="0057229B">
        <w:t xml:space="preserve"> och </w:t>
      </w:r>
      <w:r w:rsidR="00445E89">
        <w:t xml:space="preserve">testbäddar. </w:t>
      </w:r>
      <w:r w:rsidR="0057229B" w:rsidRPr="0057229B">
        <w:t>Satsningar på</w:t>
      </w:r>
      <w:r w:rsidR="0057229B">
        <w:t xml:space="preserve"> bland annat</w:t>
      </w:r>
      <w:r w:rsidR="0057229B" w:rsidRPr="0057229B">
        <w:t xml:space="preserve"> bredband, besöks</w:t>
      </w:r>
      <w:r w:rsidR="00F65222">
        <w:t>–</w:t>
      </w:r>
      <w:r w:rsidR="0057229B" w:rsidRPr="0057229B">
        <w:t>näring</w:t>
      </w:r>
      <w:r w:rsidR="00B049FA">
        <w:t>, kommersiell service</w:t>
      </w:r>
      <w:r w:rsidR="0057229B" w:rsidRPr="0057229B">
        <w:t xml:space="preserve"> och livsmedels</w:t>
      </w:r>
      <w:r w:rsidR="0057229B">
        <w:t>näringarna</w:t>
      </w:r>
      <w:r w:rsidR="0057229B" w:rsidRPr="0057229B">
        <w:t xml:space="preserve"> </w:t>
      </w:r>
      <w:r w:rsidR="0057229B">
        <w:t xml:space="preserve">stärker landsbygdsföretagandet. Genom att </w:t>
      </w:r>
      <w:r w:rsidR="00FF5E1A">
        <w:rPr>
          <w:lang w:eastAsia="sv-SE"/>
        </w:rPr>
        <w:t>bättre ta tillvara digitalisering</w:t>
      </w:r>
      <w:r w:rsidR="00B049FA">
        <w:rPr>
          <w:lang w:eastAsia="sv-SE"/>
        </w:rPr>
        <w:t>en</w:t>
      </w:r>
      <w:r w:rsidR="00FF5E1A">
        <w:rPr>
          <w:lang w:eastAsia="sv-SE"/>
        </w:rPr>
        <w:t xml:space="preserve">s möjligheter, med </w:t>
      </w:r>
      <w:r w:rsidR="00671E32">
        <w:rPr>
          <w:lang w:eastAsia="sv-SE"/>
        </w:rPr>
        <w:t xml:space="preserve">allt </w:t>
      </w:r>
      <w:r w:rsidR="00FF5E1A">
        <w:rPr>
          <w:lang w:eastAsia="sv-SE"/>
        </w:rPr>
        <w:t>fler och bättre digitala tjänster och processer</w:t>
      </w:r>
      <w:r w:rsidR="0057229B">
        <w:rPr>
          <w:lang w:eastAsia="sv-SE"/>
        </w:rPr>
        <w:t xml:space="preserve">, </w:t>
      </w:r>
      <w:r w:rsidR="00671E32">
        <w:rPr>
          <w:lang w:eastAsia="sv-SE"/>
        </w:rPr>
        <w:t>förenklar vi också för företagare och medborgare</w:t>
      </w:r>
      <w:r w:rsidR="00B049FA">
        <w:rPr>
          <w:lang w:eastAsia="sv-SE"/>
        </w:rPr>
        <w:t xml:space="preserve"> i alla delar av landet</w:t>
      </w:r>
      <w:r w:rsidR="00FF5E1A">
        <w:rPr>
          <w:lang w:eastAsia="sv-SE"/>
        </w:rPr>
        <w:t>.</w:t>
      </w:r>
    </w:p>
    <w:p w14:paraId="35CFD56C" w14:textId="7268F6D7" w:rsidR="00F57673" w:rsidRDefault="00414E82" w:rsidP="00F57673">
      <w:pPr>
        <w:pStyle w:val="RKnormal"/>
      </w:pPr>
      <w:r w:rsidRPr="00414E82">
        <w:lastRenderedPageBreak/>
        <w:t>Svensk ekonomi är stark. Tillväxten är högst i Norden men även högre än USA, Tyskland och Storbritannien.</w:t>
      </w:r>
      <w:r w:rsidRPr="00414E82">
        <w:rPr>
          <w:lang w:eastAsia="sv-SE"/>
        </w:rPr>
        <w:t xml:space="preserve"> Sedan den här rege</w:t>
      </w:r>
      <w:r w:rsidRPr="00414E82">
        <w:rPr>
          <w:lang w:eastAsia="sv-SE"/>
        </w:rPr>
        <w:softHyphen/>
        <w:t>ringen tillträdde har 150 000 fler människor ett jobb att gå till och arbetslös</w:t>
      </w:r>
      <w:r w:rsidRPr="00414E82">
        <w:rPr>
          <w:lang w:eastAsia="sv-SE"/>
        </w:rPr>
        <w:softHyphen/>
      </w:r>
      <w:r w:rsidRPr="00414E82">
        <w:rPr>
          <w:lang w:eastAsia="sv-SE"/>
        </w:rPr>
        <w:softHyphen/>
        <w:t xml:space="preserve">heten har pressats ner under 7 procent. </w:t>
      </w:r>
      <w:r>
        <w:rPr>
          <w:lang w:eastAsia="sv-SE"/>
        </w:rPr>
        <w:t xml:space="preserve"> </w:t>
      </w:r>
      <w:r w:rsidR="00671E32" w:rsidRPr="00414E82">
        <w:t>Regeringen</w:t>
      </w:r>
      <w:r w:rsidR="00CE4743" w:rsidRPr="00414E82">
        <w:t xml:space="preserve"> </w:t>
      </w:r>
      <w:r>
        <w:t>avser</w:t>
      </w:r>
      <w:r w:rsidR="00CE4743" w:rsidRPr="00414E82">
        <w:t xml:space="preserve"> att fortsätta den inslagna linjen </w:t>
      </w:r>
      <w:r w:rsidR="00671E32" w:rsidRPr="00414E82">
        <w:t>och</w:t>
      </w:r>
      <w:r w:rsidR="00CE4743" w:rsidRPr="00414E82">
        <w:t xml:space="preserve"> genom ett systematiskt arbete bygga ett konkurrenskraftigt Sverige, med ambitionen att fler ska kunna och vilja starta företag och få sina företag </w:t>
      </w:r>
      <w:r w:rsidR="00CE4743">
        <w:t>att växa.</w:t>
      </w:r>
    </w:p>
    <w:p w14:paraId="17F59058" w14:textId="77777777" w:rsidR="00F57673" w:rsidRDefault="00F57673" w:rsidP="00A55BEC">
      <w:pPr>
        <w:pStyle w:val="RKnormal"/>
      </w:pPr>
    </w:p>
    <w:p w14:paraId="7DD3809E" w14:textId="23F82804" w:rsidR="00694C26" w:rsidRDefault="00694C26">
      <w:pPr>
        <w:pStyle w:val="RKnormal"/>
      </w:pPr>
      <w:r>
        <w:t xml:space="preserve">Stockholm den </w:t>
      </w:r>
      <w:r w:rsidR="0045441F">
        <w:t>16 mars</w:t>
      </w:r>
      <w:r w:rsidR="00FC475A">
        <w:t xml:space="preserve"> 201</w:t>
      </w:r>
      <w:r w:rsidR="0045441F">
        <w:t>7</w:t>
      </w:r>
    </w:p>
    <w:p w14:paraId="35FA2429" w14:textId="77777777" w:rsidR="00694C26" w:rsidRDefault="00694C26">
      <w:pPr>
        <w:pStyle w:val="RKnormal"/>
      </w:pPr>
    </w:p>
    <w:p w14:paraId="1150CBB5" w14:textId="77777777" w:rsidR="0057126E" w:rsidRDefault="0057126E">
      <w:pPr>
        <w:pStyle w:val="RKnormal"/>
      </w:pPr>
    </w:p>
    <w:p w14:paraId="63E90E1C" w14:textId="77777777" w:rsidR="00FC475A" w:rsidRDefault="00FC475A">
      <w:pPr>
        <w:pStyle w:val="RKnormal"/>
      </w:pPr>
    </w:p>
    <w:p w14:paraId="2C2DCE70" w14:textId="77777777" w:rsidR="00694C26" w:rsidRDefault="00694C26">
      <w:pPr>
        <w:pStyle w:val="RKnormal"/>
      </w:pPr>
      <w:r>
        <w:t>Mikael Damberg</w:t>
      </w:r>
    </w:p>
    <w:sectPr w:rsidR="00694C2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6414" w14:textId="77777777" w:rsidR="0057126E" w:rsidRDefault="0057126E">
      <w:r>
        <w:separator/>
      </w:r>
    </w:p>
  </w:endnote>
  <w:endnote w:type="continuationSeparator" w:id="0">
    <w:p w14:paraId="54F6A55A" w14:textId="77777777" w:rsidR="0057126E" w:rsidRDefault="0057126E">
      <w:r>
        <w:continuationSeparator/>
      </w:r>
    </w:p>
  </w:endnote>
  <w:endnote w:type="continuationNotice" w:id="1">
    <w:p w14:paraId="46E62DCF" w14:textId="77777777" w:rsidR="00782B21" w:rsidRDefault="00782B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38D10" w14:textId="77777777" w:rsidR="0057126E" w:rsidRDefault="0057126E">
      <w:r>
        <w:separator/>
      </w:r>
    </w:p>
  </w:footnote>
  <w:footnote w:type="continuationSeparator" w:id="0">
    <w:p w14:paraId="30803CAB" w14:textId="77777777" w:rsidR="0057126E" w:rsidRDefault="0057126E">
      <w:r>
        <w:continuationSeparator/>
      </w:r>
    </w:p>
  </w:footnote>
  <w:footnote w:type="continuationNotice" w:id="1">
    <w:p w14:paraId="3028C20E" w14:textId="77777777" w:rsidR="00782B21" w:rsidRDefault="00782B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F8BF3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75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6F117AA6" w14:textId="77777777">
      <w:trPr>
        <w:cantSplit/>
      </w:trPr>
      <w:tc>
        <w:tcPr>
          <w:tcW w:w="3119" w:type="dxa"/>
        </w:tcPr>
        <w:p w14:paraId="01F8B482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31A0CA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33F23CC1" w14:textId="77777777" w:rsidR="0057126E" w:rsidRDefault="0057126E">
          <w:pPr>
            <w:pStyle w:val="Sidhuvud"/>
            <w:ind w:right="360"/>
          </w:pPr>
        </w:p>
      </w:tc>
    </w:tr>
  </w:tbl>
  <w:p w14:paraId="0C9B1789" w14:textId="77777777" w:rsidR="0057126E" w:rsidRDefault="0057126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5262C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229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770D0C21" w14:textId="77777777">
      <w:trPr>
        <w:cantSplit/>
      </w:trPr>
      <w:tc>
        <w:tcPr>
          <w:tcW w:w="3119" w:type="dxa"/>
        </w:tcPr>
        <w:p w14:paraId="58C66908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B84C45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0F52D048" w14:textId="77777777" w:rsidR="0057126E" w:rsidRDefault="0057126E">
          <w:pPr>
            <w:pStyle w:val="Sidhuvud"/>
            <w:ind w:right="360"/>
          </w:pPr>
        </w:p>
      </w:tc>
    </w:tr>
  </w:tbl>
  <w:p w14:paraId="4A97541C" w14:textId="77777777" w:rsidR="0057126E" w:rsidRDefault="0057126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A8B73" w14:textId="77777777" w:rsidR="0057126E" w:rsidRDefault="005712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BC2A9" wp14:editId="63A7B0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49E5C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2BF255" w14:textId="77777777" w:rsidR="0057126E" w:rsidRDefault="0057126E">
    <w:pPr>
      <w:rPr>
        <w:rFonts w:ascii="TradeGothic" w:hAnsi="TradeGothic"/>
        <w:b/>
        <w:bCs/>
        <w:spacing w:val="12"/>
        <w:sz w:val="22"/>
      </w:rPr>
    </w:pPr>
  </w:p>
  <w:p w14:paraId="03FC8897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0B6F1" w14:textId="77777777" w:rsidR="0057126E" w:rsidRDefault="0057126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2FC"/>
    <w:multiLevelType w:val="multilevel"/>
    <w:tmpl w:val="AE0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868EB"/>
    <w:multiLevelType w:val="hybridMultilevel"/>
    <w:tmpl w:val="7264D076"/>
    <w:lvl w:ilvl="0" w:tplc="9E629B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6"/>
    <w:rsid w:val="000105A8"/>
    <w:rsid w:val="00024A93"/>
    <w:rsid w:val="000516DA"/>
    <w:rsid w:val="00073AD4"/>
    <w:rsid w:val="0013675E"/>
    <w:rsid w:val="00144EED"/>
    <w:rsid w:val="00150384"/>
    <w:rsid w:val="00160901"/>
    <w:rsid w:val="001805B7"/>
    <w:rsid w:val="00180B66"/>
    <w:rsid w:val="00181610"/>
    <w:rsid w:val="001C02E4"/>
    <w:rsid w:val="001C0A03"/>
    <w:rsid w:val="001E708D"/>
    <w:rsid w:val="002145EE"/>
    <w:rsid w:val="002978C9"/>
    <w:rsid w:val="003165C9"/>
    <w:rsid w:val="00327570"/>
    <w:rsid w:val="00353AD1"/>
    <w:rsid w:val="00367335"/>
    <w:rsid w:val="00367B1C"/>
    <w:rsid w:val="00390702"/>
    <w:rsid w:val="003B61B9"/>
    <w:rsid w:val="003C0159"/>
    <w:rsid w:val="00414E82"/>
    <w:rsid w:val="004158BB"/>
    <w:rsid w:val="0042427D"/>
    <w:rsid w:val="00445E89"/>
    <w:rsid w:val="0045441F"/>
    <w:rsid w:val="00483AC8"/>
    <w:rsid w:val="0049129E"/>
    <w:rsid w:val="00494FBC"/>
    <w:rsid w:val="004A328D"/>
    <w:rsid w:val="004B4EB3"/>
    <w:rsid w:val="00505DE0"/>
    <w:rsid w:val="00510723"/>
    <w:rsid w:val="005342C7"/>
    <w:rsid w:val="005603C7"/>
    <w:rsid w:val="0057126E"/>
    <w:rsid w:val="0057229B"/>
    <w:rsid w:val="00580396"/>
    <w:rsid w:val="0058762B"/>
    <w:rsid w:val="005936E9"/>
    <w:rsid w:val="005E569F"/>
    <w:rsid w:val="00606146"/>
    <w:rsid w:val="00655C30"/>
    <w:rsid w:val="00671E32"/>
    <w:rsid w:val="00694C26"/>
    <w:rsid w:val="006D4E4E"/>
    <w:rsid w:val="006E4E11"/>
    <w:rsid w:val="0071442B"/>
    <w:rsid w:val="007242A3"/>
    <w:rsid w:val="00745CB7"/>
    <w:rsid w:val="00745DD5"/>
    <w:rsid w:val="00757507"/>
    <w:rsid w:val="00782B21"/>
    <w:rsid w:val="007A6855"/>
    <w:rsid w:val="007A7B23"/>
    <w:rsid w:val="007B4DE3"/>
    <w:rsid w:val="007D646E"/>
    <w:rsid w:val="00825F93"/>
    <w:rsid w:val="00850D20"/>
    <w:rsid w:val="008552FB"/>
    <w:rsid w:val="00863576"/>
    <w:rsid w:val="008A5E9B"/>
    <w:rsid w:val="0092027A"/>
    <w:rsid w:val="0092495C"/>
    <w:rsid w:val="00955E31"/>
    <w:rsid w:val="009749F2"/>
    <w:rsid w:val="009864A4"/>
    <w:rsid w:val="00992E72"/>
    <w:rsid w:val="009C4F47"/>
    <w:rsid w:val="00A218C0"/>
    <w:rsid w:val="00A32B38"/>
    <w:rsid w:val="00A44610"/>
    <w:rsid w:val="00A55BEC"/>
    <w:rsid w:val="00A71DB4"/>
    <w:rsid w:val="00A81DE7"/>
    <w:rsid w:val="00AB24F6"/>
    <w:rsid w:val="00AF26D1"/>
    <w:rsid w:val="00B049FA"/>
    <w:rsid w:val="00B1272F"/>
    <w:rsid w:val="00B16F4B"/>
    <w:rsid w:val="00B46B21"/>
    <w:rsid w:val="00B717F2"/>
    <w:rsid w:val="00BE5C44"/>
    <w:rsid w:val="00BE7569"/>
    <w:rsid w:val="00CC5947"/>
    <w:rsid w:val="00CE4743"/>
    <w:rsid w:val="00D133D7"/>
    <w:rsid w:val="00D80EF4"/>
    <w:rsid w:val="00D812F3"/>
    <w:rsid w:val="00E53A48"/>
    <w:rsid w:val="00E80146"/>
    <w:rsid w:val="00E904D0"/>
    <w:rsid w:val="00EC25F9"/>
    <w:rsid w:val="00ED583F"/>
    <w:rsid w:val="00EE4847"/>
    <w:rsid w:val="00EE78DC"/>
    <w:rsid w:val="00EF3A1E"/>
    <w:rsid w:val="00F22870"/>
    <w:rsid w:val="00F57673"/>
    <w:rsid w:val="00F647B2"/>
    <w:rsid w:val="00F65222"/>
    <w:rsid w:val="00F70DE0"/>
    <w:rsid w:val="00F847DE"/>
    <w:rsid w:val="00F876BA"/>
    <w:rsid w:val="00FC475A"/>
    <w:rsid w:val="00FF3E5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D7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58838f77-a4d8-4316-9093-582cc1417ff5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8A51-D2E6-43DB-9A77-DB099B811A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A448AA-97AC-49BB-80E3-E8717BF76799}"/>
</file>

<file path=customXml/itemProps3.xml><?xml version="1.0" encoding="utf-8"?>
<ds:datastoreItem xmlns:ds="http://schemas.openxmlformats.org/officeDocument/2006/customXml" ds:itemID="{A495F452-EF2B-4AAF-9D1D-C15850E39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DF0DD-1522-48B1-ADB7-EC5CEC6F104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6BDB240-56AB-40C8-8165-0DCAB14E9A8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ae7a256b-f4d2-416a-9370-0215551cabac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A506A2D-67D1-432E-90FE-95E8EA7DF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181F22E-EDE1-4DE5-8747-B74FD5ED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Kager</dc:creator>
  <cp:lastModifiedBy>Ingrid Karlsson</cp:lastModifiedBy>
  <cp:revision>2</cp:revision>
  <cp:lastPrinted>2016-08-29T14:09:00Z</cp:lastPrinted>
  <dcterms:created xsi:type="dcterms:W3CDTF">2017-03-16T09:51:00Z</dcterms:created>
  <dcterms:modified xsi:type="dcterms:W3CDTF">2017-03-16T09:51:00Z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050931bd-3851-4a55-939b-e80a99c04f10</vt:lpwstr>
  </property>
</Properties>
</file>