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D29" w:rsidRPr="00F03735" w:rsidRDefault="00F42D29" w:rsidP="00F42D29">
      <w:pPr>
        <w:pStyle w:val="Hemstlrubrik"/>
      </w:pPr>
      <w:r w:rsidRPr="00F03735">
        <w:t>Förslag till riksdagsbeslut</w:t>
      </w:r>
    </w:p>
    <w:p w:rsidR="0039587D" w:rsidRPr="00F03735" w:rsidRDefault="0039587D">
      <w:pPr>
        <w:pStyle w:val="Hemstlatt"/>
        <w:ind w:left="0"/>
      </w:pPr>
      <w:r w:rsidRPr="00F03735">
        <w:t>Riksdagen tillkännager för regeringen som sin mening vad i motionen anförs om ridsport och golf som del av friskvårdsförm</w:t>
      </w:r>
      <w:r w:rsidRPr="00F03735">
        <w:t>å</w:t>
      </w:r>
      <w:r w:rsidRPr="00F03735">
        <w:t>nen.</w:t>
      </w:r>
    </w:p>
    <w:p w:rsidR="00E84F25" w:rsidRPr="00F03735" w:rsidRDefault="007C6092" w:rsidP="00E22893">
      <w:pPr>
        <w:pStyle w:val="Rubrik1"/>
      </w:pPr>
      <w:r w:rsidRPr="00F03735">
        <w:t>Motivering</w:t>
      </w:r>
    </w:p>
    <w:p w:rsidR="00F42D29" w:rsidRPr="00F03735" w:rsidRDefault="00F42D29" w:rsidP="00F42D29">
      <w:r w:rsidRPr="00F03735">
        <w:t>När det handlar om friskvårdsstöd till anställda är dagens begränsningar go</w:t>
      </w:r>
      <w:r w:rsidRPr="00F03735">
        <w:t>d</w:t>
      </w:r>
      <w:r w:rsidRPr="00F03735">
        <w:t>tyckliga. Det är möjligt för en arbetsgivare att bidra till personalens styrketr</w:t>
      </w:r>
      <w:r w:rsidRPr="00F03735">
        <w:t>ä</w:t>
      </w:r>
      <w:r w:rsidRPr="00F03735">
        <w:t>ning, fotboll, innebandy, tennis, taiji etcetera. Alltifrån hård fysisk träning till avslappningsövningar faller alltså under sådan friskvård som kan subventi</w:t>
      </w:r>
      <w:r w:rsidRPr="00F03735">
        <w:t>o</w:t>
      </w:r>
      <w:r w:rsidRPr="00F03735">
        <w:t>neras skattefritt. Men aktiviteter som ridning och golf faller utanför Skatt</w:t>
      </w:r>
      <w:r w:rsidRPr="00F03735">
        <w:t>e</w:t>
      </w:r>
      <w:r w:rsidRPr="00F03735">
        <w:t>verkets definition av motion och friskvård trots deras erkänt goda effekter för kropp och hälsa. Ridsporten och golf</w:t>
      </w:r>
      <w:r w:rsidR="00DE6769" w:rsidRPr="00F03735">
        <w:t xml:space="preserve"> </w:t>
      </w:r>
      <w:r w:rsidRPr="00F03735">
        <w:t>borde jämställas med andra former av friskvård och motion som är skattebefriade och kan subventioneras av arbet</w:t>
      </w:r>
      <w:r w:rsidRPr="00F03735">
        <w:t>s</w:t>
      </w:r>
      <w:r w:rsidRPr="00F03735">
        <w:t>givare.</w:t>
      </w:r>
      <w:r w:rsidRPr="00F03735">
        <w:rPr>
          <w:rFonts w:ascii="Helv" w:hAnsi="Helv" w:cs="Helv"/>
          <w:color w:val="000000"/>
          <w:sz w:val="20"/>
        </w:rPr>
        <w:t xml:space="preserve"> </w:t>
      </w:r>
      <w:r w:rsidRPr="00F03735">
        <w:t>Golfen är numera en folksport som många provar på och golfklubba</w:t>
      </w:r>
      <w:r w:rsidRPr="00F03735">
        <w:t>r</w:t>
      </w:r>
      <w:r w:rsidRPr="00F03735">
        <w:t>na gör det enkelt för alla att deltaga. Det är inte rimligt att hålla två så folkk</w:t>
      </w:r>
      <w:r w:rsidRPr="00F03735">
        <w:t>ä</w:t>
      </w:r>
      <w:r w:rsidRPr="00F03735">
        <w:t>ra friskvårdssporter utanför.</w:t>
      </w:r>
    </w:p>
    <w:p w:rsidR="00F42D29" w:rsidRPr="00F03735" w:rsidRDefault="00F42D29" w:rsidP="00F42D29">
      <w:pPr>
        <w:pStyle w:val="Normaltindrag"/>
      </w:pPr>
      <w:r w:rsidRPr="00F03735">
        <w:t xml:space="preserve">Att motionsridning inte kan vara skattebefriad friskvård är dåligt motiverat i dagens lagtext. Det enda som finns föreskrivet är att </w:t>
      </w:r>
      <w:r w:rsidR="005C75D5" w:rsidRPr="00F03735">
        <w:t>”</w:t>
      </w:r>
      <w:r w:rsidRPr="00F03735">
        <w:t>exklusiva sporter</w:t>
      </w:r>
      <w:r w:rsidR="005C75D5" w:rsidRPr="00F03735">
        <w:t>”</w:t>
      </w:r>
      <w:r w:rsidRPr="00F03735">
        <w:t xml:space="preserve"> utan fysisk ansträngning som kräver dyrbara anläggningar, redskap och kringutrustning inte ska omfattas av skattefriheten. Inget av detta gäller för hästsporten, där olika former av motionsridning är en växande sysselsättning – för unga såväl som för äldre och rörelsehindrade – som erbjuder både fysisk aktivitet och en avslappnande naturupplevelse om man rider utomhus. Ri</w:t>
      </w:r>
      <w:r w:rsidRPr="00F03735">
        <w:t>d</w:t>
      </w:r>
      <w:r w:rsidRPr="00F03735">
        <w:t>sporten har dessutom visat sig vara effektiv i rehabiliteringsarbete med a</w:t>
      </w:r>
      <w:r w:rsidRPr="00F03735">
        <w:t>r</w:t>
      </w:r>
      <w:r w:rsidRPr="00F03735">
        <w:t>betsskador samt för många handikappade.</w:t>
      </w:r>
    </w:p>
    <w:p w:rsidR="00F42D29" w:rsidRPr="00F03735" w:rsidRDefault="00F42D29" w:rsidP="00F42D29">
      <w:pPr>
        <w:pStyle w:val="Normaltindrag"/>
      </w:pPr>
      <w:r w:rsidRPr="00F03735">
        <w:t xml:space="preserve">När det gäller ridning är det ju dessutom inte utrustningen eller hästen som ska räknas till personalvårdsförmånen utan det är möjligheten att hyra häst </w:t>
      </w:r>
      <w:r w:rsidRPr="00F03735">
        <w:lastRenderedPageBreak/>
        <w:t>eller gå på ridskola som ska subventioneras, precis som hyran för en tenni</w:t>
      </w:r>
      <w:r w:rsidRPr="00F03735">
        <w:t>s</w:t>
      </w:r>
      <w:r w:rsidRPr="00F03735">
        <w:t>plan eller squashhall.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3735">
        <w:trPr>
          <w:cantSplit/>
        </w:trPr>
        <w:tc>
          <w:tcPr>
            <w:tcW w:w="3046" w:type="dxa"/>
          </w:tcPr>
          <w:p w:rsidR="0039587D" w:rsidRPr="00F03735" w:rsidRDefault="0039587D">
            <w:pPr>
              <w:pStyle w:val="UnderskriftDatum"/>
              <w:spacing w:before="240"/>
            </w:pPr>
            <w:r w:rsidRPr="00F03735">
              <w:t>Stockholm den 26 oktober 2006</w:t>
            </w:r>
          </w:p>
        </w:tc>
        <w:tc>
          <w:tcPr>
            <w:tcW w:w="3047" w:type="dxa"/>
          </w:tcPr>
          <w:p w:rsidR="0039587D" w:rsidRPr="00F03735" w:rsidRDefault="0039587D">
            <w:pPr>
              <w:pStyle w:val="Underskrifter"/>
              <w:spacing w:before="240"/>
            </w:pPr>
          </w:p>
        </w:tc>
      </w:tr>
      <w:tr w:rsidR="00000000" w:rsidRPr="00F03735">
        <w:trPr>
          <w:cantSplit/>
        </w:trPr>
        <w:tc>
          <w:tcPr>
            <w:tcW w:w="3046" w:type="dxa"/>
          </w:tcPr>
          <w:p w:rsidR="0039587D" w:rsidRPr="00F03735" w:rsidRDefault="0039587D">
            <w:pPr>
              <w:pStyle w:val="Underskrifter"/>
            </w:pPr>
            <w:r w:rsidRPr="00F03735">
              <w:t>Cecilia Widegren (m)</w:t>
            </w:r>
          </w:p>
        </w:tc>
        <w:tc>
          <w:tcPr>
            <w:tcW w:w="3046" w:type="dxa"/>
          </w:tcPr>
          <w:p w:rsidR="0039587D" w:rsidRPr="00F03735" w:rsidRDefault="0039587D">
            <w:pPr>
              <w:pStyle w:val="Underskrifter"/>
            </w:pPr>
          </w:p>
        </w:tc>
      </w:tr>
    </w:tbl>
    <w:p w:rsidR="00F42D29" w:rsidRPr="00F03735" w:rsidRDefault="00F42D29" w:rsidP="00F73E70"/>
    <w:sectPr w:rsidR="00F42D29" w:rsidRPr="00F03735" w:rsidSect="005C7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87D" w:rsidRPr="00F03735" w:rsidRDefault="0039587D">
      <w:r w:rsidRPr="00F03735">
        <w:separator/>
      </w:r>
    </w:p>
  </w:endnote>
  <w:endnote w:type="continuationSeparator" w:id="0">
    <w:p w:rsidR="0039587D" w:rsidRPr="00F03735" w:rsidRDefault="0039587D">
      <w:r w:rsidRPr="00F037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769" w:rsidRPr="00F03735" w:rsidRDefault="00F03735" w:rsidP="005C75D5">
    <w:pPr>
      <w:pStyle w:val="Sidfot"/>
    </w:pPr>
    <w:r w:rsidRPr="00F037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15124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D5" w:rsidRDefault="003958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C75D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75D5" w:rsidRDefault="0039587D">
                    <w:pPr>
                      <w:pStyle w:val="NormalS5sidnrV"/>
                    </w:pPr>
                    <w:r>
                      <w:fldChar w:fldCharType="begin"/>
                    </w:r>
                    <w:r w:rsidR="005C75D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769" w:rsidRPr="00F03735" w:rsidRDefault="00F03735" w:rsidP="005C75D5">
    <w:pPr>
      <w:pStyle w:val="Sidfot"/>
    </w:pPr>
    <w:r w:rsidRPr="00F037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113832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D5" w:rsidRDefault="00395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75D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75D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5D5" w:rsidRDefault="00395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75D5">
                      <w:instrText xml:space="preserve"> PAGE *\charformat</w:instrText>
                    </w:r>
                    <w:r>
                      <w:fldChar w:fldCharType="separate"/>
                    </w:r>
                    <w:r w:rsidR="005C75D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769" w:rsidRPr="00F03735" w:rsidRDefault="00F03735" w:rsidP="005C75D5">
    <w:pPr>
      <w:pStyle w:val="Sidfot"/>
    </w:pPr>
    <w:r w:rsidRPr="00F037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840776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D5" w:rsidRDefault="00395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75D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5D5" w:rsidRDefault="00395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75D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87D" w:rsidRPr="00F03735" w:rsidRDefault="0039587D">
      <w:r w:rsidRPr="00F03735">
        <w:separator/>
      </w:r>
    </w:p>
  </w:footnote>
  <w:footnote w:type="continuationSeparator" w:id="0">
    <w:p w:rsidR="0039587D" w:rsidRPr="00F03735" w:rsidRDefault="0039587D">
      <w:r w:rsidRPr="00F037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769" w:rsidRPr="00F03735" w:rsidRDefault="00F03735" w:rsidP="005C75D5">
    <w:pPr>
      <w:pStyle w:val="Sidhuvud"/>
    </w:pPr>
    <w:r w:rsidRPr="00F037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808319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D5" w:rsidRDefault="003958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C75D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0343">
                            <w:t>2006/07</w:t>
                          </w:r>
                          <w:r>
                            <w:fldChar w:fldCharType="end"/>
                          </w:r>
                          <w:r w:rsidR="005C75D5">
                            <w:t>:</w:t>
                          </w:r>
                          <w:r>
                            <w:fldChar w:fldCharType="begin"/>
                          </w:r>
                          <w:r w:rsidR="005C75D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0343"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75D5" w:rsidRDefault="0039587D">
                    <w:pPr>
                      <w:pStyle w:val="KantRubrikS5V"/>
                    </w:pPr>
                    <w:r>
                      <w:fldChar w:fldCharType="begin"/>
                    </w:r>
                    <w:r w:rsidR="005C75D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0343">
                      <w:t>2006/07</w:t>
                    </w:r>
                    <w:r>
                      <w:fldChar w:fldCharType="end"/>
                    </w:r>
                    <w:r w:rsidR="005C75D5">
                      <w:t>:</w:t>
                    </w:r>
                    <w:r>
                      <w:fldChar w:fldCharType="begin"/>
                    </w:r>
                    <w:r w:rsidR="005C75D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0343"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769" w:rsidRPr="00F03735" w:rsidRDefault="00F03735" w:rsidP="005C75D5">
    <w:pPr>
      <w:pStyle w:val="Sidhuvud"/>
    </w:pPr>
    <w:r w:rsidRPr="00F037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34588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D5" w:rsidRDefault="003958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C75D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70343">
                            <w:t>2006/07</w:t>
                          </w:r>
                          <w:r>
                            <w:fldChar w:fldCharType="end"/>
                          </w:r>
                          <w:r w:rsidR="005C75D5">
                            <w:t>:</w:t>
                          </w:r>
                          <w:r>
                            <w:fldChar w:fldCharType="begin"/>
                          </w:r>
                          <w:r w:rsidR="005C75D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70343"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75D5" w:rsidRDefault="003958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C75D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70343">
                      <w:t>2006/07</w:t>
                    </w:r>
                    <w:r>
                      <w:fldChar w:fldCharType="end"/>
                    </w:r>
                    <w:r w:rsidR="005C75D5">
                      <w:t>:</w:t>
                    </w:r>
                    <w:r>
                      <w:fldChar w:fldCharType="begin"/>
                    </w:r>
                    <w:r w:rsidR="005C75D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70343"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87D" w:rsidRPr="00F03735" w:rsidRDefault="0039587D">
    <w:pPr>
      <w:pStyle w:val="FSHNormal"/>
      <w:tabs>
        <w:tab w:val="right" w:pos="5840"/>
      </w:tabs>
    </w:pPr>
    <w:r w:rsidRPr="00F03735">
      <w:br/>
    </w:r>
    <w:r w:rsidRPr="00F03735">
      <w:fldChar w:fldCharType="begin" w:fldLock="1"/>
    </w:r>
    <w:r w:rsidRPr="00F03735">
      <w:instrText xml:space="preserve"> DOCPROPERTY</w:instrText>
    </w:r>
    <w:r w:rsidRPr="00F03735">
      <w:rPr>
        <w:sz w:val="18"/>
      </w:rPr>
      <w:instrText xml:space="preserve"> "YearUser" *\charformat </w:instrText>
    </w:r>
    <w:r w:rsidRPr="00F03735">
      <w:fldChar w:fldCharType="separate"/>
    </w:r>
    <w:r w:rsidRPr="00F03735">
      <w:t>2006/07</w:t>
    </w:r>
    <w:r w:rsidRPr="00F03735">
      <w:fldChar w:fldCharType="end"/>
    </w:r>
    <w:r w:rsidRPr="00F03735">
      <w:t xml:space="preserve"> </w:t>
    </w:r>
    <w:r w:rsidRPr="00F03735">
      <w:tab/>
      <w:t xml:space="preserve">mnr: </w:t>
    </w:r>
    <w:r w:rsidRPr="00F03735">
      <w:fldChar w:fldCharType="begin" w:fldLock="1"/>
    </w:r>
    <w:r w:rsidRPr="00F03735">
      <w:instrText xml:space="preserve"> DOCPROPERTY</w:instrText>
    </w:r>
    <w:r w:rsidRPr="00F03735">
      <w:rPr>
        <w:sz w:val="18"/>
      </w:rPr>
      <w:instrText xml:space="preserve"> "Motionsnummer" *\charformat </w:instrText>
    </w:r>
    <w:r w:rsidRPr="00F03735">
      <w:fldChar w:fldCharType="separate"/>
    </w:r>
    <w:r w:rsidRPr="00F03735">
      <w:t>Sk235</w:t>
    </w:r>
    <w:r w:rsidRPr="00F03735">
      <w:fldChar w:fldCharType="end"/>
    </w:r>
    <w:r w:rsidRPr="00F03735">
      <w:br/>
    </w:r>
    <w:r w:rsidRPr="00F03735">
      <w:fldChar w:fldCharType="begin" w:fldLock="1"/>
    </w:r>
    <w:r w:rsidRPr="00F03735">
      <w:instrText xml:space="preserve"> DOCPROPERTY</w:instrText>
    </w:r>
    <w:r w:rsidRPr="00F03735">
      <w:rPr>
        <w:sz w:val="18"/>
      </w:rPr>
      <w:instrText xml:space="preserve"> "Samling" *\charformat </w:instrText>
    </w:r>
    <w:r w:rsidRPr="00F03735">
      <w:fldChar w:fldCharType="end"/>
    </w:r>
    <w:r w:rsidRPr="00F03735">
      <w:tab/>
      <w:t xml:space="preserve">pnr: </w:t>
    </w:r>
    <w:r w:rsidRPr="00F03735">
      <w:fldChar w:fldCharType="begin" w:fldLock="1"/>
    </w:r>
    <w:r w:rsidRPr="00F03735">
      <w:instrText xml:space="preserve"> DOCPROPERTY</w:instrText>
    </w:r>
    <w:r w:rsidRPr="00F03735">
      <w:rPr>
        <w:sz w:val="18"/>
      </w:rPr>
      <w:instrText xml:space="preserve"> "Partinummer" *\charformat </w:instrText>
    </w:r>
    <w:r w:rsidRPr="00F03735">
      <w:fldChar w:fldCharType="separate"/>
    </w:r>
    <w:r w:rsidRPr="00F03735">
      <w:t>m1133</w:t>
    </w:r>
    <w:r w:rsidRPr="00F03735">
      <w:fldChar w:fldCharType="end"/>
    </w:r>
  </w:p>
  <w:p w:rsidR="0039587D" w:rsidRPr="00F03735" w:rsidRDefault="0039587D">
    <w:pPr>
      <w:pStyle w:val="FSHRub1"/>
    </w:pPr>
    <w:r w:rsidRPr="00F03735">
      <w:t>Motion till riksdagen</w:t>
    </w:r>
    <w:r w:rsidRPr="00F03735">
      <w:br/>
    </w:r>
    <w:r w:rsidRPr="00F03735">
      <w:fldChar w:fldCharType="begin" w:fldLock="1"/>
    </w:r>
    <w:r w:rsidRPr="00F03735">
      <w:instrText xml:space="preserve"> DOCPROPERTY "YearUser" *\charformat </w:instrText>
    </w:r>
    <w:r w:rsidRPr="00F03735">
      <w:fldChar w:fldCharType="separate"/>
    </w:r>
    <w:r w:rsidRPr="00F03735">
      <w:t>2006/07</w:t>
    </w:r>
    <w:r w:rsidRPr="00F03735">
      <w:fldChar w:fldCharType="end"/>
    </w:r>
    <w:r w:rsidRPr="00F03735">
      <w:t>:</w:t>
    </w:r>
    <w:r w:rsidRPr="00F03735">
      <w:fldChar w:fldCharType="begin" w:fldLock="1"/>
    </w:r>
    <w:r w:rsidRPr="00F03735">
      <w:instrText xml:space="preserve"> DOCPROPERTY "Motionsnummer" *\charformat </w:instrText>
    </w:r>
    <w:r w:rsidRPr="00F03735">
      <w:fldChar w:fldCharType="separate"/>
    </w:r>
    <w:r w:rsidRPr="00F03735">
      <w:t>Sk235</w:t>
    </w:r>
    <w:r w:rsidRPr="00F03735">
      <w:fldChar w:fldCharType="end"/>
    </w:r>
  </w:p>
  <w:p w:rsidR="0039587D" w:rsidRPr="00F03735" w:rsidRDefault="0039587D">
    <w:pPr>
      <w:pStyle w:val="FSHNormalS5"/>
    </w:pPr>
    <w:r w:rsidRPr="00F03735">
      <w:fldChar w:fldCharType="begin" w:fldLock="1"/>
    </w:r>
    <w:r w:rsidRPr="00F03735">
      <w:instrText xml:space="preserve"> DOCPROPERTY "MotionarText" *\charformat </w:instrText>
    </w:r>
    <w:r w:rsidRPr="00F03735">
      <w:fldChar w:fldCharType="separate"/>
    </w:r>
    <w:r w:rsidRPr="00F03735">
      <w:t>av Cecilia Widegren (m)</w:t>
    </w:r>
    <w:r w:rsidRPr="00F03735">
      <w:fldChar w:fldCharType="end"/>
    </w:r>
    <w:r w:rsidRPr="00F03735">
      <w:br/>
    </w:r>
    <w:r w:rsidRPr="00F03735">
      <w:fldChar w:fldCharType="begin" w:fldLock="1"/>
    </w:r>
    <w:r w:rsidRPr="00F03735">
      <w:instrText xml:space="preserve"> DOCPROPERTY "SvarFrasKort" *\charformat </w:instrText>
    </w:r>
    <w:r w:rsidRPr="00F03735">
      <w:fldChar w:fldCharType="end"/>
    </w:r>
  </w:p>
  <w:p w:rsidR="0039587D" w:rsidRPr="00F03735" w:rsidRDefault="0039587D">
    <w:pPr>
      <w:pStyle w:val="FSHTitel"/>
    </w:pPr>
    <w:r w:rsidRPr="00F03735">
      <w:fldChar w:fldCharType="begin" w:fldLock="1"/>
    </w:r>
    <w:r w:rsidRPr="00F03735">
      <w:instrText xml:space="preserve"> DOCPROPERTY</w:instrText>
    </w:r>
    <w:r w:rsidRPr="00F03735">
      <w:rPr>
        <w:sz w:val="18"/>
      </w:rPr>
      <w:instrText xml:space="preserve"> "RubrikSvar" *\charformat </w:instrText>
    </w:r>
    <w:r w:rsidRPr="00F03735">
      <w:fldChar w:fldCharType="separate"/>
    </w:r>
    <w:r w:rsidRPr="00F03735">
      <w:t>Jämställande av ridsport och golf med övrig idrott</w:t>
    </w:r>
    <w:r w:rsidRPr="00F03735">
      <w:fldChar w:fldCharType="end"/>
    </w:r>
  </w:p>
  <w:p w:rsidR="0039587D" w:rsidRPr="00F03735" w:rsidRDefault="0039587D">
    <w:pPr>
      <w:pStyle w:val="Normal00"/>
    </w:pPr>
  </w:p>
  <w:p w:rsidR="005C75D5" w:rsidRPr="00F03735" w:rsidRDefault="005C75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71279">
    <w:abstractNumId w:val="13"/>
  </w:num>
  <w:num w:numId="2" w16cid:durableId="1614289531">
    <w:abstractNumId w:val="10"/>
  </w:num>
  <w:num w:numId="3" w16cid:durableId="150294927">
    <w:abstractNumId w:val="11"/>
  </w:num>
  <w:num w:numId="4" w16cid:durableId="273831427">
    <w:abstractNumId w:val="12"/>
  </w:num>
  <w:num w:numId="5" w16cid:durableId="1752896099">
    <w:abstractNumId w:val="8"/>
  </w:num>
  <w:num w:numId="6" w16cid:durableId="388114255">
    <w:abstractNumId w:val="3"/>
  </w:num>
  <w:num w:numId="7" w16cid:durableId="902562526">
    <w:abstractNumId w:val="2"/>
  </w:num>
  <w:num w:numId="8" w16cid:durableId="575476027">
    <w:abstractNumId w:val="1"/>
  </w:num>
  <w:num w:numId="9" w16cid:durableId="867370377">
    <w:abstractNumId w:val="0"/>
  </w:num>
  <w:num w:numId="10" w16cid:durableId="179661271">
    <w:abstractNumId w:val="9"/>
  </w:num>
  <w:num w:numId="11" w16cid:durableId="460342803">
    <w:abstractNumId w:val="7"/>
  </w:num>
  <w:num w:numId="12" w16cid:durableId="12805168">
    <w:abstractNumId w:val="6"/>
  </w:num>
  <w:num w:numId="13" w16cid:durableId="1159343567">
    <w:abstractNumId w:val="5"/>
  </w:num>
  <w:num w:numId="14" w16cid:durableId="131170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3C4E085-2221-4A82-ADFF-5DE30C974470}"/>
  </w:docVars>
  <w:rsids>
    <w:rsidRoot w:val="00F0373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294E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4404"/>
    <w:rsid w:val="002A4D30"/>
    <w:rsid w:val="002C2373"/>
    <w:rsid w:val="002D11A8"/>
    <w:rsid w:val="00314F87"/>
    <w:rsid w:val="0032051D"/>
    <w:rsid w:val="003303B5"/>
    <w:rsid w:val="003366E9"/>
    <w:rsid w:val="00342FB4"/>
    <w:rsid w:val="0036065A"/>
    <w:rsid w:val="00370343"/>
    <w:rsid w:val="003866EC"/>
    <w:rsid w:val="00391AF5"/>
    <w:rsid w:val="0039587D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C75D5"/>
    <w:rsid w:val="005D3F50"/>
    <w:rsid w:val="005D7A2A"/>
    <w:rsid w:val="00601C6D"/>
    <w:rsid w:val="00603CD4"/>
    <w:rsid w:val="006346C1"/>
    <w:rsid w:val="00653DD0"/>
    <w:rsid w:val="00691F05"/>
    <w:rsid w:val="00697AE3"/>
    <w:rsid w:val="006B6262"/>
    <w:rsid w:val="006B7E64"/>
    <w:rsid w:val="0071018F"/>
    <w:rsid w:val="00727C6F"/>
    <w:rsid w:val="00740D6D"/>
    <w:rsid w:val="00743F76"/>
    <w:rsid w:val="00770030"/>
    <w:rsid w:val="00774959"/>
    <w:rsid w:val="0078516B"/>
    <w:rsid w:val="007852B2"/>
    <w:rsid w:val="00794149"/>
    <w:rsid w:val="007B67A7"/>
    <w:rsid w:val="007C6092"/>
    <w:rsid w:val="007E119E"/>
    <w:rsid w:val="00802702"/>
    <w:rsid w:val="00846903"/>
    <w:rsid w:val="008A2C8B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307C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3E70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3BF2"/>
    <w:rsid w:val="00D44527"/>
    <w:rsid w:val="00D52681"/>
    <w:rsid w:val="00D53D04"/>
    <w:rsid w:val="00D55EF7"/>
    <w:rsid w:val="00DC0DF0"/>
    <w:rsid w:val="00DC6C70"/>
    <w:rsid w:val="00DE676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22AB"/>
    <w:rsid w:val="00F03735"/>
    <w:rsid w:val="00F21B30"/>
    <w:rsid w:val="00F273EA"/>
    <w:rsid w:val="00F42CB9"/>
    <w:rsid w:val="00F42D29"/>
    <w:rsid w:val="00F73E70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C010D7-3B6F-4067-B625-62B06967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1651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m1133</vt:lpstr>
    </vt:vector>
  </TitlesOfParts>
  <Company>Riksdagen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m1133</dc:title>
  <dc:subject>m1133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2007-01-16T13:34:00Z</cp:lastPrinted>
  <dcterms:created xsi:type="dcterms:W3CDTF">2025-12-17T01:19:00Z</dcterms:created>
  <dcterms:modified xsi:type="dcterms:W3CDTF">2025-12-17T01:19:00Z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Jämställande av ridsport och golf med övrig idrott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Jämställande av ridsport och golf med övrig idrott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20062007000000000109000011330069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20062007000000000109000011330069</vt:lpwstr>
  </property>
  <property fmtid="{D5CDD505-2E9C-101B-9397-08002B2CF9AE}" pid="50" name="nummer">
    <vt:lpwstr>235</vt:lpwstr>
  </property>
  <property fmtid="{D5CDD505-2E9C-101B-9397-08002B2CF9AE}" pid="51" name="utskottsbeteckning">
    <vt:lpwstr>Sk</vt:lpwstr>
  </property>
  <property fmtid="{D5CDD505-2E9C-101B-9397-08002B2CF9AE}" pid="52" name="GlobalUID">
    <vt:lpwstr>{F24B4A5E-D543-44DB-8604-537327A0CF86}</vt:lpwstr>
  </property>
  <property fmtid="{D5CDD505-2E9C-101B-9397-08002B2CF9AE}" pid="53" name="Överföringar">
    <vt:i4>0</vt:i4>
  </property>
  <property fmtid="{D5CDD505-2E9C-101B-9397-08002B2CF9AE}" pid="54" name="Checksum">
    <vt:lpwstr>*0008915988413*</vt:lpwstr>
  </property>
  <property fmtid="{D5CDD505-2E9C-101B-9397-08002B2CF9AE}" pid="55" name="urixOrigin">
    <vt:lpwstr>070215 16:32:42.367</vt:lpwstr>
  </property>
  <property fmtid="{D5CDD505-2E9C-101B-9397-08002B2CF9AE}" pid="56" name="skuggnummer">
    <vt:lpwstr>525</vt:lpwstr>
  </property>
  <property fmtid="{D5CDD505-2E9C-101B-9397-08002B2CF9AE}" pid="57" name="urixVersion">
    <vt:lpwstr>3.1.4.4</vt:lpwstr>
  </property>
  <property fmtid="{D5CDD505-2E9C-101B-9397-08002B2CF9AE}" pid="58" name="urixGuid">
    <vt:lpwstr>{E29CD575-5C6D-408A-9B6D-91186FB5430F}</vt:lpwstr>
  </property>
</Properties>
</file>