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18 mars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Näringspolitik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Hjälmered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Josef Fransson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Said Abdu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Penilla Gunther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Anna-Caren Sätherberg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Elisabet Knutsson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Rothenberg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Wallén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förvaltningen av regionala projektmedel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Bäckström Johansson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Jonsson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Ahlgren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Said Abdu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Penilla Gunther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Immaterialrättsliga 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Straffrättsliga 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Lawen Redar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Krister Hammarbergh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Kent Ekeroth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Haddad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Processrättsliga 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Hansson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Haddad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Susanne Eberstein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Abrahamsson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Offentlig upphandling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Monica Green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Malmer Stenergard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Statlig förvaltning och statistikfrågor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Jörgen Andersson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Jörgen Hellman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Richtoff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Kommunala 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Niklas Karlsson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Jacobsson Gjörtler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Ahlgren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Ulla Andersson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5.32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Mervärdesskatt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Wallrup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Åsling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Adnan Dibrani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Plass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Möjligheter till fjärrundervisning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Carlsson i Skövde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Christer Nylander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Eclund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Gunilla Svantorp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Stefan Jakobsson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Jabar Amin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7.00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7 tim. 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18 mars 2015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2015-03-18</SAFIR_Sammantradesdatum_Doc>
    <SAFIR_SammantradeID xmlns="C07A1A6C-0B19-41D9-BDF8-F523BA3921EB">0a983bfa-235a-4b6a-ae4d-314b1119d789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AE5626-E305-490E-85C6-58EEF7E80C5C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18 mars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