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4BE" w:rsidRPr="000117B6" w:rsidRDefault="005644BE" w:rsidP="005644BE">
      <w:pPr>
        <w:pStyle w:val="Hemstlrubrik"/>
      </w:pPr>
      <w:r w:rsidRPr="000117B6">
        <w:t xml:space="preserve">Förslag till </w:t>
      </w:r>
      <w:r w:rsidR="002F273D" w:rsidRPr="000117B6">
        <w:t>riksdagsbeslut</w:t>
      </w:r>
    </w:p>
    <w:p w:rsidR="00742463" w:rsidRPr="000117B6" w:rsidRDefault="00742463">
      <w:pPr>
        <w:pStyle w:val="Hemstlatt"/>
        <w:ind w:left="0"/>
      </w:pPr>
      <w:r w:rsidRPr="000117B6">
        <w:t>Riksdagen tillkännager för regeringen som sin mening vad som anförs i motionen om att alla elever i grundskolan ska få en ordentlig utbildning i trafikkunskap.</w:t>
      </w:r>
    </w:p>
    <w:p w:rsidR="005644BE" w:rsidRPr="000117B6" w:rsidRDefault="004D7823" w:rsidP="005644BE">
      <w:pPr>
        <w:pStyle w:val="Rubrik1"/>
      </w:pPr>
      <w:r w:rsidRPr="000117B6">
        <w:t>Motivering</w:t>
      </w:r>
      <w:r w:rsidR="005644BE" w:rsidRPr="000117B6">
        <w:t xml:space="preserve"> </w:t>
      </w:r>
    </w:p>
    <w:p w:rsidR="005644BE" w:rsidRPr="000117B6" w:rsidRDefault="005644BE" w:rsidP="005644BE">
      <w:r w:rsidRPr="000117B6">
        <w:t>Oavsett om vi går, cyklar, kör moped, kör bil eller åker buss är vi alla traf</w:t>
      </w:r>
      <w:r w:rsidRPr="000117B6">
        <w:t>i</w:t>
      </w:r>
      <w:r w:rsidRPr="000117B6">
        <w:t>kanter.</w:t>
      </w:r>
    </w:p>
    <w:p w:rsidR="005644BE" w:rsidRPr="000117B6" w:rsidRDefault="005644BE" w:rsidP="008C065C">
      <w:pPr>
        <w:pStyle w:val="Normaltindrag"/>
      </w:pPr>
      <w:r w:rsidRPr="000117B6">
        <w:t>Därför är det viktigt att vi alla har goda kunskaper om vägmärken och hur man ska bete sig i trafike</w:t>
      </w:r>
      <w:r w:rsidR="008C065C" w:rsidRPr="000117B6">
        <w:t>n</w:t>
      </w:r>
      <w:r w:rsidRPr="000117B6">
        <w:t xml:space="preserve">. </w:t>
      </w:r>
    </w:p>
    <w:p w:rsidR="005644BE" w:rsidRPr="000117B6" w:rsidRDefault="005644BE" w:rsidP="008C065C">
      <w:pPr>
        <w:pStyle w:val="Normaltindrag"/>
      </w:pPr>
      <w:r w:rsidRPr="000117B6">
        <w:t>Tidigare har eleverna i grundskolan fått undervisning av poliser som kommit till skolan och haft träning med dem, redan i lågstadiet, om hur man går i trafiken. Sedan har de återkommit när eleverna varit tillräckligt stora för att börja cykla i trafiken. Idag är det ett fåtal skolelever som får dessa besök från polisen. Det åligger i stället lärare och föräldrar att lära barnen dessa kunskaper. Det är i och för sig rätt att föräldrarna har ett ansvar för att lära sina barn hur man ska uppträda i trafiken, men det blir utan tvekan en bättre effekt på undervisningen</w:t>
      </w:r>
      <w:r w:rsidR="00C6764C" w:rsidRPr="000117B6">
        <w:t xml:space="preserve"> om alla elever får </w:t>
      </w:r>
      <w:r w:rsidRPr="000117B6">
        <w:t>likadan utbildning, genom att polisen kommer till skolan och tränar med eleverna.</w:t>
      </w:r>
    </w:p>
    <w:p w:rsidR="005644BE" w:rsidRPr="000117B6" w:rsidRDefault="005644BE" w:rsidP="008C065C">
      <w:pPr>
        <w:pStyle w:val="Normaltindrag"/>
      </w:pPr>
      <w:r w:rsidRPr="000117B6">
        <w:t>Trafikolyckor där cyklister och mopedister är inblandade ökar oroväcka</w:t>
      </w:r>
      <w:r w:rsidRPr="000117B6">
        <w:t>n</w:t>
      </w:r>
      <w:r w:rsidRPr="000117B6">
        <w:t>de mycket</w:t>
      </w:r>
      <w:r w:rsidR="008C065C" w:rsidRPr="000117B6">
        <w:t>,</w:t>
      </w:r>
      <w:r w:rsidRPr="000117B6">
        <w:t xml:space="preserve"> och statistik från Vägverket visar att antalet oskyddade trafikanter som dör i trafikolyckor</w:t>
      </w:r>
      <w:r w:rsidR="008C065C" w:rsidRPr="000117B6">
        <w:t xml:space="preserve"> också</w:t>
      </w:r>
      <w:r w:rsidRPr="000117B6">
        <w:t xml:space="preserve"> ökar oroväckande mycket. Främst är det bland mopedister och cyklister som dödsolyckorna ökar.</w:t>
      </w:r>
    </w:p>
    <w:p w:rsidR="005644BE" w:rsidRPr="000117B6" w:rsidRDefault="005644BE" w:rsidP="008C065C">
      <w:pPr>
        <w:pStyle w:val="Normaltindrag"/>
        <w:rPr>
          <w:b/>
        </w:rPr>
      </w:pPr>
      <w:r w:rsidRPr="000117B6">
        <w:t xml:space="preserve">Regeringen som är medveten om detta har aviserat att det kommer att bli en lagändring som ska träda </w:t>
      </w:r>
      <w:r w:rsidR="002F273D" w:rsidRPr="000117B6">
        <w:t xml:space="preserve">i </w:t>
      </w:r>
      <w:r w:rsidRPr="000117B6">
        <w:t xml:space="preserve">kraft </w:t>
      </w:r>
      <w:r w:rsidR="002F273D" w:rsidRPr="000117B6">
        <w:t>v</w:t>
      </w:r>
      <w:r w:rsidRPr="000117B6">
        <w:t>i</w:t>
      </w:r>
      <w:r w:rsidR="002F273D" w:rsidRPr="000117B6">
        <w:t>d</w:t>
      </w:r>
      <w:r w:rsidRPr="000117B6">
        <w:t xml:space="preserve"> årsskiftet 2008/2009 som innebär att det ska krävas körkort och en åldergräns på 16 år för EU-mopeder. Det är bra för då måste de skaffa</w:t>
      </w:r>
      <w:r w:rsidR="00C6764C" w:rsidRPr="000117B6">
        <w:t xml:space="preserve"> sig </w:t>
      </w:r>
      <w:r w:rsidRPr="000117B6">
        <w:t>en gemensam teoribakgrund. Men den teoriba</w:t>
      </w:r>
      <w:r w:rsidRPr="000117B6">
        <w:t>k</w:t>
      </w:r>
      <w:r w:rsidRPr="000117B6">
        <w:t xml:space="preserve">grunden behöver ALLA trafikanter och av den anledningen bör alla elever </w:t>
      </w:r>
      <w:r w:rsidRPr="000117B6">
        <w:lastRenderedPageBreak/>
        <w:t>erbjudas ordentlig utbildning i trafikkunskap i grundskolan. Detta bör ges regeringen till</w:t>
      </w:r>
      <w:r w:rsidR="008C065C" w:rsidRPr="000117B6">
        <w:t xml:space="preserve"> </w:t>
      </w:r>
      <w:r w:rsidRPr="000117B6">
        <w:t>känna.</w:t>
      </w:r>
    </w:p>
    <w:p w:rsidR="005644BE" w:rsidRPr="000117B6" w:rsidRDefault="005644BE" w:rsidP="008C065C">
      <w:pPr>
        <w:pStyle w:val="Normaltindrag"/>
      </w:pPr>
      <w:r w:rsidRPr="000117B6">
        <w:t>Trafiken ökar kraftigt</w:t>
      </w:r>
      <w:r w:rsidR="008C065C" w:rsidRPr="000117B6">
        <w:t>,</w:t>
      </w:r>
      <w:r w:rsidRPr="000117B6">
        <w:t xml:space="preserve"> vilket innebär att alla som rör sig i trafikmiljön må</w:t>
      </w:r>
      <w:r w:rsidRPr="000117B6">
        <w:t>s</w:t>
      </w:r>
      <w:r w:rsidRPr="000117B6">
        <w:t>te ha kunskap om trafikreglerna. Det borde därför vara naturligt att grundsk</w:t>
      </w:r>
      <w:r w:rsidRPr="000117B6">
        <w:t>o</w:t>
      </w:r>
      <w:r w:rsidRPr="000117B6">
        <w:t>leelever får en ordentlig undervisning om hur man går och cyklar i trafiken. När man befinner sig ute i trafiken ser man att det är alltför många som inte har tillräckliga kunskaper om trafikregler. Speciellt kan man nog påstå att det gäller cyklister. De cyklar mot enkelriktat, cyklar över övergångsställen och förväntar sig att bilister ska lämna för</w:t>
      </w:r>
      <w:r w:rsidR="00C6764C" w:rsidRPr="000117B6">
        <w:t>e</w:t>
      </w:r>
      <w:r w:rsidRPr="000117B6">
        <w:t>träde, lämnar inte företräde för fo</w:t>
      </w:r>
      <w:r w:rsidRPr="000117B6">
        <w:t>t</w:t>
      </w:r>
      <w:r w:rsidRPr="000117B6">
        <w:t>gängare som befinner sig på ett övergångsställe osv.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17B6">
        <w:trPr>
          <w:cantSplit/>
        </w:trPr>
        <w:tc>
          <w:tcPr>
            <w:tcW w:w="3046" w:type="dxa"/>
          </w:tcPr>
          <w:p w:rsidR="00742463" w:rsidRPr="000117B6" w:rsidRDefault="00742463">
            <w:pPr>
              <w:pStyle w:val="UnderskriftDatum"/>
              <w:spacing w:before="240"/>
            </w:pPr>
            <w:r w:rsidRPr="000117B6">
              <w:t>Stockholm den 27 september 2007</w:t>
            </w:r>
          </w:p>
        </w:tc>
        <w:tc>
          <w:tcPr>
            <w:tcW w:w="3047" w:type="dxa"/>
          </w:tcPr>
          <w:p w:rsidR="00742463" w:rsidRPr="000117B6" w:rsidRDefault="00742463">
            <w:pPr>
              <w:pStyle w:val="Underskrifter"/>
              <w:spacing w:before="240"/>
            </w:pPr>
          </w:p>
        </w:tc>
      </w:tr>
      <w:tr w:rsidR="00000000" w:rsidRPr="000117B6">
        <w:trPr>
          <w:cantSplit/>
        </w:trPr>
        <w:tc>
          <w:tcPr>
            <w:tcW w:w="3046" w:type="dxa"/>
          </w:tcPr>
          <w:p w:rsidR="00742463" w:rsidRPr="000117B6" w:rsidRDefault="00742463">
            <w:pPr>
              <w:pStyle w:val="Underskrifter"/>
            </w:pPr>
            <w:r w:rsidRPr="000117B6">
              <w:t>Birgitta Sellén (c)</w:t>
            </w:r>
          </w:p>
        </w:tc>
        <w:tc>
          <w:tcPr>
            <w:tcW w:w="3046" w:type="dxa"/>
          </w:tcPr>
          <w:p w:rsidR="00742463" w:rsidRPr="000117B6" w:rsidRDefault="00742463">
            <w:pPr>
              <w:pStyle w:val="Underskrifter"/>
            </w:pPr>
          </w:p>
        </w:tc>
      </w:tr>
    </w:tbl>
    <w:p w:rsidR="004D7823" w:rsidRPr="000117B6" w:rsidRDefault="004D7823" w:rsidP="008C065C">
      <w:pPr>
        <w:pStyle w:val="Normaltindrag"/>
      </w:pPr>
    </w:p>
    <w:sectPr w:rsidR="004D7823" w:rsidRPr="000117B6" w:rsidSect="008C06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463" w:rsidRPr="000117B6" w:rsidRDefault="00742463">
      <w:r w:rsidRPr="000117B6">
        <w:separator/>
      </w:r>
    </w:p>
  </w:endnote>
  <w:endnote w:type="continuationSeparator" w:id="0">
    <w:p w:rsidR="00742463" w:rsidRPr="000117B6" w:rsidRDefault="00742463">
      <w:r w:rsidRPr="000117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8E" w:rsidRPr="000117B6" w:rsidRDefault="000117B6" w:rsidP="008C065C">
    <w:pPr>
      <w:pStyle w:val="Sidfot"/>
    </w:pPr>
    <w:r w:rsidRPr="000117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0040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5C" w:rsidRDefault="00742463">
                          <w:pPr>
                            <w:pStyle w:val="NormalS5sidnrV"/>
                          </w:pPr>
                          <w:r>
                            <w:fldChar w:fldCharType="begin"/>
                          </w:r>
                          <w:r w:rsidR="008C065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065C" w:rsidRDefault="00742463">
                    <w:pPr>
                      <w:pStyle w:val="NormalS5sidnrV"/>
                    </w:pPr>
                    <w:r>
                      <w:fldChar w:fldCharType="begin"/>
                    </w:r>
                    <w:r w:rsidR="008C065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8E" w:rsidRPr="000117B6" w:rsidRDefault="000117B6" w:rsidP="008C065C">
    <w:pPr>
      <w:pStyle w:val="Sidfot"/>
    </w:pPr>
    <w:r w:rsidRPr="000117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240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5C" w:rsidRDefault="00742463">
                          <w:pPr>
                            <w:pStyle w:val="NormalS5sidnrH"/>
                            <w:ind w:right="0"/>
                          </w:pPr>
                          <w:r>
                            <w:fldChar w:fldCharType="begin"/>
                          </w:r>
                          <w:r w:rsidR="008C065C">
                            <w:instrText xml:space="preserve"> PAGE *\charformat</w:instrText>
                          </w:r>
                          <w:r>
                            <w:fldChar w:fldCharType="separate"/>
                          </w:r>
                          <w:r w:rsidR="008C065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065C" w:rsidRDefault="00742463">
                    <w:pPr>
                      <w:pStyle w:val="NormalS5sidnrH"/>
                      <w:ind w:right="0"/>
                    </w:pPr>
                    <w:r>
                      <w:fldChar w:fldCharType="begin"/>
                    </w:r>
                    <w:r w:rsidR="008C065C">
                      <w:instrText xml:space="preserve"> PAGE *\charformat</w:instrText>
                    </w:r>
                    <w:r>
                      <w:fldChar w:fldCharType="separate"/>
                    </w:r>
                    <w:r w:rsidR="008C065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8E" w:rsidRPr="000117B6" w:rsidRDefault="000117B6" w:rsidP="008C065C">
    <w:pPr>
      <w:pStyle w:val="Sidfot"/>
    </w:pPr>
    <w:r w:rsidRPr="000117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623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5C" w:rsidRDefault="00742463">
                          <w:pPr>
                            <w:pStyle w:val="NormalS5sidnrH"/>
                            <w:ind w:right="0"/>
                          </w:pPr>
                          <w:r>
                            <w:fldChar w:fldCharType="begin"/>
                          </w:r>
                          <w:r w:rsidR="008C065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065C" w:rsidRDefault="00742463">
                    <w:pPr>
                      <w:pStyle w:val="NormalS5sidnrH"/>
                      <w:ind w:right="0"/>
                    </w:pPr>
                    <w:r>
                      <w:fldChar w:fldCharType="begin"/>
                    </w:r>
                    <w:r w:rsidR="008C065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463" w:rsidRPr="000117B6" w:rsidRDefault="00742463">
      <w:r w:rsidRPr="000117B6">
        <w:separator/>
      </w:r>
    </w:p>
  </w:footnote>
  <w:footnote w:type="continuationSeparator" w:id="0">
    <w:p w:rsidR="00742463" w:rsidRPr="000117B6" w:rsidRDefault="00742463">
      <w:r w:rsidRPr="000117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8E" w:rsidRPr="000117B6" w:rsidRDefault="000117B6" w:rsidP="008C065C">
    <w:pPr>
      <w:pStyle w:val="Sidhuvud"/>
    </w:pPr>
    <w:r w:rsidRPr="000117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7813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5C" w:rsidRDefault="00742463">
                          <w:pPr>
                            <w:pStyle w:val="KantRubrikS5V"/>
                          </w:pPr>
                          <w:r>
                            <w:fldChar w:fldCharType="begin"/>
                          </w:r>
                          <w:r w:rsidR="008C065C">
                            <w:instrText xml:space="preserve"> DOCPROPERTY "YearUser" *\charformat </w:instrText>
                          </w:r>
                          <w:r>
                            <w:fldChar w:fldCharType="separate"/>
                          </w:r>
                          <w:r w:rsidR="002F273D">
                            <w:t>2007/08</w:t>
                          </w:r>
                          <w:r>
                            <w:fldChar w:fldCharType="end"/>
                          </w:r>
                          <w:r w:rsidR="008C065C">
                            <w:t>:</w:t>
                          </w:r>
                          <w:r>
                            <w:fldChar w:fldCharType="begin"/>
                          </w:r>
                          <w:r w:rsidR="008C065C">
                            <w:instrText xml:space="preserve"> DOCPROPERTY "Motionsnummer" *\charformat </w:instrText>
                          </w:r>
                          <w:r>
                            <w:fldChar w:fldCharType="separate"/>
                          </w:r>
                          <w:r w:rsidR="002F273D">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065C" w:rsidRDefault="00742463">
                    <w:pPr>
                      <w:pStyle w:val="KantRubrikS5V"/>
                    </w:pPr>
                    <w:r>
                      <w:fldChar w:fldCharType="begin"/>
                    </w:r>
                    <w:r w:rsidR="008C065C">
                      <w:instrText xml:space="preserve"> DOCPROPERTY "YearUser" *\charformat </w:instrText>
                    </w:r>
                    <w:r>
                      <w:fldChar w:fldCharType="separate"/>
                    </w:r>
                    <w:r w:rsidR="002F273D">
                      <w:t>2007/08</w:t>
                    </w:r>
                    <w:r>
                      <w:fldChar w:fldCharType="end"/>
                    </w:r>
                    <w:r w:rsidR="008C065C">
                      <w:t>:</w:t>
                    </w:r>
                    <w:r>
                      <w:fldChar w:fldCharType="begin"/>
                    </w:r>
                    <w:r w:rsidR="008C065C">
                      <w:instrText xml:space="preserve"> DOCPROPERTY "Motionsnummer" *\charformat </w:instrText>
                    </w:r>
                    <w:r>
                      <w:fldChar w:fldCharType="separate"/>
                    </w:r>
                    <w:r w:rsidR="002F273D">
                      <w:t>Ub228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8E" w:rsidRPr="000117B6" w:rsidRDefault="000117B6" w:rsidP="008C065C">
    <w:pPr>
      <w:pStyle w:val="Sidhuvud"/>
    </w:pPr>
    <w:r w:rsidRPr="000117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498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5C" w:rsidRDefault="00742463">
                          <w:pPr>
                            <w:pStyle w:val="KantRubrikS5H"/>
                            <w:ind w:right="0"/>
                          </w:pPr>
                          <w:r>
                            <w:fldChar w:fldCharType="begin"/>
                          </w:r>
                          <w:r w:rsidR="008C065C">
                            <w:instrText xml:space="preserve"> DOCPROPERTY "YearUser" *\charformat </w:instrText>
                          </w:r>
                          <w:r>
                            <w:fldChar w:fldCharType="separate"/>
                          </w:r>
                          <w:r w:rsidR="002F273D">
                            <w:t>2007/08</w:t>
                          </w:r>
                          <w:r>
                            <w:fldChar w:fldCharType="end"/>
                          </w:r>
                          <w:r w:rsidR="008C065C">
                            <w:t>:</w:t>
                          </w:r>
                          <w:r>
                            <w:fldChar w:fldCharType="begin"/>
                          </w:r>
                          <w:r w:rsidR="008C065C">
                            <w:instrText xml:space="preserve"> DOCPROPERTY "Motionsnummer" *\charformat </w:instrText>
                          </w:r>
                          <w:r>
                            <w:fldChar w:fldCharType="separate"/>
                          </w:r>
                          <w:r w:rsidR="002F273D">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065C" w:rsidRDefault="00742463">
                    <w:pPr>
                      <w:pStyle w:val="KantRubrikS5H"/>
                      <w:ind w:right="0"/>
                    </w:pPr>
                    <w:r>
                      <w:fldChar w:fldCharType="begin"/>
                    </w:r>
                    <w:r w:rsidR="008C065C">
                      <w:instrText xml:space="preserve"> DOCPROPERTY "YearUser" *\charformat </w:instrText>
                    </w:r>
                    <w:r>
                      <w:fldChar w:fldCharType="separate"/>
                    </w:r>
                    <w:r w:rsidR="002F273D">
                      <w:t>2007/08</w:t>
                    </w:r>
                    <w:r>
                      <w:fldChar w:fldCharType="end"/>
                    </w:r>
                    <w:r w:rsidR="008C065C">
                      <w:t>:</w:t>
                    </w:r>
                    <w:r>
                      <w:fldChar w:fldCharType="begin"/>
                    </w:r>
                    <w:r w:rsidR="008C065C">
                      <w:instrText xml:space="preserve"> DOCPROPERTY "Motionsnummer" *\charformat </w:instrText>
                    </w:r>
                    <w:r>
                      <w:fldChar w:fldCharType="separate"/>
                    </w:r>
                    <w:r w:rsidR="002F273D">
                      <w:t>Ub228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463" w:rsidRPr="000117B6" w:rsidRDefault="00742463">
    <w:pPr>
      <w:pStyle w:val="FSHNormal"/>
      <w:tabs>
        <w:tab w:val="right" w:pos="5840"/>
      </w:tabs>
    </w:pPr>
    <w:r w:rsidRPr="000117B6">
      <w:br/>
    </w:r>
    <w:r w:rsidRPr="000117B6">
      <w:fldChar w:fldCharType="begin" w:fldLock="1"/>
    </w:r>
    <w:r w:rsidRPr="000117B6">
      <w:instrText xml:space="preserve"> DOCPROPERTY</w:instrText>
    </w:r>
    <w:r w:rsidRPr="000117B6">
      <w:rPr>
        <w:sz w:val="18"/>
      </w:rPr>
      <w:instrText xml:space="preserve"> "YearUser" *\charformat </w:instrText>
    </w:r>
    <w:r w:rsidRPr="000117B6">
      <w:fldChar w:fldCharType="separate"/>
    </w:r>
    <w:r w:rsidRPr="000117B6">
      <w:t>2007/08</w:t>
    </w:r>
    <w:r w:rsidRPr="000117B6">
      <w:fldChar w:fldCharType="end"/>
    </w:r>
    <w:r w:rsidRPr="000117B6">
      <w:t xml:space="preserve"> </w:t>
    </w:r>
    <w:r w:rsidRPr="000117B6">
      <w:tab/>
      <w:t xml:space="preserve">mnr: </w:t>
    </w:r>
    <w:r w:rsidRPr="000117B6">
      <w:fldChar w:fldCharType="begin" w:fldLock="1"/>
    </w:r>
    <w:r w:rsidRPr="000117B6">
      <w:instrText xml:space="preserve"> DOCPROPERTY</w:instrText>
    </w:r>
    <w:r w:rsidRPr="000117B6">
      <w:rPr>
        <w:sz w:val="18"/>
      </w:rPr>
      <w:instrText xml:space="preserve"> "Motionsnummer" *\charformat </w:instrText>
    </w:r>
    <w:r w:rsidRPr="000117B6">
      <w:fldChar w:fldCharType="separate"/>
    </w:r>
    <w:r w:rsidRPr="000117B6">
      <w:t>Ub228</w:t>
    </w:r>
    <w:r w:rsidRPr="000117B6">
      <w:fldChar w:fldCharType="end"/>
    </w:r>
    <w:r w:rsidRPr="000117B6">
      <w:br/>
    </w:r>
    <w:r w:rsidRPr="000117B6">
      <w:fldChar w:fldCharType="begin" w:fldLock="1"/>
    </w:r>
    <w:r w:rsidRPr="000117B6">
      <w:instrText xml:space="preserve"> DOCPROPERTY</w:instrText>
    </w:r>
    <w:r w:rsidRPr="000117B6">
      <w:rPr>
        <w:sz w:val="18"/>
      </w:rPr>
      <w:instrText xml:space="preserve"> "Samling" *\charformat </w:instrText>
    </w:r>
    <w:r w:rsidRPr="000117B6">
      <w:fldChar w:fldCharType="end"/>
    </w:r>
    <w:r w:rsidRPr="000117B6">
      <w:tab/>
      <w:t xml:space="preserve">pnr: </w:t>
    </w:r>
    <w:r w:rsidRPr="000117B6">
      <w:fldChar w:fldCharType="begin" w:fldLock="1"/>
    </w:r>
    <w:r w:rsidRPr="000117B6">
      <w:instrText xml:space="preserve"> DOCPROPERTY</w:instrText>
    </w:r>
    <w:r w:rsidRPr="000117B6">
      <w:rPr>
        <w:sz w:val="18"/>
      </w:rPr>
      <w:instrText xml:space="preserve"> "Partinummer" *\charformat </w:instrText>
    </w:r>
    <w:r w:rsidRPr="000117B6">
      <w:fldChar w:fldCharType="separate"/>
    </w:r>
    <w:r w:rsidRPr="000117B6">
      <w:t>c400</w:t>
    </w:r>
    <w:r w:rsidRPr="000117B6">
      <w:fldChar w:fldCharType="end"/>
    </w:r>
  </w:p>
  <w:p w:rsidR="00742463" w:rsidRPr="000117B6" w:rsidRDefault="00742463">
    <w:pPr>
      <w:pStyle w:val="FSHRub1"/>
    </w:pPr>
    <w:r w:rsidRPr="000117B6">
      <w:t>Motion till riksdagen</w:t>
    </w:r>
    <w:r w:rsidRPr="000117B6">
      <w:br/>
    </w:r>
    <w:r w:rsidRPr="000117B6">
      <w:fldChar w:fldCharType="begin" w:fldLock="1"/>
    </w:r>
    <w:r w:rsidRPr="000117B6">
      <w:instrText xml:space="preserve"> DOCPROPERTY "YearUser" *\charformat </w:instrText>
    </w:r>
    <w:r w:rsidRPr="000117B6">
      <w:fldChar w:fldCharType="separate"/>
    </w:r>
    <w:r w:rsidRPr="000117B6">
      <w:t>2007/08</w:t>
    </w:r>
    <w:r w:rsidRPr="000117B6">
      <w:fldChar w:fldCharType="end"/>
    </w:r>
    <w:r w:rsidRPr="000117B6">
      <w:t>:</w:t>
    </w:r>
    <w:r w:rsidRPr="000117B6">
      <w:fldChar w:fldCharType="begin" w:fldLock="1"/>
    </w:r>
    <w:r w:rsidRPr="000117B6">
      <w:instrText xml:space="preserve"> DOCPROPERTY "Motionsnummer" *\charformat </w:instrText>
    </w:r>
    <w:r w:rsidRPr="000117B6">
      <w:fldChar w:fldCharType="separate"/>
    </w:r>
    <w:r w:rsidRPr="000117B6">
      <w:t>Ub228</w:t>
    </w:r>
    <w:r w:rsidRPr="000117B6">
      <w:fldChar w:fldCharType="end"/>
    </w:r>
  </w:p>
  <w:p w:rsidR="00742463" w:rsidRPr="000117B6" w:rsidRDefault="00742463">
    <w:pPr>
      <w:pStyle w:val="FSHNormalS5"/>
    </w:pPr>
    <w:r w:rsidRPr="000117B6">
      <w:fldChar w:fldCharType="begin" w:fldLock="1"/>
    </w:r>
    <w:r w:rsidRPr="000117B6">
      <w:instrText xml:space="preserve"> DOCPROPERTY "MotionarText" *\charformat </w:instrText>
    </w:r>
    <w:r w:rsidRPr="000117B6">
      <w:fldChar w:fldCharType="separate"/>
    </w:r>
    <w:r w:rsidRPr="000117B6">
      <w:t>av Birgitta Sellén (c)</w:t>
    </w:r>
    <w:r w:rsidRPr="000117B6">
      <w:fldChar w:fldCharType="end"/>
    </w:r>
    <w:r w:rsidRPr="000117B6">
      <w:br/>
    </w:r>
    <w:r w:rsidRPr="000117B6">
      <w:fldChar w:fldCharType="begin" w:fldLock="1"/>
    </w:r>
    <w:r w:rsidRPr="000117B6">
      <w:instrText xml:space="preserve"> DOCPROPERTY "SvarFrasKort" *\charformat </w:instrText>
    </w:r>
    <w:r w:rsidRPr="000117B6">
      <w:fldChar w:fldCharType="end"/>
    </w:r>
  </w:p>
  <w:p w:rsidR="00742463" w:rsidRPr="000117B6" w:rsidRDefault="00742463">
    <w:pPr>
      <w:pStyle w:val="FSHTitel"/>
    </w:pPr>
    <w:r w:rsidRPr="000117B6">
      <w:fldChar w:fldCharType="begin" w:fldLock="1"/>
    </w:r>
    <w:r w:rsidRPr="000117B6">
      <w:instrText xml:space="preserve"> DOCPROPERTY</w:instrText>
    </w:r>
    <w:r w:rsidRPr="000117B6">
      <w:rPr>
        <w:sz w:val="18"/>
      </w:rPr>
      <w:instrText xml:space="preserve"> "RubrikSvar" *\charformat </w:instrText>
    </w:r>
    <w:r w:rsidRPr="000117B6">
      <w:fldChar w:fldCharType="separate"/>
    </w:r>
    <w:r w:rsidRPr="000117B6">
      <w:t>Trafikkunskap</w:t>
    </w:r>
    <w:r w:rsidRPr="000117B6">
      <w:fldChar w:fldCharType="end"/>
    </w:r>
  </w:p>
  <w:p w:rsidR="00742463" w:rsidRPr="000117B6" w:rsidRDefault="00742463">
    <w:pPr>
      <w:pStyle w:val="Normal00"/>
    </w:pPr>
  </w:p>
  <w:p w:rsidR="008C065C" w:rsidRPr="000117B6" w:rsidRDefault="008C06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734700">
    <w:abstractNumId w:val="8"/>
  </w:num>
  <w:num w:numId="2" w16cid:durableId="1410155961">
    <w:abstractNumId w:val="9"/>
  </w:num>
  <w:num w:numId="3" w16cid:durableId="437217364">
    <w:abstractNumId w:val="8"/>
  </w:num>
  <w:num w:numId="4" w16cid:durableId="668870903">
    <w:abstractNumId w:val="9"/>
  </w:num>
  <w:num w:numId="5" w16cid:durableId="1232156431">
    <w:abstractNumId w:val="13"/>
  </w:num>
  <w:num w:numId="6" w16cid:durableId="1874414779">
    <w:abstractNumId w:val="10"/>
  </w:num>
  <w:num w:numId="7" w16cid:durableId="1470591989">
    <w:abstractNumId w:val="11"/>
  </w:num>
  <w:num w:numId="8" w16cid:durableId="1551377756">
    <w:abstractNumId w:val="12"/>
  </w:num>
  <w:num w:numId="9" w16cid:durableId="1803419733">
    <w:abstractNumId w:val="8"/>
  </w:num>
  <w:num w:numId="10" w16cid:durableId="1738824936">
    <w:abstractNumId w:val="3"/>
  </w:num>
  <w:num w:numId="11" w16cid:durableId="1992825063">
    <w:abstractNumId w:val="2"/>
  </w:num>
  <w:num w:numId="12" w16cid:durableId="297104972">
    <w:abstractNumId w:val="1"/>
  </w:num>
  <w:num w:numId="13" w16cid:durableId="304237654">
    <w:abstractNumId w:val="0"/>
  </w:num>
  <w:num w:numId="14" w16cid:durableId="1433041480">
    <w:abstractNumId w:val="9"/>
  </w:num>
  <w:num w:numId="15" w16cid:durableId="1763717426">
    <w:abstractNumId w:val="7"/>
  </w:num>
  <w:num w:numId="16" w16cid:durableId="247085827">
    <w:abstractNumId w:val="6"/>
  </w:num>
  <w:num w:numId="17" w16cid:durableId="295182388">
    <w:abstractNumId w:val="5"/>
  </w:num>
  <w:num w:numId="18" w16cid:durableId="366415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58051EF5-84FC-477F-A10F-62AD0FBE5166}"/>
  </w:docVars>
  <w:rsids>
    <w:rsidRoot w:val="000117B6"/>
    <w:rsid w:val="00002742"/>
    <w:rsid w:val="000117B6"/>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0A8E"/>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273D"/>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22B7"/>
    <w:rsid w:val="004E38D9"/>
    <w:rsid w:val="004F094C"/>
    <w:rsid w:val="004F22DC"/>
    <w:rsid w:val="005000F2"/>
    <w:rsid w:val="005057B1"/>
    <w:rsid w:val="00531020"/>
    <w:rsid w:val="00545150"/>
    <w:rsid w:val="00545421"/>
    <w:rsid w:val="0055072A"/>
    <w:rsid w:val="005525A5"/>
    <w:rsid w:val="005544CE"/>
    <w:rsid w:val="005644B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E04CA"/>
    <w:rsid w:val="00727C6F"/>
    <w:rsid w:val="0074086B"/>
    <w:rsid w:val="00740D6D"/>
    <w:rsid w:val="00742463"/>
    <w:rsid w:val="00743F76"/>
    <w:rsid w:val="00770030"/>
    <w:rsid w:val="00774959"/>
    <w:rsid w:val="007852B2"/>
    <w:rsid w:val="00794149"/>
    <w:rsid w:val="007B67A7"/>
    <w:rsid w:val="007C6092"/>
    <w:rsid w:val="007D01EB"/>
    <w:rsid w:val="007E119E"/>
    <w:rsid w:val="00846903"/>
    <w:rsid w:val="00857EC2"/>
    <w:rsid w:val="00883EBF"/>
    <w:rsid w:val="00892562"/>
    <w:rsid w:val="008C065C"/>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E18DE"/>
    <w:rsid w:val="00BF7E00"/>
    <w:rsid w:val="00C1285C"/>
    <w:rsid w:val="00C27B7D"/>
    <w:rsid w:val="00C32A06"/>
    <w:rsid w:val="00C44394"/>
    <w:rsid w:val="00C533BA"/>
    <w:rsid w:val="00C6764C"/>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008A"/>
    <w:rsid w:val="00D372C4"/>
    <w:rsid w:val="00D44527"/>
    <w:rsid w:val="00D51455"/>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AF6FDE-A08C-4A76-8C95-194E679E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E22B7"/>
    <w:rPr>
      <w:sz w:val="32"/>
      <w:lang w:val="sv-SE" w:eastAsia="sv-SE" w:bidi="ar-SA"/>
    </w:rPr>
  </w:style>
  <w:style w:type="character" w:customStyle="1" w:styleId="Rubrik2Char">
    <w:name w:val="Rubrik 2 Char"/>
    <w:aliases w:val="Beslutrubrik Char"/>
    <w:basedOn w:val="Standardstycketeckensnitt"/>
    <w:link w:val="Rubrik2"/>
    <w:semiHidden/>
    <w:locked/>
    <w:rsid w:val="004E22B7"/>
    <w:rPr>
      <w:sz w:val="27"/>
      <w:lang w:val="sv-SE" w:eastAsia="sv-SE" w:bidi="ar-SA"/>
    </w:rPr>
  </w:style>
  <w:style w:type="character" w:customStyle="1" w:styleId="Rubrik3Char">
    <w:name w:val="Rubrik 3 Char"/>
    <w:aliases w:val="Mellanrubrik Char"/>
    <w:basedOn w:val="Standardstycketeckensnitt"/>
    <w:link w:val="Rubrik3"/>
    <w:semiHidden/>
    <w:locked/>
    <w:rsid w:val="004E22B7"/>
    <w:rPr>
      <w:b/>
      <w:sz w:val="21"/>
      <w:lang w:val="sv-SE" w:eastAsia="sv-SE" w:bidi="ar-SA"/>
    </w:rPr>
  </w:style>
  <w:style w:type="character" w:customStyle="1" w:styleId="Rubrik4Char">
    <w:name w:val="Rubrik 4 Char"/>
    <w:aliases w:val="KursivRubrik Char"/>
    <w:basedOn w:val="Standardstycketeckensnitt"/>
    <w:link w:val="Rubrik4"/>
    <w:semiHidden/>
    <w:locked/>
    <w:rsid w:val="004E22B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E22B7"/>
    <w:rPr>
      <w:sz w:val="19"/>
      <w:lang w:val="sv-SE" w:eastAsia="sv-SE" w:bidi="ar-SA"/>
    </w:rPr>
  </w:style>
  <w:style w:type="character" w:customStyle="1" w:styleId="Rubrik6Char">
    <w:name w:val="Rubrik 6 Char"/>
    <w:basedOn w:val="Standardstycketeckensnitt"/>
    <w:link w:val="Rubrik6"/>
    <w:semiHidden/>
    <w:locked/>
    <w:rsid w:val="004E22B7"/>
    <w:rPr>
      <w:caps/>
      <w:sz w:val="14"/>
      <w:lang w:val="sv-SE" w:eastAsia="sv-SE" w:bidi="ar-SA"/>
    </w:rPr>
  </w:style>
  <w:style w:type="character" w:customStyle="1" w:styleId="Rubrik7Char">
    <w:name w:val="Rubrik 7 Char"/>
    <w:basedOn w:val="Standardstycketeckensnitt"/>
    <w:link w:val="Rubrik7"/>
    <w:semiHidden/>
    <w:locked/>
    <w:rsid w:val="004E22B7"/>
    <w:rPr>
      <w:caps/>
      <w:sz w:val="14"/>
      <w:lang w:val="sv-SE" w:eastAsia="sv-SE" w:bidi="ar-SA"/>
    </w:rPr>
  </w:style>
  <w:style w:type="character" w:customStyle="1" w:styleId="Rubrik8Char">
    <w:name w:val="Rubrik 8 Char"/>
    <w:basedOn w:val="Standardstycketeckensnitt"/>
    <w:link w:val="Rubrik8"/>
    <w:semiHidden/>
    <w:locked/>
    <w:rsid w:val="004E22B7"/>
    <w:rPr>
      <w:caps/>
      <w:sz w:val="14"/>
      <w:lang w:val="sv-SE" w:eastAsia="sv-SE" w:bidi="ar-SA"/>
    </w:rPr>
  </w:style>
  <w:style w:type="character" w:customStyle="1" w:styleId="Rubrik9Char">
    <w:name w:val="Rubrik 9 Char"/>
    <w:basedOn w:val="Standardstycketeckensnitt"/>
    <w:link w:val="Rubrik9"/>
    <w:semiHidden/>
    <w:locked/>
    <w:rsid w:val="004E22B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4E22B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4E22B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4E22B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4E22B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E22B7"/>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2063</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c400</vt:lpstr>
    </vt:vector>
  </TitlesOfParts>
  <Company>Riksdagen</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c400</dc:title>
  <dc:subject>c400</dc:subject>
  <dc:creator>Riksdagen</dc:creator>
  <cp:keywords>Riksdagen</cp:keywords>
  <dc:description>TKG-ktrl, MSMQ4mb, PersReg-Distribution mm</dc:description>
  <cp:lastModifiedBy>Lars Brink</cp:lastModifiedBy>
  <cp:revision>2</cp:revision>
  <cp:lastPrinted>2007-10-19T07:49:00Z</cp:lastPrinted>
  <dcterms:created xsi:type="dcterms:W3CDTF">2025-12-17T10:41:00Z</dcterms:created>
  <dcterms:modified xsi:type="dcterms:W3CDTF">2025-12-17T10:41:00Z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Trafikkunskap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Trafikkunskap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20072008000000000099000004000069</vt:lpwstr>
  </property>
  <property fmtid="{D5CDD505-2E9C-101B-9397-08002B2CF9AE}" pid="47" name="datum">
    <vt:lpwstr>070927</vt:lpwstr>
  </property>
  <property fmtid="{D5CDD505-2E9C-101B-9397-08002B2CF9AE}" pid="48" name="avsändar-e-post">
    <vt:lpwstr>marianne.magnusson@riksdagen.se</vt:lpwstr>
  </property>
  <property fmtid="{D5CDD505-2E9C-101B-9397-08002B2CF9AE}" pid="49" name="id">
    <vt:lpwstr>20072008000000000099000004000069</vt:lpwstr>
  </property>
  <property fmtid="{D5CDD505-2E9C-101B-9397-08002B2CF9AE}" pid="50" name="nummer">
    <vt:lpwstr>228</vt:lpwstr>
  </property>
  <property fmtid="{D5CDD505-2E9C-101B-9397-08002B2CF9AE}" pid="51" name="utskottsbeteckning">
    <vt:lpwstr>Ub</vt:lpwstr>
  </property>
  <property fmtid="{D5CDD505-2E9C-101B-9397-08002B2CF9AE}" pid="52" name="GlobalUID">
    <vt:lpwstr>{9E16D160-2409-416A-9D4B-C1B51777B434}</vt:lpwstr>
  </property>
  <property fmtid="{D5CDD505-2E9C-101B-9397-08002B2CF9AE}" pid="53" name="Överföringar">
    <vt:i4>0</vt:i4>
  </property>
  <property fmtid="{D5CDD505-2E9C-101B-9397-08002B2CF9AE}" pid="54" name="Checksum">
    <vt:lpwstr>*0010624556449*</vt:lpwstr>
  </property>
  <property fmtid="{D5CDD505-2E9C-101B-9397-08002B2CF9AE}" pid="55" name="skuggnummer">
    <vt:lpwstr>289</vt:lpwstr>
  </property>
  <property fmtid="{D5CDD505-2E9C-101B-9397-08002B2CF9AE}" pid="56" name="urixVersion">
    <vt:lpwstr>3.2.0.8</vt:lpwstr>
  </property>
  <property fmtid="{D5CDD505-2E9C-101B-9397-08002B2CF9AE}" pid="57" name="urixOrigin">
    <vt:lpwstr>071019 09:49:29.240</vt:lpwstr>
  </property>
  <property fmtid="{D5CDD505-2E9C-101B-9397-08002B2CF9AE}" pid="58" name="urixGuid">
    <vt:lpwstr>{8D32DE42-4D20-42CE-84F2-317AECFD21F2}</vt:lpwstr>
  </property>
</Properties>
</file>