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2F5" w:rsidRPr="003A4E5D" w:rsidRDefault="002572F5">
      <w:pPr>
        <w:pStyle w:val="Frslagsrubrik"/>
      </w:pPr>
      <w:r w:rsidRPr="003A4E5D">
        <w:t>Förslag till riksdagsbeslut</w:t>
      </w:r>
    </w:p>
    <w:p w:rsidR="002572F5" w:rsidRPr="003A4E5D" w:rsidRDefault="002572F5">
      <w:pPr>
        <w:pStyle w:val="Hemstlatt"/>
        <w:ind w:left="0"/>
      </w:pPr>
      <w:r w:rsidRPr="003A4E5D">
        <w:t>Riksdagen tillkännager för regeringen som sin mening vad som anförs i motionen om lagstadgat krav på systematisk dokumentation vid kommunala arbetsmarknadsinsatser.</w:t>
      </w:r>
      <w:r w:rsidRPr="003A4E5D">
        <w:br/>
      </w:r>
    </w:p>
    <w:p w:rsidR="002572F5" w:rsidRPr="003A4E5D" w:rsidRDefault="002572F5">
      <w:pPr>
        <w:pStyle w:val="Rubrik1"/>
      </w:pPr>
      <w:r w:rsidRPr="003A4E5D">
        <w:t>Motivering</w:t>
      </w:r>
    </w:p>
    <w:p w:rsidR="002572F5" w:rsidRPr="003A4E5D" w:rsidRDefault="002572F5">
      <w:pPr>
        <w:rPr>
          <w:sz w:val="32"/>
        </w:rPr>
      </w:pPr>
      <w:r w:rsidRPr="003A4E5D">
        <w:t xml:space="preserve">85 % av landets kommuner har idag en arbetsmarknadsenhet. Flera miljarder kronor av skattebetalarnas pengar satsas årligen på arbetsmarknadspolitiska åtgärder i kommunal regi. </w:t>
      </w:r>
    </w:p>
    <w:p w:rsidR="002572F5" w:rsidRPr="003A4E5D" w:rsidRDefault="002572F5">
      <w:pPr>
        <w:pStyle w:val="Normaltindrag"/>
      </w:pPr>
      <w:r w:rsidRPr="003A4E5D">
        <w:t>Enligt IFAU och Kerstin Thorén, forskare vid institutionen för socialt a</w:t>
      </w:r>
      <w:r w:rsidRPr="003A4E5D">
        <w:t>r</w:t>
      </w:r>
      <w:r w:rsidRPr="003A4E5D">
        <w:t xml:space="preserve">bete på Stockholms universitet, finns det mycket som tyder på att en majoritet av de kommunala insatserna idag är i det närmaste verkningslösa. </w:t>
      </w:r>
    </w:p>
    <w:p w:rsidR="002572F5" w:rsidRPr="003A4E5D" w:rsidRDefault="002572F5">
      <w:pPr>
        <w:pStyle w:val="Normaltindrag"/>
      </w:pPr>
      <w:r w:rsidRPr="003A4E5D">
        <w:t>Några säkra slutsatser är dock svåra att dra eftersom forskningen på omr</w:t>
      </w:r>
      <w:r w:rsidRPr="003A4E5D">
        <w:t>å</w:t>
      </w:r>
      <w:r w:rsidRPr="003A4E5D">
        <w:t>det är mycket bristfällig. Detta beror i sin tur till stor del på att endast en b</w:t>
      </w:r>
      <w:r w:rsidRPr="003A4E5D">
        <w:t>e</w:t>
      </w:r>
      <w:r w:rsidRPr="003A4E5D">
        <w:t>gränsad del av verksamheterna dokumenteras och på att det saknas enhetli</w:t>
      </w:r>
      <w:r w:rsidRPr="003A4E5D">
        <w:t>g</w:t>
      </w:r>
      <w:r w:rsidRPr="003A4E5D">
        <w:t>het och systematik i de fall där dokumentation faktiskt sker.</w:t>
      </w:r>
    </w:p>
    <w:p w:rsidR="002572F5" w:rsidRPr="003A4E5D" w:rsidRDefault="002572F5">
      <w:pPr>
        <w:pStyle w:val="Normaltindrag"/>
      </w:pPr>
      <w:r w:rsidRPr="003A4E5D">
        <w:t>Att kunna utvärdera och jämföra effekterna av skattefinansierade insatser är oerhört viktigt både av instrumentella skäl och av respekt för skattebetala</w:t>
      </w:r>
      <w:r w:rsidRPr="003A4E5D">
        <w:t>r</w:t>
      </w:r>
      <w:r w:rsidRPr="003A4E5D">
        <w:t>nas pengar.</w:t>
      </w:r>
    </w:p>
    <w:p w:rsidR="002572F5" w:rsidRPr="003A4E5D" w:rsidRDefault="002572F5">
      <w:pPr>
        <w:pStyle w:val="Normaltindrag"/>
      </w:pPr>
      <w:r w:rsidRPr="003A4E5D">
        <w:t>Socialstyrelsen har tidigare framfört önskemål om införandet av ett la</w:t>
      </w:r>
      <w:r w:rsidRPr="003A4E5D">
        <w:t>g</w:t>
      </w:r>
      <w:r w:rsidRPr="003A4E5D">
        <w:t>stadgat krav på samlad och systematisk dokumentation med likvärdiga regi</w:t>
      </w:r>
      <w:r w:rsidRPr="003A4E5D">
        <w:t>s</w:t>
      </w:r>
      <w:r w:rsidRPr="003A4E5D">
        <w:t>ter, nationell rapportering etc. Jag anser att riksdagen bör ge regeringen til</w:t>
      </w:r>
      <w:r w:rsidRPr="003A4E5D">
        <w:t>l</w:t>
      </w:r>
      <w:r w:rsidRPr="003A4E5D">
        <w:t>känna som sin mening att ett sådant lagstadgat krav på dokumentation av kommunala arbetsmarknadsinsatser bör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4E5D">
        <w:trPr>
          <w:cantSplit/>
        </w:trPr>
        <w:tc>
          <w:tcPr>
            <w:tcW w:w="3046" w:type="dxa"/>
          </w:tcPr>
          <w:p w:rsidR="002572F5" w:rsidRPr="003A4E5D" w:rsidRDefault="002572F5">
            <w:pPr>
              <w:pStyle w:val="UnderskriftDatum"/>
              <w:spacing w:before="240"/>
            </w:pPr>
            <w:r w:rsidRPr="003A4E5D">
              <w:lastRenderedPageBreak/>
              <w:t>Stockholm den 4 oktober 2013</w:t>
            </w:r>
          </w:p>
        </w:tc>
        <w:tc>
          <w:tcPr>
            <w:tcW w:w="3047" w:type="dxa"/>
          </w:tcPr>
          <w:p w:rsidR="002572F5" w:rsidRPr="003A4E5D" w:rsidRDefault="002572F5">
            <w:pPr>
              <w:pStyle w:val="Underskrifter"/>
              <w:spacing w:before="240"/>
            </w:pPr>
          </w:p>
        </w:tc>
      </w:tr>
      <w:tr w:rsidR="00000000" w:rsidRPr="003A4E5D">
        <w:trPr>
          <w:cantSplit/>
        </w:trPr>
        <w:tc>
          <w:tcPr>
            <w:tcW w:w="3046" w:type="dxa"/>
          </w:tcPr>
          <w:p w:rsidR="002572F5" w:rsidRPr="003A4E5D" w:rsidRDefault="002572F5">
            <w:pPr>
              <w:pStyle w:val="Underskrifter"/>
            </w:pPr>
            <w:r w:rsidRPr="003A4E5D">
              <w:t>Mattias Karlsson (SD)</w:t>
            </w:r>
          </w:p>
        </w:tc>
        <w:tc>
          <w:tcPr>
            <w:tcW w:w="3046" w:type="dxa"/>
          </w:tcPr>
          <w:p w:rsidR="002572F5" w:rsidRPr="003A4E5D" w:rsidRDefault="002572F5">
            <w:pPr>
              <w:pStyle w:val="Underskrifter"/>
            </w:pPr>
          </w:p>
        </w:tc>
      </w:tr>
    </w:tbl>
    <w:p w:rsidR="002572F5" w:rsidRPr="003A4E5D" w:rsidRDefault="002572F5">
      <w:pPr>
        <w:pStyle w:val="Normaltindrag"/>
      </w:pPr>
    </w:p>
    <w:sectPr w:rsidR="002572F5" w:rsidRPr="003A4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2F5" w:rsidRPr="003A4E5D" w:rsidRDefault="002572F5">
      <w:r w:rsidRPr="003A4E5D">
        <w:separator/>
      </w:r>
    </w:p>
  </w:endnote>
  <w:endnote w:type="continuationSeparator" w:id="0">
    <w:p w:rsidR="002572F5" w:rsidRPr="003A4E5D" w:rsidRDefault="002572F5">
      <w:r w:rsidRPr="003A4E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2F5" w:rsidRPr="003A4E5D" w:rsidRDefault="003A4E5D">
    <w:pPr>
      <w:pStyle w:val="Sidfot"/>
    </w:pPr>
    <w:r w:rsidRPr="003A4E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78849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F5" w:rsidRDefault="002572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72F5" w:rsidRDefault="002572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2F5" w:rsidRPr="003A4E5D" w:rsidRDefault="003A4E5D">
    <w:pPr>
      <w:pStyle w:val="Sidfot"/>
    </w:pPr>
    <w:r w:rsidRPr="003A4E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51697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F5" w:rsidRDefault="002572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72F5" w:rsidRDefault="002572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2F5" w:rsidRPr="003A4E5D" w:rsidRDefault="003A4E5D">
    <w:pPr>
      <w:pStyle w:val="Sidfot"/>
    </w:pPr>
    <w:r w:rsidRPr="003A4E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98849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F5" w:rsidRDefault="002572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72F5" w:rsidRDefault="002572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2F5" w:rsidRPr="003A4E5D" w:rsidRDefault="002572F5">
      <w:r w:rsidRPr="003A4E5D">
        <w:separator/>
      </w:r>
    </w:p>
  </w:footnote>
  <w:footnote w:type="continuationSeparator" w:id="0">
    <w:p w:rsidR="002572F5" w:rsidRPr="003A4E5D" w:rsidRDefault="002572F5">
      <w:r w:rsidRPr="003A4E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2F5" w:rsidRPr="003A4E5D" w:rsidRDefault="003A4E5D">
    <w:pPr>
      <w:pStyle w:val="Sidhuvud"/>
    </w:pPr>
    <w:r w:rsidRPr="003A4E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01745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F5" w:rsidRDefault="002572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72F5" w:rsidRDefault="002572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2F5" w:rsidRPr="003A4E5D" w:rsidRDefault="003A4E5D">
    <w:pPr>
      <w:pStyle w:val="Sidhuvud"/>
    </w:pPr>
    <w:r w:rsidRPr="003A4E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82518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F5" w:rsidRDefault="002572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72F5" w:rsidRDefault="002572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2F5" w:rsidRPr="003A4E5D" w:rsidRDefault="002572F5">
    <w:pPr>
      <w:pStyle w:val="FSHNormal"/>
      <w:tabs>
        <w:tab w:val="right" w:pos="5840"/>
      </w:tabs>
    </w:pPr>
    <w:r w:rsidRPr="003A4E5D">
      <w:br/>
    </w:r>
    <w:r w:rsidRPr="003A4E5D">
      <w:fldChar w:fldCharType="begin" w:fldLock="1"/>
    </w:r>
    <w:r w:rsidRPr="003A4E5D">
      <w:instrText xml:space="preserve"> DOCPROPERTY</w:instrText>
    </w:r>
    <w:r w:rsidRPr="003A4E5D">
      <w:rPr>
        <w:sz w:val="18"/>
      </w:rPr>
      <w:instrText xml:space="preserve"> "YearUser" *\charformat </w:instrText>
    </w:r>
    <w:r w:rsidRPr="003A4E5D">
      <w:fldChar w:fldCharType="separate"/>
    </w:r>
    <w:r w:rsidRPr="003A4E5D">
      <w:t>2013/14</w:t>
    </w:r>
    <w:r w:rsidRPr="003A4E5D">
      <w:fldChar w:fldCharType="end"/>
    </w:r>
    <w:r w:rsidRPr="003A4E5D">
      <w:t xml:space="preserve"> </w:t>
    </w:r>
    <w:r w:rsidRPr="003A4E5D">
      <w:tab/>
      <w:t xml:space="preserve">mnr: </w:t>
    </w:r>
    <w:r w:rsidRPr="003A4E5D">
      <w:fldChar w:fldCharType="begin" w:fldLock="1"/>
    </w:r>
    <w:r w:rsidRPr="003A4E5D">
      <w:instrText xml:space="preserve"> DOCPROPERTY</w:instrText>
    </w:r>
    <w:r w:rsidRPr="003A4E5D">
      <w:rPr>
        <w:sz w:val="18"/>
      </w:rPr>
      <w:instrText xml:space="preserve"> "Motionsnummer" *\charformat </w:instrText>
    </w:r>
    <w:r w:rsidRPr="003A4E5D">
      <w:fldChar w:fldCharType="separate"/>
    </w:r>
    <w:r w:rsidRPr="003A4E5D">
      <w:t>A404</w:t>
    </w:r>
    <w:r w:rsidRPr="003A4E5D">
      <w:fldChar w:fldCharType="end"/>
    </w:r>
    <w:r w:rsidRPr="003A4E5D">
      <w:br/>
    </w:r>
    <w:r w:rsidRPr="003A4E5D">
      <w:fldChar w:fldCharType="begin" w:fldLock="1"/>
    </w:r>
    <w:r w:rsidRPr="003A4E5D">
      <w:instrText xml:space="preserve"> DOCPROPERTY</w:instrText>
    </w:r>
    <w:r w:rsidRPr="003A4E5D">
      <w:rPr>
        <w:sz w:val="18"/>
      </w:rPr>
      <w:instrText xml:space="preserve"> "Samling" *\charformat </w:instrText>
    </w:r>
    <w:r w:rsidRPr="003A4E5D">
      <w:fldChar w:fldCharType="end"/>
    </w:r>
    <w:r w:rsidRPr="003A4E5D">
      <w:tab/>
      <w:t xml:space="preserve">pnr: </w:t>
    </w:r>
    <w:r w:rsidRPr="003A4E5D">
      <w:fldChar w:fldCharType="begin" w:fldLock="1"/>
    </w:r>
    <w:r w:rsidRPr="003A4E5D">
      <w:instrText xml:space="preserve"> DOCPROPERTY</w:instrText>
    </w:r>
    <w:r w:rsidRPr="003A4E5D">
      <w:rPr>
        <w:sz w:val="18"/>
      </w:rPr>
      <w:instrText xml:space="preserve"> "Partinummer" *\charformat </w:instrText>
    </w:r>
    <w:r w:rsidRPr="003A4E5D">
      <w:fldChar w:fldCharType="separate"/>
    </w:r>
    <w:r w:rsidRPr="003A4E5D">
      <w:t>SD271</w:t>
    </w:r>
    <w:r w:rsidRPr="003A4E5D">
      <w:fldChar w:fldCharType="end"/>
    </w:r>
  </w:p>
  <w:p w:rsidR="002572F5" w:rsidRPr="003A4E5D" w:rsidRDefault="002572F5">
    <w:pPr>
      <w:pStyle w:val="FSHRub1"/>
    </w:pPr>
    <w:r w:rsidRPr="003A4E5D">
      <w:t>Motion till riksdagen</w:t>
    </w:r>
    <w:r w:rsidRPr="003A4E5D">
      <w:br/>
    </w:r>
    <w:r w:rsidRPr="003A4E5D">
      <w:fldChar w:fldCharType="begin" w:fldLock="1"/>
    </w:r>
    <w:r w:rsidRPr="003A4E5D">
      <w:instrText xml:space="preserve"> DOCPROPERTY "YearUser" *\charformat </w:instrText>
    </w:r>
    <w:r w:rsidRPr="003A4E5D">
      <w:fldChar w:fldCharType="separate"/>
    </w:r>
    <w:r w:rsidRPr="003A4E5D">
      <w:t>2013/14</w:t>
    </w:r>
    <w:r w:rsidRPr="003A4E5D">
      <w:fldChar w:fldCharType="end"/>
    </w:r>
    <w:r w:rsidRPr="003A4E5D">
      <w:t>:</w:t>
    </w:r>
    <w:r w:rsidRPr="003A4E5D">
      <w:fldChar w:fldCharType="begin" w:fldLock="1"/>
    </w:r>
    <w:r w:rsidRPr="003A4E5D">
      <w:instrText xml:space="preserve"> DOCPROPERTY "Motionsnummer" *\charformat </w:instrText>
    </w:r>
    <w:r w:rsidRPr="003A4E5D">
      <w:fldChar w:fldCharType="separate"/>
    </w:r>
    <w:r w:rsidRPr="003A4E5D">
      <w:t>A404</w:t>
    </w:r>
    <w:r w:rsidRPr="003A4E5D">
      <w:fldChar w:fldCharType="end"/>
    </w:r>
  </w:p>
  <w:p w:rsidR="002572F5" w:rsidRPr="003A4E5D" w:rsidRDefault="002572F5">
    <w:pPr>
      <w:pStyle w:val="FSHNormalS5"/>
    </w:pPr>
    <w:r w:rsidRPr="003A4E5D">
      <w:fldChar w:fldCharType="begin" w:fldLock="1"/>
    </w:r>
    <w:r w:rsidRPr="003A4E5D">
      <w:instrText xml:space="preserve"> DOCPROPERTY "MotionarText" *\charformat </w:instrText>
    </w:r>
    <w:r w:rsidRPr="003A4E5D">
      <w:fldChar w:fldCharType="separate"/>
    </w:r>
    <w:r w:rsidRPr="003A4E5D">
      <w:t>av Mattias Karlsson (SD)</w:t>
    </w:r>
    <w:r w:rsidRPr="003A4E5D">
      <w:fldChar w:fldCharType="end"/>
    </w:r>
    <w:r w:rsidRPr="003A4E5D">
      <w:br/>
    </w:r>
    <w:r w:rsidRPr="003A4E5D">
      <w:fldChar w:fldCharType="begin" w:fldLock="1"/>
    </w:r>
    <w:r w:rsidRPr="003A4E5D">
      <w:instrText xml:space="preserve"> DOCPROPERTY "SvarFrasKort" *\charformat </w:instrText>
    </w:r>
    <w:r w:rsidRPr="003A4E5D">
      <w:fldChar w:fldCharType="end"/>
    </w:r>
  </w:p>
  <w:p w:rsidR="002572F5" w:rsidRPr="003A4E5D" w:rsidRDefault="002572F5">
    <w:pPr>
      <w:pStyle w:val="FSHTitel"/>
    </w:pPr>
    <w:r w:rsidRPr="003A4E5D">
      <w:fldChar w:fldCharType="begin" w:fldLock="1"/>
    </w:r>
    <w:r w:rsidRPr="003A4E5D">
      <w:instrText xml:space="preserve"> DOCPROPERTY</w:instrText>
    </w:r>
    <w:r w:rsidRPr="003A4E5D">
      <w:rPr>
        <w:sz w:val="18"/>
      </w:rPr>
      <w:instrText xml:space="preserve"> "RubrikSvar" *\charformat </w:instrText>
    </w:r>
    <w:r w:rsidRPr="003A4E5D">
      <w:fldChar w:fldCharType="separate"/>
    </w:r>
    <w:r w:rsidRPr="003A4E5D">
      <w:t>Krav på dokumentation vid kommunala arbetsmarknadsinsatser</w:t>
    </w:r>
    <w:r w:rsidRPr="003A4E5D">
      <w:fldChar w:fldCharType="end"/>
    </w:r>
  </w:p>
  <w:p w:rsidR="002572F5" w:rsidRPr="003A4E5D" w:rsidRDefault="002572F5">
    <w:pPr>
      <w:pStyle w:val="Normal00"/>
    </w:pPr>
  </w:p>
  <w:p w:rsidR="002572F5" w:rsidRPr="003A4E5D" w:rsidRDefault="002572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69275740">
    <w:abstractNumId w:val="13"/>
  </w:num>
  <w:num w:numId="2" w16cid:durableId="1098984860">
    <w:abstractNumId w:val="11"/>
  </w:num>
  <w:num w:numId="3" w16cid:durableId="1707638476">
    <w:abstractNumId w:val="14"/>
  </w:num>
  <w:num w:numId="4" w16cid:durableId="719477495">
    <w:abstractNumId w:val="8"/>
  </w:num>
  <w:num w:numId="5" w16cid:durableId="162749236">
    <w:abstractNumId w:val="3"/>
  </w:num>
  <w:num w:numId="6" w16cid:durableId="750662575">
    <w:abstractNumId w:val="2"/>
  </w:num>
  <w:num w:numId="7" w16cid:durableId="60717057">
    <w:abstractNumId w:val="1"/>
  </w:num>
  <w:num w:numId="8" w16cid:durableId="249119588">
    <w:abstractNumId w:val="0"/>
  </w:num>
  <w:num w:numId="9" w16cid:durableId="663320083">
    <w:abstractNumId w:val="9"/>
  </w:num>
  <w:num w:numId="10" w16cid:durableId="2123528861">
    <w:abstractNumId w:val="7"/>
  </w:num>
  <w:num w:numId="11" w16cid:durableId="846672738">
    <w:abstractNumId w:val="6"/>
  </w:num>
  <w:num w:numId="12" w16cid:durableId="1733192654">
    <w:abstractNumId w:val="5"/>
  </w:num>
  <w:num w:numId="13" w16cid:durableId="400756563">
    <w:abstractNumId w:val="4"/>
  </w:num>
  <w:num w:numId="14" w16cid:durableId="98064782">
    <w:abstractNumId w:val="16"/>
  </w:num>
  <w:num w:numId="15" w16cid:durableId="1586331461">
    <w:abstractNumId w:val="12"/>
  </w:num>
  <w:num w:numId="16" w16cid:durableId="15241302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625062BE-70EF-4D25-A882-C630CFB2773B}"/>
  </w:docVars>
  <w:rsids>
    <w:rsidRoot w:val="002A197F"/>
    <w:rsid w:val="002572F5"/>
    <w:rsid w:val="002A197F"/>
    <w:rsid w:val="003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625E70-26A9-4697-8239-02ACF4F2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1248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SD271</vt:lpstr>
    </vt:vector>
  </TitlesOfParts>
  <Company>Riksdagen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SD271</dc:title>
  <dc:subject>SD271</dc:subject>
  <dc:creator>Riksdagen</dc:creator>
  <cp:keywords>Riksdagen</cp:keywords>
  <dc:description>AD-ändringar</dc:description>
  <cp:lastModifiedBy>Lars Brink</cp:lastModifiedBy>
  <cp:revision>2</cp:revision>
  <cp:lastPrinted>2014-01-21T13:08:00Z</cp:lastPrinted>
  <dcterms:created xsi:type="dcterms:W3CDTF">2025-12-17T23:11:00Z</dcterms:created>
  <dcterms:modified xsi:type="dcterms:W3CDTF">2025-12-17T23:11:00Z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Krav på dokumentation vid kommunala arbetsmarknadsinsatser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 på dokumentation vid kommunala arbetsmarknadsinsatser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SD271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Mattias Karlsson (SD)</vt:lpwstr>
  </property>
  <property fmtid="{D5CDD505-2E9C-101B-9397-08002B2CF9AE}" pid="26" name="MotionarLista">
    <vt:lpwstr>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20132014000000830068000002710069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20132014000000830068000002710069</vt:lpwstr>
  </property>
  <property fmtid="{D5CDD505-2E9C-101B-9397-08002B2CF9AE}" pid="50" name="nummer">
    <vt:lpwstr>404</vt:lpwstr>
  </property>
  <property fmtid="{D5CDD505-2E9C-101B-9397-08002B2CF9AE}" pid="51" name="utskottsbeteckning">
    <vt:lpwstr>A</vt:lpwstr>
  </property>
  <property fmtid="{D5CDD505-2E9C-101B-9397-08002B2CF9AE}" pid="52" name="GlobalUID">
    <vt:lpwstr>{B9F6519B-7E0D-48A5-8236-AE3790CD8E53}</vt:lpwstr>
  </property>
  <property fmtid="{D5CDD505-2E9C-101B-9397-08002B2CF9AE}" pid="53" name="Överföringar">
    <vt:i4>0</vt:i4>
  </property>
  <property fmtid="{D5CDD505-2E9C-101B-9397-08002B2CF9AE}" pid="54" name="Checksum">
    <vt:lpwstr>*1020050664440*</vt:lpwstr>
  </property>
  <property fmtid="{D5CDD505-2E9C-101B-9397-08002B2CF9AE}" pid="55" name="skuggnummer">
    <vt:lpwstr>3435</vt:lpwstr>
  </property>
  <property fmtid="{D5CDD505-2E9C-101B-9397-08002B2CF9AE}" pid="56" name="urixVersion">
    <vt:lpwstr>4.6.0.0</vt:lpwstr>
  </property>
  <property fmtid="{D5CDD505-2E9C-101B-9397-08002B2CF9AE}" pid="57" name="urixOrigin">
    <vt:lpwstr>140122 10:42:01.406</vt:lpwstr>
  </property>
  <property fmtid="{D5CDD505-2E9C-101B-9397-08002B2CF9AE}" pid="58" name="urixGuid">
    <vt:lpwstr>{3FF67539-756B-4093-9E61-E953E82DB79B}</vt:lpwstr>
  </property>
</Properties>
</file>