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BE036A">
              <w:rPr>
                <w:b/>
              </w:rPr>
              <w:t>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BE036A">
            <w:r>
              <w:t>201</w:t>
            </w:r>
            <w:r w:rsidR="00FE5A5A">
              <w:t>9</w:t>
            </w:r>
            <w:r w:rsidR="00520D71">
              <w:t>-</w:t>
            </w:r>
            <w:r w:rsidR="00BE036A">
              <w:t>04</w:t>
            </w:r>
            <w:r w:rsidR="00520D71">
              <w:t>-</w:t>
            </w:r>
            <w:r w:rsidR="00BE036A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895F1E">
            <w:r>
              <w:t>11:</w:t>
            </w:r>
            <w:r w:rsidR="00B2693D">
              <w:t>00</w:t>
            </w:r>
            <w:r w:rsidR="00FA543D">
              <w:t>–</w:t>
            </w:r>
            <w:r w:rsidR="00895F1E">
              <w:t>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BE036A">
              <w:rPr>
                <w:snapToGrid w:val="0"/>
              </w:rPr>
              <w:t>28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E036A" w:rsidRDefault="00BE036A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utbildningen (UbU8)</w:t>
            </w:r>
          </w:p>
          <w:p w:rsidR="00BE036A" w:rsidRDefault="00BE036A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E036A" w:rsidRPr="00BE036A" w:rsidRDefault="00BE036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E036A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BE036A" w:rsidRPr="00BE036A" w:rsidRDefault="00BE036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E036A" w:rsidRPr="00BE036A" w:rsidRDefault="00BE036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E036A">
              <w:rPr>
                <w:bCs/>
                <w:color w:val="000000"/>
                <w:szCs w:val="24"/>
              </w:rPr>
              <w:t>Utskottet justerade betänkande 2018/19:UbU8.</w:t>
            </w:r>
          </w:p>
          <w:p w:rsidR="00BE036A" w:rsidRDefault="00BE036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95F1E">
              <w:rPr>
                <w:color w:val="000000"/>
                <w:szCs w:val="24"/>
              </w:rPr>
              <w:t>S-, M-, SD-, C-, V-, KD-, L- , MP</w:t>
            </w:r>
            <w:r w:rsidR="00BB7028" w:rsidRPr="00895F1E">
              <w:rPr>
                <w:color w:val="000000"/>
                <w:szCs w:val="24"/>
              </w:rPr>
              <w:t xml:space="preserve">-ledamöterna anmälde reservationer. </w:t>
            </w:r>
            <w:r w:rsidR="003C59F8" w:rsidRPr="00895F1E">
              <w:rPr>
                <w:color w:val="000000"/>
                <w:szCs w:val="24"/>
              </w:rPr>
              <w:t>C- och L-ledamöterna anmälde särskilda yttranden</w:t>
            </w:r>
            <w:r w:rsidR="00BB7028" w:rsidRPr="00895F1E">
              <w:rPr>
                <w:color w:val="000000"/>
                <w:szCs w:val="24"/>
              </w:rPr>
              <w:t>.</w:t>
            </w:r>
          </w:p>
          <w:p w:rsidR="00BE036A" w:rsidRDefault="00BE036A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BE036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E036A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BE036A">
              <w:rPr>
                <w:szCs w:val="24"/>
              </w:rPr>
              <w:t>4 april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BE036A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BE036A" w:rsidRDefault="00BE036A" w:rsidP="00BE036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E036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E036A">
              <w:t>tors</w:t>
            </w:r>
            <w:r w:rsidRPr="00C56172">
              <w:t xml:space="preserve">dagen </w:t>
            </w:r>
            <w:r w:rsidR="00BE036A">
              <w:t>den 4 april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3C59F8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BE036A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BE036A">
              <w:t>29</w:t>
            </w:r>
          </w:p>
        </w:tc>
      </w:tr>
      <w:tr w:rsidR="00C150F8" w:rsidTr="003C59F8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95F1E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3C59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95F1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3C59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4A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76EB5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C59F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5F1E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04A"/>
    <w:rsid w:val="009E1FCA"/>
    <w:rsid w:val="009E7A20"/>
    <w:rsid w:val="00A0106A"/>
    <w:rsid w:val="00A03D80"/>
    <w:rsid w:val="00A102DB"/>
    <w:rsid w:val="00A11BE0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E036A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6B3EB-20D6-4A65-A94A-DD96AD93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2324</Characters>
  <Application>Microsoft Office Word</Application>
  <DocSecurity>4</DocSecurity>
  <Lines>1162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2019-04-09T11:59:00Z</dcterms:created>
  <dcterms:modified xsi:type="dcterms:W3CDTF">2019-04-09T11:59:00Z</dcterms:modified>
</cp:coreProperties>
</file>