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6178C1" w14:textId="77777777">
      <w:pPr>
        <w:pStyle w:val="Normalutanindragellerluft"/>
      </w:pPr>
      <w:r>
        <w:t xml:space="preserve"> </w:t>
      </w:r>
    </w:p>
    <w:sdt>
      <w:sdtPr>
        <w:alias w:val="CC_Boilerplate_4"/>
        <w:tag w:val="CC_Boilerplate_4"/>
        <w:id w:val="-1644581176"/>
        <w:lock w:val="sdtLocked"/>
        <w:placeholder>
          <w:docPart w:val="13EB9D1FACCF43B197B0B5B93D83575C"/>
        </w:placeholder>
        <w15:appearance w15:val="hidden"/>
        <w:text/>
      </w:sdtPr>
      <w:sdtEndPr/>
      <w:sdtContent>
        <w:p w:rsidR="00AF30DD" w:rsidP="00CC4C93" w:rsidRDefault="00AF30DD" w14:paraId="4D6178C2" w14:textId="77777777">
          <w:pPr>
            <w:pStyle w:val="Rubrik1"/>
          </w:pPr>
          <w:r>
            <w:t>Förslag till riksdagsbeslut</w:t>
          </w:r>
        </w:p>
      </w:sdtContent>
    </w:sdt>
    <w:sdt>
      <w:sdtPr>
        <w:alias w:val="Yrkande 1"/>
        <w:tag w:val="79e11f3d-064f-40d5-be7b-205a363765fe"/>
        <w:id w:val="1980574426"/>
        <w:lock w:val="sdtLocked"/>
      </w:sdtPr>
      <w:sdtEndPr/>
      <w:sdtContent>
        <w:p w:rsidR="008B6E03" w:rsidRDefault="00E22857" w14:paraId="4D6178C3" w14:textId="77777777">
          <w:pPr>
            <w:pStyle w:val="Frslagstext"/>
          </w:pPr>
          <w:r>
            <w:t>Riksdagen ställer sig bakom det som anförs i motionen om att se över möjligheten att bygga fler avlastningsfickor och tillkännager detta för regeringen.</w:t>
          </w:r>
        </w:p>
      </w:sdtContent>
    </w:sdt>
    <w:p w:rsidR="00AF30DD" w:rsidP="00AF30DD" w:rsidRDefault="000156D9" w14:paraId="4D6178C4" w14:textId="77777777">
      <w:pPr>
        <w:pStyle w:val="Rubrik1"/>
      </w:pPr>
      <w:bookmarkStart w:name="MotionsStart" w:id="0"/>
      <w:bookmarkEnd w:id="0"/>
      <w:r>
        <w:t>Motivering</w:t>
      </w:r>
    </w:p>
    <w:p w:rsidR="00AF30DD" w:rsidP="00AF30DD" w:rsidRDefault="008F1C8F" w14:paraId="4D6178C5" w14:textId="7FA94E4D">
      <w:pPr>
        <w:pStyle w:val="Normalutanindragellerluft"/>
      </w:pPr>
      <w:r w:rsidRPr="008F1C8F">
        <w:t>Bilar</w:t>
      </w:r>
      <w:r w:rsidR="00E55A45">
        <w:t xml:space="preserve"> som kolliderar, får motorstopp eller</w:t>
      </w:r>
      <w:r w:rsidRPr="008F1C8F">
        <w:t xml:space="preserve"> punktering eller av annan orsak får stopp på vägarna kan ge långa köer som följd. Vid infarter mot </w:t>
      </w:r>
      <w:r w:rsidR="00E55A45">
        <w:t>större städer samt även vid 2+1-</w:t>
      </w:r>
      <w:r w:rsidRPr="008F1C8F">
        <w:t>vägar där det är svårt att ta sig förbi ett stillastående fordon är problemen som störst. För att avhjälpa långa köer hade det var</w:t>
      </w:r>
      <w:r w:rsidR="00E55A45">
        <w:t>i</w:t>
      </w:r>
      <w:r w:rsidRPr="008F1C8F">
        <w:t>t lämpligt att bygga fler avlastningsfickor dit man kan flytta fordonet tills det är bortforslat eller att man lyckats laga felet som gjort att fordonet stannat. Det ger personalen som hanterar de stillastående fordonen en ökad trygghet genom att inte behöva arbeta i lika stor utsträckning ute på vägen bland trafiken. En annan fördel med avlastningsfickor är att om det är köer så kan även yrkestrafiken parkera i dessa fickor för att inte bryta mot kör</w:t>
      </w:r>
      <w:r w:rsidR="00E55A45">
        <w:t>-</w:t>
      </w:r>
      <w:r w:rsidRPr="008F1C8F">
        <w:t xml:space="preserve"> och vilotiderna som de annars kanske tvingas bryta mot vid köbildning </w:t>
      </w:r>
      <w:r w:rsidRPr="008F1C8F">
        <w:lastRenderedPageBreak/>
        <w:t>som de inte räknat med. I ett första skede hade det vart lämpligt om regeringen utreder möjligheten att bygga avlastningsfickor på de vägsträckor som är hårt trafikerade och ofta har köer samt de sträckor där det är svårt att ta sig förbi ett stillastående fordon.</w:t>
      </w:r>
      <w:bookmarkStart w:name="_GoBack" w:id="1"/>
      <w:bookmarkEnd w:id="1"/>
    </w:p>
    <w:sdt>
      <w:sdtPr>
        <w:rPr>
          <w:i/>
          <w:noProof/>
        </w:rPr>
        <w:alias w:val="CC_Underskrifter"/>
        <w:tag w:val="CC_Underskrifter"/>
        <w:id w:val="583496634"/>
        <w:lock w:val="sdtContentLocked"/>
        <w:placeholder>
          <w:docPart w:val="3213E039B9994539B0A0538E3EEC1425"/>
        </w:placeholder>
        <w15:appearance w15:val="hidden"/>
      </w:sdtPr>
      <w:sdtEndPr>
        <w:rPr>
          <w:noProof w:val="0"/>
        </w:rPr>
      </w:sdtEndPr>
      <w:sdtContent>
        <w:p w:rsidRPr="00ED19F0" w:rsidR="00865E70" w:rsidP="004F682B" w:rsidRDefault="00E55A45" w14:paraId="4D6178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B64E58" w:rsidRDefault="00B64E58" w14:paraId="4D6178CA" w14:textId="77777777"/>
    <w:sectPr w:rsidR="00B64E5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178CC" w14:textId="77777777" w:rsidR="00D009A7" w:rsidRDefault="00D009A7" w:rsidP="000C1CAD">
      <w:pPr>
        <w:spacing w:line="240" w:lineRule="auto"/>
      </w:pPr>
      <w:r>
        <w:separator/>
      </w:r>
    </w:p>
  </w:endnote>
  <w:endnote w:type="continuationSeparator" w:id="0">
    <w:p w14:paraId="4D6178CD" w14:textId="77777777" w:rsidR="00D009A7" w:rsidRDefault="00D009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178D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7ED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178D8" w14:textId="77777777" w:rsidR="0013175C" w:rsidRDefault="0013175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201509291450</w:instrText>
    </w:r>
    <w:r>
      <w:fldChar w:fldCharType="end"/>
    </w:r>
    <w:r>
      <w:instrText xml:space="preserve"> &gt; </w:instrText>
    </w:r>
    <w:r>
      <w:fldChar w:fldCharType="begin"/>
    </w:r>
    <w:r>
      <w:instrText xml:space="preserve"> PRINTDATE \@ "yyyyMMddHHmm" </w:instrText>
    </w:r>
    <w:r>
      <w:fldChar w:fldCharType="separate"/>
    </w:r>
    <w:r>
      <w:rPr>
        <w:noProof/>
      </w:rPr>
      <w:instrText>201509291926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19:26</w:instrText>
    </w:r>
    <w:r>
      <w:fldChar w:fldCharType="end"/>
    </w:r>
    <w:r>
      <w:instrText xml:space="preserve"> </w:instrText>
    </w:r>
    <w:r>
      <w:fldChar w:fldCharType="separate"/>
    </w:r>
    <w:r>
      <w:rPr>
        <w:noProof/>
      </w:rPr>
      <w:t>2015-09-29 19:26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178CA" w14:textId="77777777" w:rsidR="00D009A7" w:rsidRDefault="00D009A7" w:rsidP="000C1CAD">
      <w:pPr>
        <w:spacing w:line="240" w:lineRule="auto"/>
      </w:pPr>
      <w:r>
        <w:separator/>
      </w:r>
    </w:p>
  </w:footnote>
  <w:footnote w:type="continuationSeparator" w:id="0">
    <w:p w14:paraId="4D6178CB" w14:textId="77777777" w:rsidR="00D009A7" w:rsidRDefault="00D009A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6178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55A45" w14:paraId="4D6178D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:1314</w:t>
        </w:r>
      </w:sdtContent>
    </w:sdt>
  </w:p>
  <w:p w:rsidR="00A42228" w:rsidP="00283E0F" w:rsidRDefault="00E55A45" w14:paraId="4D6178D5" w14:textId="77777777">
    <w:pPr>
      <w:pStyle w:val="FSHRub2"/>
    </w:pPr>
    <w:sdt>
      <w:sdtPr>
        <w:alias w:val="CC_Noformat_Avtext"/>
        <w:tag w:val="CC_Noformat_Avtext"/>
        <w:id w:val="1389603703"/>
        <w:lock w:val="sdtContentLocked"/>
        <w15:appearance w15:val="hidden"/>
        <w:text/>
      </w:sdtPr>
      <w:sdtEndPr/>
      <w:sdtContent>
        <w:r>
          <w:t>av Jimmy Ståhl (SD)</w:t>
        </w:r>
      </w:sdtContent>
    </w:sdt>
  </w:p>
  <w:sdt>
    <w:sdtPr>
      <w:alias w:val="CC_Noformat_Rubtext"/>
      <w:tag w:val="CC_Noformat_Rubtext"/>
      <w:id w:val="1800419874"/>
      <w:lock w:val="sdtLocked"/>
      <w15:appearance w15:val="hidden"/>
      <w:text/>
    </w:sdtPr>
    <w:sdtEndPr/>
    <w:sdtContent>
      <w:p w:rsidR="00A42228" w:rsidP="00283E0F" w:rsidRDefault="008F1C8F" w14:paraId="4D6178D6" w14:textId="77777777">
        <w:pPr>
          <w:pStyle w:val="FSHRub2"/>
        </w:pPr>
        <w:r>
          <w:t>Avlastningsfickor</w:t>
        </w:r>
      </w:p>
    </w:sdtContent>
  </w:sdt>
  <w:sdt>
    <w:sdtPr>
      <w:alias w:val="CC_Boilerplate_3"/>
      <w:tag w:val="CC_Boilerplate_3"/>
      <w:id w:val="-1567486118"/>
      <w:lock w:val="sdtContentLocked"/>
      <w15:appearance w15:val="hidden"/>
      <w:text w:multiLine="1"/>
    </w:sdtPr>
    <w:sdtEndPr/>
    <w:sdtContent>
      <w:p w:rsidR="00A42228" w:rsidP="00283E0F" w:rsidRDefault="00A42228" w14:paraId="4D6178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1C8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75C"/>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A7B"/>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A7EDA"/>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82B"/>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6E03"/>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1C8F"/>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4E6"/>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E58"/>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9A7"/>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857"/>
    <w:rsid w:val="00E24663"/>
    <w:rsid w:val="00E31332"/>
    <w:rsid w:val="00E3535A"/>
    <w:rsid w:val="00E35849"/>
    <w:rsid w:val="00E365ED"/>
    <w:rsid w:val="00E37009"/>
    <w:rsid w:val="00E40BCA"/>
    <w:rsid w:val="00E43927"/>
    <w:rsid w:val="00E45A1C"/>
    <w:rsid w:val="00E478BF"/>
    <w:rsid w:val="00E51761"/>
    <w:rsid w:val="00E51CBA"/>
    <w:rsid w:val="00E54674"/>
    <w:rsid w:val="00E55A45"/>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48FA"/>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6178C1"/>
  <w15:chartTrackingRefBased/>
  <w15:docId w15:val="{46388558-CB8A-453A-BF82-BBCEA422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EB9D1FACCF43B197B0B5B93D83575C"/>
        <w:category>
          <w:name w:val="Allmänt"/>
          <w:gallery w:val="placeholder"/>
        </w:category>
        <w:types>
          <w:type w:val="bbPlcHdr"/>
        </w:types>
        <w:behaviors>
          <w:behavior w:val="content"/>
        </w:behaviors>
        <w:guid w:val="{DBCCAD67-00A5-407C-AC34-41BC7EB5634B}"/>
      </w:docPartPr>
      <w:docPartBody>
        <w:p w:rsidR="00236946" w:rsidRDefault="00AA6A33">
          <w:pPr>
            <w:pStyle w:val="13EB9D1FACCF43B197B0B5B93D83575C"/>
          </w:pPr>
          <w:r w:rsidRPr="009A726D">
            <w:rPr>
              <w:rStyle w:val="Platshllartext"/>
            </w:rPr>
            <w:t>Klicka här för att ange text.</w:t>
          </w:r>
        </w:p>
      </w:docPartBody>
    </w:docPart>
    <w:docPart>
      <w:docPartPr>
        <w:name w:val="3213E039B9994539B0A0538E3EEC1425"/>
        <w:category>
          <w:name w:val="Allmänt"/>
          <w:gallery w:val="placeholder"/>
        </w:category>
        <w:types>
          <w:type w:val="bbPlcHdr"/>
        </w:types>
        <w:behaviors>
          <w:behavior w:val="content"/>
        </w:behaviors>
        <w:guid w:val="{4108F07D-1D54-4193-A6E1-81D7F4F1DFD7}"/>
      </w:docPartPr>
      <w:docPartBody>
        <w:p w:rsidR="00236946" w:rsidRDefault="00AA6A33">
          <w:pPr>
            <w:pStyle w:val="3213E039B9994539B0A0538E3EEC142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33"/>
    <w:rsid w:val="00236946"/>
    <w:rsid w:val="00AA6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EB9D1FACCF43B197B0B5B93D83575C">
    <w:name w:val="13EB9D1FACCF43B197B0B5B93D83575C"/>
  </w:style>
  <w:style w:type="paragraph" w:customStyle="1" w:styleId="9E86AD9E6B79488DBACD88B156DC6CF0">
    <w:name w:val="9E86AD9E6B79488DBACD88B156DC6CF0"/>
  </w:style>
  <w:style w:type="paragraph" w:customStyle="1" w:styleId="3213E039B9994539B0A0538E3EEC1425">
    <w:name w:val="3213E039B9994539B0A0538E3EEC1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4402</RubrikLookup>
    <MotionGuid xmlns="00d11361-0b92-4bae-a181-288d6a55b763">12363630-52d9-487a-9b40-8f84da50caa7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1103E-7C3D-464B-9475-20625104EA2D}"/>
</file>

<file path=customXml/itemProps2.xml><?xml version="1.0" encoding="utf-8"?>
<ds:datastoreItem xmlns:ds="http://schemas.openxmlformats.org/officeDocument/2006/customXml" ds:itemID="{790F30D6-E4BE-4BC9-8E41-49EE17E8986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9E25168-1361-4CEF-8FFE-6FA90795A77C}"/>
</file>

<file path=customXml/itemProps5.xml><?xml version="1.0" encoding="utf-8"?>
<ds:datastoreItem xmlns:ds="http://schemas.openxmlformats.org/officeDocument/2006/customXml" ds:itemID="{0A5C53B7-DFCE-41DF-9BB8-A6E6CC04EB7C}"/>
</file>

<file path=docProps/app.xml><?xml version="1.0" encoding="utf-8"?>
<Properties xmlns="http://schemas.openxmlformats.org/officeDocument/2006/extended-properties" xmlns:vt="http://schemas.openxmlformats.org/officeDocument/2006/docPropsVTypes">
  <Template>GranskaMot</Template>
  <TotalTime>3</TotalTime>
  <Pages>1</Pages>
  <Words>217</Words>
  <Characters>1101</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201516SD143 Avlastningsfickor</dc:title>
  <dc:subject/>
  <dc:creator>Charlott Qvick</dc:creator>
  <cp:keywords/>
  <dc:description/>
  <cp:lastModifiedBy>Kerstin Carlqvist</cp:lastModifiedBy>
  <cp:revision>7</cp:revision>
  <cp:lastPrinted>2015-09-29T17:26:00Z</cp:lastPrinted>
  <dcterms:created xsi:type="dcterms:W3CDTF">2015-09-29T12:50:00Z</dcterms:created>
  <dcterms:modified xsi:type="dcterms:W3CDTF">2016-05-25T13:17:00Z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*17B68C5465E74*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https://filur.riksdagen.se/drop/DropOffLibrary/17B68C5465E74.docx</vt:lpwstr>
  </property>
  <property fmtid="{D5CDD505-2E9C-101B-9397-08002B2CF9AE}" pid="11" name="RevisionsOn">
    <vt:lpwstr>1</vt:lpwstr>
  </property>
</Properties>
</file>