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33315" w:rsidR="00C57C2E" w:rsidP="00C57C2E" w:rsidRDefault="001F4293" w14:paraId="3734E481" w14:textId="77777777">
      <w:pPr>
        <w:pStyle w:val="Normalutanindragellerluft"/>
      </w:pPr>
      <w:bookmarkStart w:name="_GoBack" w:id="0"/>
      <w:bookmarkEnd w:id="0"/>
      <w:r w:rsidRPr="00233315">
        <w:t xml:space="preserve"> </w:t>
      </w:r>
    </w:p>
    <w:sdt>
      <w:sdtPr>
        <w:alias w:val="CC_Boilerplate_4"/>
        <w:tag w:val="CC_Boilerplate_4"/>
        <w:id w:val="-1644581176"/>
        <w:lock w:val="sdtLocked"/>
        <w:placeholder>
          <w:docPart w:val="CA766043A56B4727B8B119E06BE3F13C"/>
        </w:placeholder>
        <w15:appearance w15:val="hidden"/>
        <w:text/>
      </w:sdtPr>
      <w:sdtEndPr/>
      <w:sdtContent>
        <w:p w:rsidRPr="00233315" w:rsidR="00AF30DD" w:rsidP="00CC4C93" w:rsidRDefault="00AF30DD" w14:paraId="3734E482" w14:textId="77777777">
          <w:pPr>
            <w:pStyle w:val="Rubrik1"/>
          </w:pPr>
          <w:r w:rsidRPr="00233315">
            <w:t>Förslag till riksdagsbeslut</w:t>
          </w:r>
        </w:p>
      </w:sdtContent>
    </w:sdt>
    <w:sdt>
      <w:sdtPr>
        <w:alias w:val="Yrkande 1"/>
        <w:tag w:val="0c624f6a-5e0d-407c-9554-7e4549c18272"/>
        <w:id w:val="-1313410456"/>
        <w:lock w:val="sdtLocked"/>
      </w:sdtPr>
      <w:sdtEndPr/>
      <w:sdtContent>
        <w:p w:rsidR="00852DB6" w:rsidRDefault="0028677E" w14:paraId="3734E483" w14:textId="5C770E3E">
          <w:pPr>
            <w:pStyle w:val="Frslagstext"/>
          </w:pPr>
          <w:r>
            <w:t>Riksdagen ställer sig bakom det som anförs i motionen om att följa riksdagens beslut och avsluta det uppdrag som en förhandlingsperson tilldelades den 18 december 2014 för att utreda en avveckling av citynära flygplatser, inklusive Bromma flygplats, och tillkännager detta för regeringen.</w:t>
          </w:r>
        </w:p>
      </w:sdtContent>
    </w:sdt>
    <w:p w:rsidR="00AF30DD" w:rsidP="00AF30DD" w:rsidRDefault="000156D9" w14:paraId="3734E484" w14:textId="77777777">
      <w:pPr>
        <w:pStyle w:val="Rubrik1"/>
      </w:pPr>
      <w:bookmarkStart w:name="MotionsStart" w:id="1"/>
      <w:bookmarkEnd w:id="1"/>
      <w:r w:rsidRPr="00233315">
        <w:t>Motivering</w:t>
      </w:r>
    </w:p>
    <w:p w:rsidR="00233315" w:rsidP="00240B35" w:rsidRDefault="00233315" w14:paraId="3734E485" w14:textId="77777777">
      <w:pPr>
        <w:pStyle w:val="Normalutanindragellerluft"/>
        <w:jc w:val="both"/>
      </w:pPr>
      <w:r>
        <w:t>Den 18 december 2014 gav riksdagen ett tillkännagivande till regeringen om att inte tillsätta en förhandlingsperson för avveckling av citynära flygplatser. Trots detta valde regeringen att tillsätta en förhandlingsperson med uppdrag att undersöka möjligheterna att stänga Bromma flygplats. Uppdraget ska redovisas till Regeringskansliet (Näringsdepartementet) senast den 20 oktober 2016.</w:t>
      </w:r>
    </w:p>
    <w:p w:rsidR="00233315" w:rsidP="00240B35" w:rsidRDefault="00233315" w14:paraId="3734E486" w14:textId="77777777">
      <w:pPr>
        <w:pStyle w:val="Normalutanindragellerluft"/>
        <w:jc w:val="both"/>
      </w:pPr>
    </w:p>
    <w:p w:rsidRPr="00233315" w:rsidR="00233315" w:rsidP="00240B35" w:rsidRDefault="00233315" w14:paraId="3734E487" w14:textId="77777777">
      <w:pPr>
        <w:pStyle w:val="Normalutanindragellerluft"/>
        <w:jc w:val="both"/>
      </w:pPr>
      <w:r>
        <w:t xml:space="preserve">Regeringen har sedermera prickats av ett enigt konstitutionsutskott för tillsättandet av förhandlingspersonen. Kostnaden för förhandlingspersonen beräknas landa på runt fyra miljoner kronor. Detta är resurser som istället borde lagts på en satsning som inte tydligt strider mot vad en riksdagsmajoritet anser är önskvärt. Riksdagen är Sveriges högst beslutande organ, vilket är något som varje regering noga bör beakta. </w:t>
      </w:r>
    </w:p>
    <w:sdt>
      <w:sdtPr>
        <w:rPr>
          <w:i/>
          <w:noProof/>
        </w:rPr>
        <w:alias w:val="CC_Underskrifter"/>
        <w:tag w:val="CC_Underskrifter"/>
        <w:id w:val="583496634"/>
        <w:lock w:val="sdtContentLocked"/>
        <w:placeholder>
          <w:docPart w:val="C0861B4CE1014CE9BD9F7C59559449C9"/>
        </w:placeholder>
        <w15:appearance w15:val="hidden"/>
      </w:sdtPr>
      <w:sdtEndPr>
        <w:rPr>
          <w:noProof w:val="0"/>
        </w:rPr>
      </w:sdtEndPr>
      <w:sdtContent>
        <w:p w:rsidRPr="00233315" w:rsidR="00865E70" w:rsidP="006E253D" w:rsidRDefault="006C7423" w14:paraId="3734E4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A2B14" w:rsidRDefault="002A2B14" w14:paraId="3734E48C" w14:textId="77777777"/>
    <w:sectPr w:rsidR="002A2B1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4E48E" w14:textId="77777777" w:rsidR="00167B55" w:rsidRDefault="00167B55" w:rsidP="000C1CAD">
      <w:pPr>
        <w:spacing w:line="240" w:lineRule="auto"/>
      </w:pPr>
      <w:r>
        <w:separator/>
      </w:r>
    </w:p>
  </w:endnote>
  <w:endnote w:type="continuationSeparator" w:id="0">
    <w:p w14:paraId="3734E48F" w14:textId="77777777" w:rsidR="00167B55" w:rsidRDefault="00167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E8C34" w14:textId="77777777" w:rsidR="006C7423" w:rsidRDefault="006C74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4E4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1E2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4E49A" w14:textId="77777777" w:rsidR="001E0E03" w:rsidRDefault="001E0E03">
    <w:pPr>
      <w:pStyle w:val="Sidfot"/>
    </w:pPr>
    <w:r>
      <w:fldChar w:fldCharType="begin"/>
    </w:r>
    <w:r>
      <w:instrText xml:space="preserve"> IF </w:instrText>
    </w:r>
    <w:r>
      <w:fldChar w:fldCharType="begin"/>
    </w:r>
    <w:r>
      <w:instrText xml:space="preserve"> CREATEDATE  \@ "yyyyMMddHHmm" </w:instrText>
    </w:r>
    <w:r>
      <w:fldChar w:fldCharType="separate"/>
    </w:r>
    <w:r w:rsidR="006C7423">
      <w:rPr>
        <w:noProof/>
      </w:rPr>
      <w:instrText>201509151046</w:instrText>
    </w:r>
    <w:r>
      <w:fldChar w:fldCharType="end"/>
    </w:r>
    <w:r>
      <w:instrText xml:space="preserve"> &gt; </w:instrText>
    </w:r>
    <w:r>
      <w:fldChar w:fldCharType="begin"/>
    </w:r>
    <w:r>
      <w:instrText xml:space="preserve"> PRINTDATE \@ "yyyyMMddHHmm" </w:instrText>
    </w:r>
    <w:r>
      <w:fldChar w:fldCharType="separate"/>
    </w:r>
    <w:r w:rsidR="006C7423">
      <w:rPr>
        <w:noProof/>
      </w:rPr>
      <w:instrText>201510051954</w:instrText>
    </w:r>
    <w:r>
      <w:fldChar w:fldCharType="end"/>
    </w:r>
    <w:r>
      <w:instrText xml:space="preserve"> " " </w:instrText>
    </w:r>
    <w:r>
      <w:fldChar w:fldCharType="begin"/>
    </w:r>
    <w:r>
      <w:instrText xml:space="preserve"> PRINTDATE  \@ "yyyy-MM-dd HH:mm"  \* MERGEFORMAT </w:instrText>
    </w:r>
    <w:r>
      <w:fldChar w:fldCharType="separate"/>
    </w:r>
    <w:r w:rsidR="006C7423">
      <w:rPr>
        <w:noProof/>
      </w:rPr>
      <w:instrText>2015-10-05 19:54</w:instrText>
    </w:r>
    <w:r>
      <w:fldChar w:fldCharType="end"/>
    </w:r>
    <w:r>
      <w:instrText xml:space="preserve"> </w:instrText>
    </w:r>
    <w:r>
      <w:fldChar w:fldCharType="separate"/>
    </w:r>
    <w:r w:rsidR="006C7423">
      <w:rPr>
        <w:noProof/>
      </w:rPr>
      <w:t>2015-10-05 19:54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4E48C" w14:textId="77777777" w:rsidR="00167B55" w:rsidRDefault="00167B55" w:rsidP="000C1CAD">
      <w:pPr>
        <w:spacing w:line="240" w:lineRule="auto"/>
      </w:pPr>
      <w:r>
        <w:separator/>
      </w:r>
    </w:p>
  </w:footnote>
  <w:footnote w:type="continuationSeparator" w:id="0">
    <w:p w14:paraId="3734E48D" w14:textId="77777777" w:rsidR="00167B55" w:rsidRDefault="00167B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423" w:rsidRDefault="006C7423" w14:paraId="7A3D54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423" w:rsidRDefault="006C7423" w14:paraId="5DAA7E0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34E4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C7423" w14:paraId="3734E4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:1694</w:t>
        </w:r>
      </w:sdtContent>
    </w:sdt>
  </w:p>
  <w:p w:rsidR="00A42228" w:rsidP="00283E0F" w:rsidRDefault="006C7423" w14:paraId="3734E497"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5F3D41" w14:paraId="3734E498" w14:textId="77777777">
        <w:pPr>
          <w:pStyle w:val="FSHRub2"/>
        </w:pPr>
        <w:r>
          <w:t xml:space="preserve">Bromma flygplats </w:t>
        </w:r>
      </w:p>
    </w:sdtContent>
  </w:sdt>
  <w:sdt>
    <w:sdtPr>
      <w:alias w:val="CC_Boilerplate_3"/>
      <w:tag w:val="CC_Boilerplate_3"/>
      <w:id w:val="-1567486118"/>
      <w:lock w:val="sdtContentLocked"/>
      <w15:appearance w15:val="hidden"/>
      <w:text w:multiLine="1"/>
    </w:sdtPr>
    <w:sdtEndPr/>
    <w:sdtContent>
      <w:p w:rsidR="00A42228" w:rsidP="00283E0F" w:rsidRDefault="00A42228" w14:paraId="3734E4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3D4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B55"/>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E03"/>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315"/>
    <w:rsid w:val="00233501"/>
    <w:rsid w:val="00237A4F"/>
    <w:rsid w:val="00237EA6"/>
    <w:rsid w:val="00240B35"/>
    <w:rsid w:val="002477A3"/>
    <w:rsid w:val="00251F8B"/>
    <w:rsid w:val="0025501B"/>
    <w:rsid w:val="002551EA"/>
    <w:rsid w:val="00256E82"/>
    <w:rsid w:val="00260671"/>
    <w:rsid w:val="00260A22"/>
    <w:rsid w:val="002633CE"/>
    <w:rsid w:val="00263B31"/>
    <w:rsid w:val="00270A2E"/>
    <w:rsid w:val="00271E2D"/>
    <w:rsid w:val="002751ED"/>
    <w:rsid w:val="002766FE"/>
    <w:rsid w:val="00276BEE"/>
    <w:rsid w:val="0028015F"/>
    <w:rsid w:val="00280BC7"/>
    <w:rsid w:val="002826D2"/>
    <w:rsid w:val="00283E0F"/>
    <w:rsid w:val="00283EAE"/>
    <w:rsid w:val="0028677E"/>
    <w:rsid w:val="00286E1F"/>
    <w:rsid w:val="002923F3"/>
    <w:rsid w:val="00293D90"/>
    <w:rsid w:val="00294728"/>
    <w:rsid w:val="002A0602"/>
    <w:rsid w:val="002A2B14"/>
    <w:rsid w:val="002A2EA1"/>
    <w:rsid w:val="002A3955"/>
    <w:rsid w:val="002A3C6C"/>
    <w:rsid w:val="002A6B3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D41"/>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423"/>
    <w:rsid w:val="006D1A26"/>
    <w:rsid w:val="006D3730"/>
    <w:rsid w:val="006E0173"/>
    <w:rsid w:val="006E1EE8"/>
    <w:rsid w:val="006E253D"/>
    <w:rsid w:val="006E3A86"/>
    <w:rsid w:val="006E4AAB"/>
    <w:rsid w:val="006E6E39"/>
    <w:rsid w:val="006F07EB"/>
    <w:rsid w:val="006F082D"/>
    <w:rsid w:val="006F4DA4"/>
    <w:rsid w:val="006F4F37"/>
    <w:rsid w:val="006F559E"/>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390"/>
    <w:rsid w:val="00823D04"/>
    <w:rsid w:val="0082427E"/>
    <w:rsid w:val="00825DD8"/>
    <w:rsid w:val="00826574"/>
    <w:rsid w:val="008272C5"/>
    <w:rsid w:val="00827BA1"/>
    <w:rsid w:val="00830945"/>
    <w:rsid w:val="00830E4F"/>
    <w:rsid w:val="00832322"/>
    <w:rsid w:val="008327A8"/>
    <w:rsid w:val="00833563"/>
    <w:rsid w:val="00833A3C"/>
    <w:rsid w:val="008369E8"/>
    <w:rsid w:val="00836D95"/>
    <w:rsid w:val="008424FA"/>
    <w:rsid w:val="00843650"/>
    <w:rsid w:val="00843CEF"/>
    <w:rsid w:val="00850645"/>
    <w:rsid w:val="00852493"/>
    <w:rsid w:val="00852AC4"/>
    <w:rsid w:val="00852DB6"/>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6ED"/>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B40"/>
    <w:rsid w:val="00AC189C"/>
    <w:rsid w:val="00AC31E2"/>
    <w:rsid w:val="00AC3E22"/>
    <w:rsid w:val="00AD076C"/>
    <w:rsid w:val="00AD28F9"/>
    <w:rsid w:val="00AD2CD8"/>
    <w:rsid w:val="00AD66A9"/>
    <w:rsid w:val="00AD6D44"/>
    <w:rsid w:val="00AD75CE"/>
    <w:rsid w:val="00AE002B"/>
    <w:rsid w:val="00AE2568"/>
    <w:rsid w:val="00AE2FEF"/>
    <w:rsid w:val="00AE41F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C2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4E481"/>
  <w15:chartTrackingRefBased/>
  <w15:docId w15:val="{F6E007FF-27B9-4003-99A6-6819AB76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766043A56B4727B8B119E06BE3F13C"/>
        <w:category>
          <w:name w:val="Allmänt"/>
          <w:gallery w:val="placeholder"/>
        </w:category>
        <w:types>
          <w:type w:val="bbPlcHdr"/>
        </w:types>
        <w:behaviors>
          <w:behavior w:val="content"/>
        </w:behaviors>
        <w:guid w:val="{D5BDBA12-E092-41FD-840F-3F59927A636E}"/>
      </w:docPartPr>
      <w:docPartBody>
        <w:p w:rsidR="00190276" w:rsidRDefault="00C23E0D">
          <w:pPr>
            <w:pStyle w:val="CA766043A56B4727B8B119E06BE3F13C"/>
          </w:pPr>
          <w:r w:rsidRPr="009A726D">
            <w:rPr>
              <w:rStyle w:val="Platshllartext"/>
            </w:rPr>
            <w:t>Klicka här för att ange text.</w:t>
          </w:r>
        </w:p>
      </w:docPartBody>
    </w:docPart>
    <w:docPart>
      <w:docPartPr>
        <w:name w:val="C0861B4CE1014CE9BD9F7C59559449C9"/>
        <w:category>
          <w:name w:val="Allmänt"/>
          <w:gallery w:val="placeholder"/>
        </w:category>
        <w:types>
          <w:type w:val="bbPlcHdr"/>
        </w:types>
        <w:behaviors>
          <w:behavior w:val="content"/>
        </w:behaviors>
        <w:guid w:val="{F2B53158-7AF9-4E6B-806A-B01194205E06}"/>
      </w:docPartPr>
      <w:docPartBody>
        <w:p w:rsidR="00190276" w:rsidRDefault="00C23E0D">
          <w:pPr>
            <w:pStyle w:val="C0861B4CE1014CE9BD9F7C59559449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0D"/>
    <w:rsid w:val="001632A2"/>
    <w:rsid w:val="00190276"/>
    <w:rsid w:val="002B0AD4"/>
    <w:rsid w:val="00604E98"/>
    <w:rsid w:val="00C23E0D"/>
    <w:rsid w:val="00FE5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766043A56B4727B8B119E06BE3F13C">
    <w:name w:val="CA766043A56B4727B8B119E06BE3F13C"/>
  </w:style>
  <w:style w:type="paragraph" w:customStyle="1" w:styleId="9D9DD60FC612440C9D9CB7E3ACC9D98A">
    <w:name w:val="9D9DD60FC612440C9D9CB7E3ACC9D98A"/>
  </w:style>
  <w:style w:type="paragraph" w:customStyle="1" w:styleId="C0861B4CE1014CE9BD9F7C59559449C9">
    <w:name w:val="C0861B4CE1014CE9BD9F7C5955944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4790</RubrikLookup>
    <MotionGuid xmlns="00d11361-0b92-4bae-a181-288d6a55b763">927f0cac-66c8-4478-828e-11a9fc6fce48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1B9732F-0B3C-44BC-9247-3B41091EDF7B}"/>
</file>

<file path=customXml/itemProps3.xml><?xml version="1.0" encoding="utf-8"?>
<ds:datastoreItem xmlns:ds="http://schemas.openxmlformats.org/officeDocument/2006/customXml" ds:itemID="{AD37FFAD-2C9D-495B-8182-B4632235BC8B}"/>
</file>

<file path=customXml/itemProps4.xml><?xml version="1.0" encoding="utf-8"?>
<ds:datastoreItem xmlns:ds="http://schemas.openxmlformats.org/officeDocument/2006/customXml" ds:itemID="{C99F7BDF-706A-481F-84B5-77EA68F39779}"/>
</file>

<file path=customXml/itemProps5.xml><?xml version="1.0" encoding="utf-8"?>
<ds:datastoreItem xmlns:ds="http://schemas.openxmlformats.org/officeDocument/2006/customXml" ds:itemID="{7C019D08-478E-48BA-8D2D-A9BE0729B1CE}"/>
</file>

<file path=docProps/app.xml><?xml version="1.0" encoding="utf-8"?>
<Properties xmlns="http://schemas.openxmlformats.org/officeDocument/2006/extended-properties" xmlns:vt="http://schemas.openxmlformats.org/officeDocument/2006/docPropsVTypes">
  <Template>GranskaMot</Template>
  <TotalTime>11</TotalTime>
  <Pages>1</Pages>
  <Words>172</Words>
  <Characters>995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201516M1341 Bromma flygplats</vt:lpstr>
      <vt:lpstr/>
    </vt:vector>
  </TitlesOfParts>
  <Company>Sveriges riksdag</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201516M1341 Bromma flygplats</dc:title>
  <dc:subject/>
  <dc:creator>Marcus Morfeldt</dc:creator>
  <cp:keywords/>
  <dc:description/>
  <cp:lastModifiedBy>Annalena Hanell</cp:lastModifiedBy>
  <cp:revision>12</cp:revision>
  <cp:lastPrinted>2015-10-05T17:54:00Z</cp:lastPrinted>
  <dcterms:created xsi:type="dcterms:W3CDTF">2015-09-15T08:46:00Z</dcterms:created>
  <dcterms:modified xsi:type="dcterms:W3CDTF">2015-10-05T18:01:00Z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*T4AF231EB2C8E*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https://filur.riksdagen.se/drop/DropOffLibrary/T4AF231EB2C8E.docx</vt:lpwstr>
  </property>
  <property fmtid="{D5CDD505-2E9C-101B-9397-08002B2CF9AE}" pid="11" name="RevisionsOn">
    <vt:lpwstr>0</vt:lpwstr>
  </property>
</Properties>
</file>