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9601F" w:rsidP="00DA0661">
      <w:pPr>
        <w:pStyle w:val="Title"/>
      </w:pPr>
      <w:bookmarkStart w:id="0" w:name="Start"/>
      <w:bookmarkEnd w:id="0"/>
      <w:r>
        <w:t>Svar på fråga 2022/23:910 av Björn Söder (SD)</w:t>
      </w:r>
      <w:r>
        <w:br/>
      </w:r>
      <w:r w:rsidRPr="00B9601F">
        <w:t>En översyn av PDCA inklusive bistånd till Kuba</w:t>
      </w:r>
    </w:p>
    <w:p w:rsidR="00B9601F" w:rsidP="00B9601F">
      <w:pPr>
        <w:pStyle w:val="BodyText"/>
      </w:pPr>
      <w:r>
        <w:t>Björn Söder har frågat mig varför jag inte vidtog några åtgärder för att under det svenska ordförandeskapet initiera en översyn av PDCA, och om jag nu kommer att vidta några åtgärder inom EU för att en sådan översyn ska ske.</w:t>
      </w:r>
    </w:p>
    <w:p w:rsidR="001349B0" w:rsidP="00B9601F">
      <w:pPr>
        <w:pStyle w:val="BodyText"/>
      </w:pPr>
      <w:r>
        <w:t xml:space="preserve">Som </w:t>
      </w:r>
      <w:r w:rsidRPr="000739A0">
        <w:t xml:space="preserve">EU-ordförande </w:t>
      </w:r>
      <w:r>
        <w:t>var Sveriges</w:t>
      </w:r>
      <w:r w:rsidRPr="000739A0">
        <w:t xml:space="preserve"> roll att verka för sammanhållning och samordning i EU:s gemensamma utrikes- och säkerhetspolitik. Det </w:t>
      </w:r>
      <w:r>
        <w:t>hade därför varit</w:t>
      </w:r>
      <w:r w:rsidRPr="000739A0">
        <w:t xml:space="preserve"> </w:t>
      </w:r>
      <w:r w:rsidR="007D250B">
        <w:t>försvårande</w:t>
      </w:r>
      <w:r w:rsidRPr="000739A0">
        <w:t xml:space="preserve"> att i denna roll </w:t>
      </w:r>
      <w:r>
        <w:t xml:space="preserve">driva en linje som går emot den EU-gemensamma linjen. </w:t>
      </w:r>
    </w:p>
    <w:p w:rsidR="000739A0" w:rsidP="00B9601F">
      <w:pPr>
        <w:pStyle w:val="BodyText"/>
      </w:pPr>
      <w:r>
        <w:t xml:space="preserve">Att en översyn av PDCA är befogad står jag fast vid. </w:t>
      </w:r>
      <w:r>
        <w:t>Sverige har nu lämnat över ordförandeskapet</w:t>
      </w:r>
      <w:r>
        <w:t xml:space="preserve"> i EU</w:t>
      </w:r>
      <w:r>
        <w:t xml:space="preserve"> till Spanien och </w:t>
      </w:r>
      <w:r>
        <w:t>kommer därför att verka för att en översyn av PDCA sker. Detta sker</w:t>
      </w:r>
      <w:r w:rsidR="00BE4350">
        <w:t xml:space="preserve"> </w:t>
      </w:r>
      <w:r>
        <w:t xml:space="preserve">genom </w:t>
      </w:r>
      <w:r w:rsidR="001E11F4">
        <w:t>att</w:t>
      </w:r>
      <w:r w:rsidR="00BE4350">
        <w:t xml:space="preserve"> inom EU-samarbetet</w:t>
      </w:r>
      <w:r w:rsidR="001E11F4">
        <w:t xml:space="preserve"> </w:t>
      </w:r>
      <w:r w:rsidR="001E0D6E">
        <w:t>ta upp</w:t>
      </w:r>
      <w:r w:rsidR="00BE4350">
        <w:t xml:space="preserve"> frågan</w:t>
      </w:r>
      <w:r w:rsidR="001E0D6E">
        <w:t xml:space="preserve"> för diskussion</w:t>
      </w:r>
      <w:r w:rsidRPr="001E11F4" w:rsidR="001E11F4">
        <w:t xml:space="preserve"> </w:t>
      </w:r>
      <w:r w:rsidR="00BE4350">
        <w:t>samt</w:t>
      </w:r>
      <w:r w:rsidR="001E11F4">
        <w:t xml:space="preserve"> genom att samla stöd </w:t>
      </w:r>
      <w:r w:rsidR="00BE4350">
        <w:t xml:space="preserve">från andra medlemsstater </w:t>
      </w:r>
      <w:r w:rsidR="00347118">
        <w:t>för</w:t>
      </w:r>
      <w:r w:rsidR="00BE4350">
        <w:t xml:space="preserve"> linjen</w:t>
      </w:r>
      <w:r w:rsidR="00347118">
        <w:t xml:space="preserve"> </w:t>
      </w:r>
      <w:r w:rsidR="00BE4350">
        <w:t xml:space="preserve">att en översyn nu är befogad. </w:t>
      </w:r>
    </w:p>
    <w:p w:rsidR="00B9601F" w:rsidP="006A12F1">
      <w:pPr>
        <w:pStyle w:val="BodyText"/>
      </w:pPr>
      <w:r>
        <w:t xml:space="preserve">Stockholm den </w:t>
      </w:r>
      <w:sdt>
        <w:sdtPr>
          <w:id w:val="-1225218591"/>
          <w:placeholder>
            <w:docPart w:val="2710AE47A60D4E0C97A2C5B150ABDEFE"/>
          </w:placeholder>
          <w:dataBinding w:xpath="/ns0:DocumentInfo[1]/ns0:BaseInfo[1]/ns0:HeaderDate[1]" w:storeItemID="{8942E136-BE5D-4485-AF2A-9833F5E5C8C5}" w:prefixMappings="xmlns:ns0='http://lp/documentinfo/RK' "/>
          <w:date w:fullDate="2023-08-24T00:00:00Z">
            <w:dateFormat w:val="d MMMM yyyy"/>
            <w:lid w:val="sv-SE"/>
            <w:storeMappedDataAs w:val="dateTime"/>
            <w:calendar w:val="gregorian"/>
          </w:date>
        </w:sdtPr>
        <w:sdtContent>
          <w:r w:rsidR="00E4163A">
            <w:t>24 augusti 2023</w:t>
          </w:r>
        </w:sdtContent>
      </w:sdt>
    </w:p>
    <w:p w:rsidR="00B9601F" w:rsidP="004E7A8F">
      <w:pPr>
        <w:pStyle w:val="Brdtextutanavstnd"/>
      </w:pPr>
    </w:p>
    <w:p w:rsidR="00B9601F" w:rsidP="004E7A8F">
      <w:pPr>
        <w:pStyle w:val="Brdtextutanavstnd"/>
      </w:pPr>
    </w:p>
    <w:p w:rsidR="00B9601F" w:rsidP="004E7A8F">
      <w:pPr>
        <w:pStyle w:val="Brdtextutanavstnd"/>
      </w:pPr>
    </w:p>
    <w:p w:rsidR="00B9601F" w:rsidP="00422A41">
      <w:pPr>
        <w:pStyle w:val="BodyText"/>
      </w:pPr>
      <w:r>
        <w:t>Johan Forssell</w:t>
      </w:r>
    </w:p>
    <w:p w:rsidR="00B9601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9601F" w:rsidRPr="007D73AB">
          <w:pPr>
            <w:pStyle w:val="Header"/>
          </w:pPr>
        </w:p>
      </w:tc>
      <w:tc>
        <w:tcPr>
          <w:tcW w:w="3170" w:type="dxa"/>
          <w:vAlign w:val="bottom"/>
        </w:tcPr>
        <w:p w:rsidR="00B9601F" w:rsidRPr="007D73AB" w:rsidP="00340DE0">
          <w:pPr>
            <w:pStyle w:val="Header"/>
          </w:pPr>
        </w:p>
      </w:tc>
      <w:tc>
        <w:tcPr>
          <w:tcW w:w="1134" w:type="dxa"/>
        </w:tcPr>
        <w:p w:rsidR="00B960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960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9601F" w:rsidRPr="00710A6C" w:rsidP="00EE3C0F">
          <w:pPr>
            <w:pStyle w:val="Header"/>
            <w:rPr>
              <w:b/>
            </w:rPr>
          </w:pPr>
        </w:p>
        <w:p w:rsidR="00B9601F" w:rsidP="00EE3C0F">
          <w:pPr>
            <w:pStyle w:val="Header"/>
          </w:pPr>
        </w:p>
        <w:p w:rsidR="00B9601F" w:rsidP="00EE3C0F">
          <w:pPr>
            <w:pStyle w:val="Header"/>
          </w:pPr>
        </w:p>
        <w:p w:rsidR="00B9601F" w:rsidP="00EE3C0F">
          <w:pPr>
            <w:pStyle w:val="Header"/>
          </w:pPr>
        </w:p>
        <w:sdt>
          <w:sdtPr>
            <w:alias w:val="Dnr"/>
            <w:tag w:val="ccRKShow_Dnr"/>
            <w:id w:val="-829283628"/>
            <w:placeholder>
              <w:docPart w:val="50B5606D6F6048599399B16CED396DBC"/>
            </w:placeholder>
            <w:dataBinding w:xpath="/ns0:DocumentInfo[1]/ns0:BaseInfo[1]/ns0:Dnr[1]" w:storeItemID="{8942E136-BE5D-4485-AF2A-9833F5E5C8C5}" w:prefixMappings="xmlns:ns0='http://lp/documentinfo/RK' "/>
            <w:text/>
          </w:sdtPr>
          <w:sdtContent>
            <w:p w:rsidR="00B9601F" w:rsidP="00EE3C0F">
              <w:pPr>
                <w:pStyle w:val="Header"/>
              </w:pPr>
              <w:r>
                <w:t>UD2023/</w:t>
              </w:r>
              <w:r w:rsidR="00E4163A">
                <w:t>11168</w:t>
              </w:r>
            </w:p>
          </w:sdtContent>
        </w:sdt>
        <w:sdt>
          <w:sdtPr>
            <w:alias w:val="DocNumber"/>
            <w:tag w:val="DocNumber"/>
            <w:id w:val="1726028884"/>
            <w:placeholder>
              <w:docPart w:val="D9B4F395164D4BB19A4B895117D47C9E"/>
            </w:placeholder>
            <w:showingPlcHdr/>
            <w:dataBinding w:xpath="/ns0:DocumentInfo[1]/ns0:BaseInfo[1]/ns0:DocNumber[1]" w:storeItemID="{8942E136-BE5D-4485-AF2A-9833F5E5C8C5}" w:prefixMappings="xmlns:ns0='http://lp/documentinfo/RK' "/>
            <w:text/>
          </w:sdtPr>
          <w:sdtContent>
            <w:p w:rsidR="00B9601F" w:rsidP="00EE3C0F">
              <w:pPr>
                <w:pStyle w:val="Header"/>
              </w:pPr>
              <w:r>
                <w:rPr>
                  <w:rStyle w:val="PlaceholderText"/>
                </w:rPr>
                <w:t xml:space="preserve"> </w:t>
              </w:r>
            </w:p>
          </w:sdtContent>
        </w:sdt>
        <w:p w:rsidR="00B9601F" w:rsidP="00EE3C0F">
          <w:pPr>
            <w:pStyle w:val="Header"/>
          </w:pPr>
        </w:p>
      </w:tc>
      <w:tc>
        <w:tcPr>
          <w:tcW w:w="1134" w:type="dxa"/>
        </w:tcPr>
        <w:p w:rsidR="00B9601F" w:rsidP="0094502D">
          <w:pPr>
            <w:pStyle w:val="Header"/>
          </w:pPr>
        </w:p>
        <w:p w:rsidR="00B960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D7BD413FEDB43EA89A484D49B008AB6"/>
          </w:placeholder>
          <w:richText/>
        </w:sdtPr>
        <w:sdtEndPr>
          <w:rPr>
            <w:b w:val="0"/>
          </w:rPr>
        </w:sdtEndPr>
        <w:sdtContent>
          <w:tc>
            <w:tcPr>
              <w:tcW w:w="5534" w:type="dxa"/>
              <w:tcMar>
                <w:right w:w="1134" w:type="dxa"/>
              </w:tcMar>
            </w:tcPr>
            <w:p w:rsidR="00B9601F" w:rsidRPr="00B9601F" w:rsidP="00340DE0">
              <w:pPr>
                <w:pStyle w:val="Header"/>
                <w:rPr>
                  <w:b/>
                </w:rPr>
              </w:pPr>
              <w:r w:rsidRPr="00B9601F">
                <w:rPr>
                  <w:b/>
                </w:rPr>
                <w:t>Utrikesdepartementet</w:t>
              </w:r>
            </w:p>
            <w:p w:rsidR="00E4163A" w:rsidP="00340DE0">
              <w:pPr>
                <w:pStyle w:val="Header"/>
              </w:pPr>
              <w:r w:rsidRPr="00B9601F">
                <w:t>Bistånds- och utrikeshandelsministern</w:t>
              </w:r>
            </w:p>
            <w:p w:rsidR="00E4163A" w:rsidP="00340DE0">
              <w:pPr>
                <w:pStyle w:val="Header"/>
              </w:pPr>
            </w:p>
            <w:p w:rsidR="00B9601F" w:rsidRPr="00E4163A" w:rsidP="00340DE0">
              <w:pPr>
                <w:pStyle w:val="Header"/>
              </w:pPr>
            </w:p>
          </w:tc>
        </w:sdtContent>
      </w:sdt>
      <w:sdt>
        <w:sdtPr>
          <w:alias w:val="Recipient"/>
          <w:tag w:val="ccRKShow_Recipient"/>
          <w:id w:val="-28344517"/>
          <w:placeholder>
            <w:docPart w:val="80719FC6946B4ABF98A09AA83C93244A"/>
          </w:placeholder>
          <w:dataBinding w:xpath="/ns0:DocumentInfo[1]/ns0:BaseInfo[1]/ns0:Recipient[1]" w:storeItemID="{8942E136-BE5D-4485-AF2A-9833F5E5C8C5}" w:prefixMappings="xmlns:ns0='http://lp/documentinfo/RK' "/>
          <w:text w:multiLine="1"/>
        </w:sdtPr>
        <w:sdtContent>
          <w:tc>
            <w:tcPr>
              <w:tcW w:w="3170" w:type="dxa"/>
            </w:tcPr>
            <w:p w:rsidR="00B9601F" w:rsidP="00547B89">
              <w:pPr>
                <w:pStyle w:val="Header"/>
              </w:pPr>
              <w:r>
                <w:t>Till riksdagen</w:t>
              </w:r>
              <w:r w:rsidR="00E4163A">
                <w:br/>
              </w:r>
              <w:r w:rsidR="00E4163A">
                <w:br/>
              </w:r>
            </w:p>
          </w:tc>
        </w:sdtContent>
      </w:sdt>
      <w:tc>
        <w:tcPr>
          <w:tcW w:w="1134" w:type="dxa"/>
        </w:tcPr>
        <w:p w:rsidR="00B960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26F8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B5606D6F6048599399B16CED396DBC"/>
        <w:category>
          <w:name w:val="Allmänt"/>
          <w:gallery w:val="placeholder"/>
        </w:category>
        <w:types>
          <w:type w:val="bbPlcHdr"/>
        </w:types>
        <w:behaviors>
          <w:behavior w:val="content"/>
        </w:behaviors>
        <w:guid w:val="{75654B62-23F0-4119-8C21-B585F4814B90}"/>
      </w:docPartPr>
      <w:docPartBody>
        <w:p w:rsidR="00B41A5C" w:rsidP="00C71620">
          <w:pPr>
            <w:pStyle w:val="50B5606D6F6048599399B16CED396DBC"/>
          </w:pPr>
          <w:r>
            <w:rPr>
              <w:rStyle w:val="PlaceholderText"/>
            </w:rPr>
            <w:t xml:space="preserve"> </w:t>
          </w:r>
        </w:p>
      </w:docPartBody>
    </w:docPart>
    <w:docPart>
      <w:docPartPr>
        <w:name w:val="D9B4F395164D4BB19A4B895117D47C9E"/>
        <w:category>
          <w:name w:val="Allmänt"/>
          <w:gallery w:val="placeholder"/>
        </w:category>
        <w:types>
          <w:type w:val="bbPlcHdr"/>
        </w:types>
        <w:behaviors>
          <w:behavior w:val="content"/>
        </w:behaviors>
        <w:guid w:val="{15D0A823-D40D-4773-A30E-DA959D3F66C9}"/>
      </w:docPartPr>
      <w:docPartBody>
        <w:p w:rsidR="00B41A5C" w:rsidP="00C71620">
          <w:pPr>
            <w:pStyle w:val="D9B4F395164D4BB19A4B895117D47C9E1"/>
          </w:pPr>
          <w:r>
            <w:rPr>
              <w:rStyle w:val="PlaceholderText"/>
            </w:rPr>
            <w:t xml:space="preserve"> </w:t>
          </w:r>
        </w:p>
      </w:docPartBody>
    </w:docPart>
    <w:docPart>
      <w:docPartPr>
        <w:name w:val="9D7BD413FEDB43EA89A484D49B008AB6"/>
        <w:category>
          <w:name w:val="Allmänt"/>
          <w:gallery w:val="placeholder"/>
        </w:category>
        <w:types>
          <w:type w:val="bbPlcHdr"/>
        </w:types>
        <w:behaviors>
          <w:behavior w:val="content"/>
        </w:behaviors>
        <w:guid w:val="{F6B5DA17-E1CB-419A-A7A0-086228275F2A}"/>
      </w:docPartPr>
      <w:docPartBody>
        <w:p w:rsidR="00B41A5C" w:rsidP="00C71620">
          <w:pPr>
            <w:pStyle w:val="9D7BD413FEDB43EA89A484D49B008AB61"/>
          </w:pPr>
          <w:r>
            <w:rPr>
              <w:rStyle w:val="PlaceholderText"/>
            </w:rPr>
            <w:t xml:space="preserve"> </w:t>
          </w:r>
        </w:p>
      </w:docPartBody>
    </w:docPart>
    <w:docPart>
      <w:docPartPr>
        <w:name w:val="80719FC6946B4ABF98A09AA83C93244A"/>
        <w:category>
          <w:name w:val="Allmänt"/>
          <w:gallery w:val="placeholder"/>
        </w:category>
        <w:types>
          <w:type w:val="bbPlcHdr"/>
        </w:types>
        <w:behaviors>
          <w:behavior w:val="content"/>
        </w:behaviors>
        <w:guid w:val="{73B871E0-3F7A-49EE-A758-CF0A831641C3}"/>
      </w:docPartPr>
      <w:docPartBody>
        <w:p w:rsidR="00B41A5C" w:rsidP="00C71620">
          <w:pPr>
            <w:pStyle w:val="80719FC6946B4ABF98A09AA83C93244A"/>
          </w:pPr>
          <w:r>
            <w:rPr>
              <w:rStyle w:val="PlaceholderText"/>
            </w:rPr>
            <w:t xml:space="preserve"> </w:t>
          </w:r>
        </w:p>
      </w:docPartBody>
    </w:docPart>
    <w:docPart>
      <w:docPartPr>
        <w:name w:val="2710AE47A60D4E0C97A2C5B150ABDEFE"/>
        <w:category>
          <w:name w:val="Allmänt"/>
          <w:gallery w:val="placeholder"/>
        </w:category>
        <w:types>
          <w:type w:val="bbPlcHdr"/>
        </w:types>
        <w:behaviors>
          <w:behavior w:val="content"/>
        </w:behaviors>
        <w:guid w:val="{1349BF30-F855-4B64-AF26-7036488193DF}"/>
      </w:docPartPr>
      <w:docPartBody>
        <w:p w:rsidR="00B41A5C" w:rsidP="00C71620">
          <w:pPr>
            <w:pStyle w:val="2710AE47A60D4E0C97A2C5B150ABDEF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620"/>
    <w:rPr>
      <w:noProof w:val="0"/>
      <w:color w:val="808080"/>
    </w:rPr>
  </w:style>
  <w:style w:type="paragraph" w:customStyle="1" w:styleId="50B5606D6F6048599399B16CED396DBC">
    <w:name w:val="50B5606D6F6048599399B16CED396DBC"/>
    <w:rsid w:val="00C71620"/>
  </w:style>
  <w:style w:type="paragraph" w:customStyle="1" w:styleId="80719FC6946B4ABF98A09AA83C93244A">
    <w:name w:val="80719FC6946B4ABF98A09AA83C93244A"/>
    <w:rsid w:val="00C71620"/>
  </w:style>
  <w:style w:type="paragraph" w:customStyle="1" w:styleId="D9B4F395164D4BB19A4B895117D47C9E1">
    <w:name w:val="D9B4F395164D4BB19A4B895117D47C9E1"/>
    <w:rsid w:val="00C716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7BD413FEDB43EA89A484D49B008AB61">
    <w:name w:val="9D7BD413FEDB43EA89A484D49B008AB61"/>
    <w:rsid w:val="00C716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10AE47A60D4E0C97A2C5B150ABDEFE">
    <w:name w:val="2710AE47A60D4E0C97A2C5B150ABDEFE"/>
    <w:rsid w:val="00C716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4dcd1ce6-43c5-435d-a511-f4811ca2053b</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2023-08-24T00:00:00</HeaderDate>
    <Office/>
    <Dnr>UD2023/11168</Dnr>
    <ParagrafNr/>
    <DocumentTitle/>
    <VisitingAddress/>
    <Extra1/>
    <Extra2/>
    <Extra3>Björn Söder</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2A13D-AC26-4A24-83C5-4879AB98A4F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9CE795C-6C64-4521-A772-B63D431CBBBB}"/>
</file>

<file path=customXml/itemProps4.xml><?xml version="1.0" encoding="utf-8"?>
<ds:datastoreItem xmlns:ds="http://schemas.openxmlformats.org/officeDocument/2006/customXml" ds:itemID="{8942E136-BE5D-4485-AF2A-9833F5E5C8C5}"/>
</file>

<file path=customXml/itemProps5.xml><?xml version="1.0" encoding="utf-8"?>
<ds:datastoreItem xmlns:ds="http://schemas.openxmlformats.org/officeDocument/2006/customXml" ds:itemID="{B57DA61E-1DEB-4CC9-9BF0-8EF774C8AA5A}"/>
</file>

<file path=docProps/app.xml><?xml version="1.0" encoding="utf-8"?>
<Properties xmlns="http://schemas.openxmlformats.org/officeDocument/2006/extended-properties" xmlns:vt="http://schemas.openxmlformats.org/officeDocument/2006/docPropsVTypes">
  <Template>RK Basmall</Template>
  <TotalTime>0</TotalTime>
  <Pages>1</Pages>
  <Words>149</Words>
  <Characters>793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910 av Björn Söder (SD) En översyn av PDCA inklusive bistånd till Kuba.docx</dc:title>
  <cp:revision>2</cp:revision>
  <cp:lastPrinted>2023-08-22T09:37:00Z</cp:lastPrinted>
  <dcterms:created xsi:type="dcterms:W3CDTF">2023-08-24T13:23:00Z</dcterms:created>
  <dcterms:modified xsi:type="dcterms:W3CDTF">2023-08-24T13:23:00Z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a00fb936-2f1c-4362-9ada-0b517c893e34</vt:lpwstr>
  </property>
</Properties>
</file>