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FEC21FB9534296BAD89BCC26E95E55"/>
        </w:placeholder>
        <w:text/>
      </w:sdtPr>
      <w:sdtEndPr/>
      <w:sdtContent>
        <w:p w:rsidRPr="009B062B" w:rsidR="00AF30DD" w:rsidP="009F1128" w:rsidRDefault="00AF30DD" w14:paraId="31DA0E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541618-2e17-48c9-9379-7a7ae715a1ee"/>
        <w:id w:val="-1288050776"/>
        <w:lock w:val="sdtLocked"/>
      </w:sdtPr>
      <w:sdtEndPr/>
      <w:sdtContent>
        <w:p w:rsidR="00265E53" w:rsidRDefault="00F15042" w14:paraId="31DA0E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ett bildande av Ombergs nationalpark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4E418E71C14EF6A57230D0AF52243A"/>
        </w:placeholder>
        <w:text/>
      </w:sdtPr>
      <w:sdtEndPr/>
      <w:sdtContent>
        <w:p w:rsidRPr="009B062B" w:rsidR="006D79C9" w:rsidP="00333E95" w:rsidRDefault="006D79C9" w14:paraId="31DA0EF9" w14:textId="77777777">
          <w:pPr>
            <w:pStyle w:val="Rubrik1"/>
          </w:pPr>
          <w:r>
            <w:t>Motivering</w:t>
          </w:r>
        </w:p>
      </w:sdtContent>
    </w:sdt>
    <w:p w:rsidR="00820167" w:rsidP="00872E19" w:rsidRDefault="00820167" w14:paraId="31DA0EFA" w14:textId="6C7ADA27">
      <w:pPr>
        <w:pStyle w:val="Normalutanindragellerluft"/>
      </w:pPr>
      <w:r w:rsidRPr="00872E19">
        <w:rPr>
          <w:spacing w:val="-1"/>
        </w:rPr>
        <w:t>Östgötska riksdagsledamöter har i flera år motionerat om att Omberg har särskilt skydds</w:t>
      </w:r>
      <w:r w:rsidRPr="00872E19" w:rsidR="00872E19">
        <w:rPr>
          <w:spacing w:val="-1"/>
        </w:rPr>
        <w:softHyphen/>
      </w:r>
      <w:r w:rsidRPr="00872E19">
        <w:rPr>
          <w:spacing w:val="-1"/>
        </w:rPr>
        <w:t>värda</w:t>
      </w:r>
      <w:r>
        <w:t xml:space="preserve"> områden med så viktiga naturvärden, kulturella värden och vetenskapliga värden att Omberg bör skyddas och förvaltas som en nationalpark. För detta finns det ett brett stöd i Östergötland, inte minst från Östergötlands länsstyrelse.</w:t>
      </w:r>
    </w:p>
    <w:p w:rsidRPr="00624A42" w:rsidR="00624A42" w:rsidP="00624A42" w:rsidRDefault="00820167" w14:paraId="31DA0EFB" w14:textId="617595AE">
      <w:r w:rsidRPr="00872E19">
        <w:rPr>
          <w:spacing w:val="-2"/>
        </w:rPr>
        <w:t>Vid utskottets behandling av vår motion 2010 anfördes att bildandet av en ny national</w:t>
      </w:r>
      <w:r w:rsidRPr="00872E19" w:rsidR="00872E19">
        <w:rPr>
          <w:spacing w:val="-2"/>
        </w:rPr>
        <w:softHyphen/>
      </w:r>
      <w:r w:rsidRPr="00872E19">
        <w:rPr>
          <w:spacing w:val="-2"/>
        </w:rPr>
        <w:t>park</w:t>
      </w:r>
      <w:r w:rsidRPr="00872E19">
        <w:rPr>
          <w:spacing w:val="-1"/>
        </w:rPr>
        <w:t xml:space="preserve"> är en lång process som innebär att förslaget ska förankras lokalt och att den</w:t>
      </w:r>
      <w:r w:rsidRPr="00624A42">
        <w:t xml:space="preserve"> </w:t>
      </w:r>
      <w:r w:rsidRPr="00872E19">
        <w:rPr>
          <w:spacing w:val="-1"/>
        </w:rPr>
        <w:t>aktuella marken ska förvärvas av staten i förväg. Utskottets synpunkter talar för Omberg som</w:t>
      </w:r>
      <w:r w:rsidRPr="00624A42">
        <w:t xml:space="preserve"> nationalpark eftersom staten redan äger marken och det finns en bred förankring i länet i denna fråga. I maj 2012 invigdes Naturum Tåkern i direkt anslutning till den föreslagna nationalparken, vilket medför att man nu har goda förutsättningar att komplettera </w:t>
      </w:r>
      <w:r w:rsidRPr="00872E19">
        <w:rPr>
          <w:spacing w:val="-1"/>
        </w:rPr>
        <w:t>denna med Naturum Tåkerns besöksanläggning. Jag anser, på goda grunder, att regering</w:t>
      </w:r>
      <w:bookmarkStart w:name="_GoBack" w:id="1"/>
      <w:bookmarkEnd w:id="1"/>
      <w:r w:rsidRPr="00872E19">
        <w:rPr>
          <w:spacing w:val="-1"/>
        </w:rPr>
        <w:t>en</w:t>
      </w:r>
      <w:r w:rsidRPr="00624A42">
        <w:t xml:space="preserve"> bör se över möjligheterna att Omberg bör skyddas som nationalpark.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0629357D674919A6F27BB285453B9A"/>
        </w:placeholder>
      </w:sdtPr>
      <w:sdtEndPr>
        <w:rPr>
          <w:i w:val="0"/>
          <w:noProof w:val="0"/>
        </w:rPr>
      </w:sdtEndPr>
      <w:sdtContent>
        <w:p w:rsidR="009F1128" w:rsidP="009F1128" w:rsidRDefault="009F1128" w14:paraId="31DA0EFC" w14:textId="77777777"/>
        <w:p w:rsidRPr="008E0FE2" w:rsidR="004801AC" w:rsidP="009F1128" w:rsidRDefault="00872E19" w14:paraId="31DA0EF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5826" w14:paraId="21C30653" w14:textId="77777777">
        <w:trPr>
          <w:cantSplit/>
        </w:trPr>
        <w:tc>
          <w:tcPr>
            <w:tcW w:w="50" w:type="pct"/>
            <w:vAlign w:val="bottom"/>
          </w:tcPr>
          <w:p w:rsidR="00F75826" w:rsidRDefault="00681CA6" w14:paraId="7179EA30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F75826" w:rsidRDefault="00F75826" w14:paraId="6D1A3729" w14:textId="77777777">
            <w:pPr>
              <w:pStyle w:val="Underskrifter"/>
            </w:pPr>
          </w:p>
        </w:tc>
      </w:tr>
    </w:tbl>
    <w:p w:rsidR="009B740D" w:rsidRDefault="009B740D" w14:paraId="31DA0F01" w14:textId="77777777"/>
    <w:sectPr w:rsidR="009B74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A0F03" w14:textId="77777777" w:rsidR="00E02835" w:rsidRDefault="00E02835" w:rsidP="000C1CAD">
      <w:pPr>
        <w:spacing w:line="240" w:lineRule="auto"/>
      </w:pPr>
      <w:r>
        <w:separator/>
      </w:r>
    </w:p>
  </w:endnote>
  <w:endnote w:type="continuationSeparator" w:id="0">
    <w:p w14:paraId="31DA0F04" w14:textId="77777777" w:rsidR="00E02835" w:rsidRDefault="00E028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12" w14:textId="77777777" w:rsidR="00262EA3" w:rsidRPr="009F1128" w:rsidRDefault="00262EA3" w:rsidP="009F11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A0F01" w14:textId="77777777" w:rsidR="00E02835" w:rsidRDefault="00E02835" w:rsidP="000C1CAD">
      <w:pPr>
        <w:spacing w:line="240" w:lineRule="auto"/>
      </w:pPr>
      <w:r>
        <w:separator/>
      </w:r>
    </w:p>
  </w:footnote>
  <w:footnote w:type="continuationSeparator" w:id="0">
    <w:p w14:paraId="31DA0F02" w14:textId="77777777" w:rsidR="00E02835" w:rsidRDefault="00E028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DA0F13" wp14:editId="31DA0F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A0F17" w14:textId="77777777" w:rsidR="00262EA3" w:rsidRDefault="00872E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2D8D1BC4454AEFABCB6A7F837FC1A6"/>
                              </w:placeholder>
                              <w:text/>
                            </w:sdtPr>
                            <w:sdtEndPr/>
                            <w:sdtContent>
                              <w:r w:rsidR="0082016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22CBF7CC7C4537A5973A5A8CB958DE"/>
                              </w:placeholder>
                              <w:text/>
                            </w:sdtPr>
                            <w:sdtEndPr/>
                            <w:sdtContent>
                              <w:r w:rsidR="00820167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DA0F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DA0F17" w14:textId="77777777" w:rsidR="00262EA3" w:rsidRDefault="00872E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2D8D1BC4454AEFABCB6A7F837FC1A6"/>
                        </w:placeholder>
                        <w:text/>
                      </w:sdtPr>
                      <w:sdtEndPr/>
                      <w:sdtContent>
                        <w:r w:rsidR="0082016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22CBF7CC7C4537A5973A5A8CB958DE"/>
                        </w:placeholder>
                        <w:text/>
                      </w:sdtPr>
                      <w:sdtEndPr/>
                      <w:sdtContent>
                        <w:r w:rsidR="00820167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DA0F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07" w14:textId="77777777" w:rsidR="00262EA3" w:rsidRDefault="00262EA3" w:rsidP="008563AC">
    <w:pPr>
      <w:jc w:val="right"/>
    </w:pPr>
  </w:p>
  <w:p w14:paraId="31DA0F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0F0B" w14:textId="77777777" w:rsidR="00262EA3" w:rsidRDefault="00872E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DA0F15" wp14:editId="31DA0F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DA0F0C" w14:textId="77777777" w:rsidR="00262EA3" w:rsidRDefault="00872E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34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016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20167">
          <w:t>1064</w:t>
        </w:r>
      </w:sdtContent>
    </w:sdt>
  </w:p>
  <w:p w14:paraId="31DA0F0D" w14:textId="77777777" w:rsidR="00262EA3" w:rsidRPr="008227B3" w:rsidRDefault="00872E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DA0F0E" w14:textId="77777777" w:rsidR="00262EA3" w:rsidRPr="008227B3" w:rsidRDefault="00872E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347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347D">
          <w:t>:1323</w:t>
        </w:r>
      </w:sdtContent>
    </w:sdt>
  </w:p>
  <w:p w14:paraId="31DA0F0F" w14:textId="77777777" w:rsidR="00262EA3" w:rsidRDefault="00872E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347D">
          <w:t>av Johan Andersson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DA0F10" w14:textId="77777777" w:rsidR="00262EA3" w:rsidRDefault="00820167" w:rsidP="00283E0F">
        <w:pPr>
          <w:pStyle w:val="FSHRub2"/>
        </w:pPr>
        <w:r>
          <w:t>Bildande av Ombergs nationalpark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DA0F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201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E53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C9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A42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5B1C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CA6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167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2E19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47D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40D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2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83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05E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042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26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DA0EF6"/>
  <w15:chartTrackingRefBased/>
  <w15:docId w15:val="{FE52D5E6-F32A-4B24-94AC-AE8BACA1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FEC21FB9534296BAD89BCC26E95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159EA-60B1-459D-BC7A-138F7755C972}"/>
      </w:docPartPr>
      <w:docPartBody>
        <w:p w:rsidR="00B40041" w:rsidRDefault="001B5ECC">
          <w:pPr>
            <w:pStyle w:val="38FEC21FB9534296BAD89BCC26E95E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4E418E71C14EF6A57230D0AF522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949D2-FF77-443E-877A-5ED1DAE2B3DE}"/>
      </w:docPartPr>
      <w:docPartBody>
        <w:p w:rsidR="00B40041" w:rsidRDefault="001B5ECC">
          <w:pPr>
            <w:pStyle w:val="A84E418E71C14EF6A57230D0AF5224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2D8D1BC4454AEFABCB6A7F837FC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3C653-2349-446C-A9DD-35EB9F639EBC}"/>
      </w:docPartPr>
      <w:docPartBody>
        <w:p w:rsidR="00B40041" w:rsidRDefault="001B5ECC">
          <w:pPr>
            <w:pStyle w:val="792D8D1BC4454AEFABCB6A7F837FC1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22CBF7CC7C4537A5973A5A8CB95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84361-7DF4-4214-9585-F879922D853C}"/>
      </w:docPartPr>
      <w:docPartBody>
        <w:p w:rsidR="00B40041" w:rsidRDefault="001B5ECC">
          <w:pPr>
            <w:pStyle w:val="CC22CBF7CC7C4537A5973A5A8CB958DE"/>
          </w:pPr>
          <w:r>
            <w:t xml:space="preserve"> </w:t>
          </w:r>
        </w:p>
      </w:docPartBody>
    </w:docPart>
    <w:docPart>
      <w:docPartPr>
        <w:name w:val="AD0629357D674919A6F27BB285453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C9633-8A4A-4602-8A36-5F0CB7979DC3}"/>
      </w:docPartPr>
      <w:docPartBody>
        <w:p w:rsidR="0031405E" w:rsidRDefault="003140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CC"/>
    <w:rsid w:val="001B5ECC"/>
    <w:rsid w:val="0031405E"/>
    <w:rsid w:val="008C6479"/>
    <w:rsid w:val="00B4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FEC21FB9534296BAD89BCC26E95E55">
    <w:name w:val="38FEC21FB9534296BAD89BCC26E95E55"/>
  </w:style>
  <w:style w:type="paragraph" w:customStyle="1" w:styleId="7D003C737EA341149772A57B0AD4E516">
    <w:name w:val="7D003C737EA341149772A57B0AD4E5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28ED0F41C94DD193F5D212E0D3D39A">
    <w:name w:val="E428ED0F41C94DD193F5D212E0D3D39A"/>
  </w:style>
  <w:style w:type="paragraph" w:customStyle="1" w:styleId="A84E418E71C14EF6A57230D0AF52243A">
    <w:name w:val="A84E418E71C14EF6A57230D0AF52243A"/>
  </w:style>
  <w:style w:type="paragraph" w:customStyle="1" w:styleId="458A3E2ECF65403D9D5E08ED8A72A13A">
    <w:name w:val="458A3E2ECF65403D9D5E08ED8A72A13A"/>
  </w:style>
  <w:style w:type="paragraph" w:customStyle="1" w:styleId="F703129619A24797B6FC6E1A1EC21600">
    <w:name w:val="F703129619A24797B6FC6E1A1EC21600"/>
  </w:style>
  <w:style w:type="paragraph" w:customStyle="1" w:styleId="792D8D1BC4454AEFABCB6A7F837FC1A6">
    <w:name w:val="792D8D1BC4454AEFABCB6A7F837FC1A6"/>
  </w:style>
  <w:style w:type="paragraph" w:customStyle="1" w:styleId="CC22CBF7CC7C4537A5973A5A8CB958DE">
    <w:name w:val="CC22CBF7CC7C4537A5973A5A8CB958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E5473-B672-4DA3-AEAA-0F698CE9345B}"/>
</file>

<file path=customXml/itemProps2.xml><?xml version="1.0" encoding="utf-8"?>
<ds:datastoreItem xmlns:ds="http://schemas.openxmlformats.org/officeDocument/2006/customXml" ds:itemID="{B2BB98A7-150C-4A90-A6DB-91F526EF7308}"/>
</file>

<file path=customXml/itemProps3.xml><?xml version="1.0" encoding="utf-8"?>
<ds:datastoreItem xmlns:ds="http://schemas.openxmlformats.org/officeDocument/2006/customXml" ds:itemID="{900C6A5D-551C-4213-8226-FE8F038CE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1052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S1064 Bildande av Ombergs nationalpark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