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79826" w14:textId="77777777" w:rsidR="00662895" w:rsidRDefault="0066289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741EC1">
        <w:t>20</w:t>
      </w:r>
      <w:r>
        <w:t>/</w:t>
      </w:r>
      <w:r w:rsidR="00741EC1">
        <w:t>21</w:t>
      </w:r>
      <w:r>
        <w:t>:</w:t>
      </w:r>
      <w:r w:rsidR="008B7037">
        <w:t>9</w:t>
      </w:r>
      <w:r w:rsidR="00741EC1">
        <w:t>96</w:t>
      </w:r>
      <w:r>
        <w:t xml:space="preserve"> av Ann-Sofie Alm (M)</w:t>
      </w:r>
      <w:r>
        <w:br/>
        <w:t>Forskning om Vätgasteknik</w:t>
      </w:r>
    </w:p>
    <w:p w14:paraId="6CD4B1E2" w14:textId="77777777" w:rsidR="00662895" w:rsidRDefault="00662895" w:rsidP="00662895">
      <w:pPr>
        <w:pStyle w:val="Brdtext"/>
      </w:pPr>
      <w:r>
        <w:t>Ann-Sofie Alm har frågat mig om jag avser att verka för att resurser till forskning om svensk vätgasteknik förs in i den kommande forskningspropositionen.</w:t>
      </w:r>
    </w:p>
    <w:p w14:paraId="36B92144" w14:textId="6FDA85FB" w:rsidR="00662895" w:rsidRDefault="00662895" w:rsidP="00662895">
      <w:pPr>
        <w:pStyle w:val="Brdtext"/>
      </w:pPr>
      <w:r>
        <w:t xml:space="preserve">Regeringens forsknings- och innovationsproposition överlämnades till riksdagen </w:t>
      </w:r>
      <w:r w:rsidR="00E725D1">
        <w:t xml:space="preserve">den </w:t>
      </w:r>
      <w:r>
        <w:t>17 december</w:t>
      </w:r>
      <w:r w:rsidR="00E725D1">
        <w:t xml:space="preserve"> 202</w:t>
      </w:r>
      <w:r w:rsidR="00042AA9">
        <w:t>0</w:t>
      </w:r>
      <w:r>
        <w:t xml:space="preserve">. Propositionen </w:t>
      </w:r>
      <w:r w:rsidR="00784914">
        <w:t>innebär en kraftfull förstärkning av medlen till svensk forskning och innovation. Totalt sker en nivåhöjning med</w:t>
      </w:r>
      <w:r w:rsidR="0053679E">
        <w:t xml:space="preserve"> 3,4 miljarder redan nästa år och</w:t>
      </w:r>
      <w:r w:rsidR="00784914">
        <w:t xml:space="preserve"> 3,75 miljarder kronor </w:t>
      </w:r>
      <w:r w:rsidR="00397C7D">
        <w:t xml:space="preserve">år </w:t>
      </w:r>
      <w:r w:rsidR="00784914">
        <w:t xml:space="preserve">2024. </w:t>
      </w:r>
      <w:r w:rsidR="000830C6">
        <w:t>Exempelvis presenteras s</w:t>
      </w:r>
      <w:r w:rsidR="00784914">
        <w:t xml:space="preserve">trategiska satsningar för att möta samhällsutmaningar inom områdena klimat och miljö, hälsa och välfärd, digitalisering, kompetensförsörjning och arbetsliv samt demokratiskt och starkt samhälle. Medlen till universitet och högskolor </w:t>
      </w:r>
      <w:r w:rsidR="00397C7D">
        <w:t xml:space="preserve">ökar med </w:t>
      </w:r>
      <w:r w:rsidR="00784914">
        <w:t xml:space="preserve">900 mnkr </w:t>
      </w:r>
      <w:r w:rsidR="00741EC1">
        <w:t xml:space="preserve">som </w:t>
      </w:r>
      <w:r w:rsidR="00784914">
        <w:t>dessutom</w:t>
      </w:r>
      <w:r w:rsidR="00397C7D">
        <w:t xml:space="preserve"> </w:t>
      </w:r>
      <w:r w:rsidR="00741EC1">
        <w:t>får</w:t>
      </w:r>
      <w:r w:rsidR="00784914">
        <w:t xml:space="preserve"> en tillfällig satsning 2021 på 500 mnkr. Vetenskapsrådet</w:t>
      </w:r>
      <w:r w:rsidR="00397C7D">
        <w:t xml:space="preserve"> tillförs 215 mnkr för fri forskning samt 140 mnkr för utlysning av excellenscentra.</w:t>
      </w:r>
      <w:r w:rsidR="00741EC1">
        <w:t xml:space="preserve"> </w:t>
      </w:r>
      <w:r w:rsidR="00DB3B42">
        <w:t xml:space="preserve">Dessutom görs </w:t>
      </w:r>
      <w:r w:rsidR="004D3829">
        <w:t>ytterligare s</w:t>
      </w:r>
      <w:r w:rsidR="00DB3B42">
        <w:t xml:space="preserve">atsningar </w:t>
      </w:r>
      <w:r w:rsidR="004D3829">
        <w:t xml:space="preserve">på innovation </w:t>
      </w:r>
      <w:r w:rsidR="00DB3B42">
        <w:t xml:space="preserve">via Vinnova och RISE. </w:t>
      </w:r>
    </w:p>
    <w:p w14:paraId="773DF269" w14:textId="12166FBC" w:rsidR="00413A88" w:rsidRDefault="00413A88" w:rsidP="00662895">
      <w:pPr>
        <w:pStyle w:val="Brdtext"/>
      </w:pPr>
      <w:r>
        <w:t xml:space="preserve">Forsknings- och innovationspropositionen innehåller ingen särskild satsning på vätgasteknik. Däremot kan de ökade resurserna som tillförs universitet och högskolor samt Vetenskapsrådet användas inom </w:t>
      </w:r>
      <w:r w:rsidR="00996574">
        <w:t>alla</w:t>
      </w:r>
      <w:r w:rsidR="00653684">
        <w:t xml:space="preserve"> forskningsområde</w:t>
      </w:r>
      <w:r w:rsidR="00996574">
        <w:t xml:space="preserve">n, exempelvis för </w:t>
      </w:r>
      <w:r w:rsidR="00653684">
        <w:t xml:space="preserve">forskning </w:t>
      </w:r>
      <w:r w:rsidR="00996574">
        <w:t>om</w:t>
      </w:r>
      <w:r w:rsidR="00653684">
        <w:t xml:space="preserve"> vätgasteknik. </w:t>
      </w:r>
      <w:r w:rsidR="004D3829">
        <w:t>Även innovationssatsningarna via Vinnova och RISE kan användas inom många olika områden.</w:t>
      </w:r>
    </w:p>
    <w:p w14:paraId="0BAAFC7B" w14:textId="2F885EB2" w:rsidR="00846C54" w:rsidRDefault="00A4010C" w:rsidP="002B5AA3">
      <w:pPr>
        <w:pStyle w:val="Brdtext"/>
      </w:pPr>
      <w:r>
        <w:t xml:space="preserve">Energimyndigheten är den forskningsfinansiär som har huvudansvar för svensk energiforskning. </w:t>
      </w:r>
      <w:r w:rsidR="00413A88">
        <w:t>Regeringen</w:t>
      </w:r>
      <w:r>
        <w:t xml:space="preserve">s politik inom energiforskningsområdet </w:t>
      </w:r>
      <w:r>
        <w:lastRenderedPageBreak/>
        <w:t>kommer att p</w:t>
      </w:r>
      <w:r w:rsidR="00413A88">
        <w:t>resentera</w:t>
      </w:r>
      <w:r>
        <w:t>s</w:t>
      </w:r>
      <w:r w:rsidR="00413A88">
        <w:t xml:space="preserve"> </w:t>
      </w:r>
      <w:r>
        <w:t xml:space="preserve">i </w:t>
      </w:r>
      <w:r w:rsidR="00413A88">
        <w:t xml:space="preserve">en särskild energiforskningsproposition </w:t>
      </w:r>
      <w:r>
        <w:t>våren 2021.</w:t>
      </w:r>
      <w:r w:rsidR="002B5AA3">
        <w:t xml:space="preserve"> </w:t>
      </w:r>
      <w:r w:rsidR="00EE4F3E" w:rsidRPr="007152E5">
        <w:t>Energimyndigheten stödjer redan vätgasutvecklingen både genom forskning och industriellt orienterade program som Industriklivet och har hittills finansierat vätgasprojekt med över en halv miljard kronor.</w:t>
      </w:r>
    </w:p>
    <w:p w14:paraId="7D866EE4" w14:textId="1DD6114E" w:rsidR="00846C54" w:rsidRDefault="00EE4F3E" w:rsidP="002B5AA3">
      <w:pPr>
        <w:pStyle w:val="Brdtext"/>
      </w:pPr>
      <w:r>
        <w:t>I</w:t>
      </w:r>
      <w:r w:rsidR="002B5AA3">
        <w:t xml:space="preserve"> </w:t>
      </w:r>
      <w:r w:rsidR="002B5AA3" w:rsidRPr="002B5AA3">
        <w:t xml:space="preserve">budgetpropositionen 2021 </w:t>
      </w:r>
      <w:r w:rsidR="00D7551A">
        <w:t>föreslås</w:t>
      </w:r>
      <w:r w:rsidR="002B5AA3">
        <w:t xml:space="preserve"> en särskild satsning </w:t>
      </w:r>
      <w:r>
        <w:t>där m</w:t>
      </w:r>
      <w:r w:rsidR="002B5AA3">
        <w:t xml:space="preserve">edel avsätts </w:t>
      </w:r>
      <w:r w:rsidR="002B5AA3" w:rsidRPr="007276E0">
        <w:t xml:space="preserve">för svenskt deltagande i kommande </w:t>
      </w:r>
      <w:r w:rsidR="002B5AA3">
        <w:t>”</w:t>
      </w:r>
      <w:r w:rsidR="002B5AA3" w:rsidRPr="007276E0">
        <w:t>viktiga projekt av gemensamt europeiskt intresse</w:t>
      </w:r>
      <w:r w:rsidR="002B5AA3">
        <w:t>”</w:t>
      </w:r>
      <w:r w:rsidR="002B5AA3" w:rsidRPr="007276E0">
        <w:t xml:space="preserve"> </w:t>
      </w:r>
      <w:r w:rsidR="002B5AA3">
        <w:t>(</w:t>
      </w:r>
      <w:r w:rsidR="002B5AA3" w:rsidRPr="007276E0">
        <w:t>IPCEI</w:t>
      </w:r>
      <w:r w:rsidR="002B5AA3">
        <w:t>) som godkänns av Europeiska kommissionen</w:t>
      </w:r>
      <w:r w:rsidR="002B5AA3" w:rsidRPr="007276E0">
        <w:t xml:space="preserve">. </w:t>
      </w:r>
      <w:r w:rsidR="002B5AA3">
        <w:t xml:space="preserve">Med utgångspunkt i denna satsning har </w:t>
      </w:r>
      <w:r w:rsidR="00D7551A">
        <w:t>r</w:t>
      </w:r>
      <w:r w:rsidR="002B5AA3" w:rsidRPr="007276E0">
        <w:t xml:space="preserve">egeringen den 17 december 2020 </w:t>
      </w:r>
      <w:r w:rsidR="002B5AA3">
        <w:t xml:space="preserve">uppdragit åt Energimyndigheten </w:t>
      </w:r>
      <w:r w:rsidR="002B5AA3" w:rsidRPr="007276E0">
        <w:t xml:space="preserve">att stödja svenskt deltagande i </w:t>
      </w:r>
      <w:r w:rsidR="002B5AA3">
        <w:t xml:space="preserve">ett kommande </w:t>
      </w:r>
      <w:r w:rsidR="002B5AA3" w:rsidRPr="007276E0">
        <w:t xml:space="preserve">IPCEI </w:t>
      </w:r>
      <w:r w:rsidR="002B5AA3">
        <w:t>med inriktning mot v</w:t>
      </w:r>
      <w:r w:rsidR="002B5AA3" w:rsidRPr="007276E0">
        <w:t>ätgas</w:t>
      </w:r>
      <w:r w:rsidR="002B5AA3">
        <w:t xml:space="preserve">. </w:t>
      </w:r>
    </w:p>
    <w:p w14:paraId="73D004DB" w14:textId="45CF5002" w:rsidR="002B5AA3" w:rsidRDefault="00846C54" w:rsidP="002B5AA3">
      <w:pPr>
        <w:pStyle w:val="Brdtext"/>
      </w:pPr>
      <w:r>
        <w:t>Därtill förlänger r</w:t>
      </w:r>
      <w:r w:rsidRPr="00846C54">
        <w:t xml:space="preserve">egeringen Energimyndighetens pågående uppdrag att främja forskning om hållbara biobränslen för flyg och arbetet med ett innovationskluster för fossilfria flygtransporter 2045. </w:t>
      </w:r>
      <w:r>
        <w:t xml:space="preserve">Satsningen kommer att </w:t>
      </w:r>
      <w:r w:rsidRPr="00846C54">
        <w:t>omfatta utvecklingen av elflyg</w:t>
      </w:r>
      <w:r>
        <w:t xml:space="preserve"> och vätgasdrift</w:t>
      </w:r>
      <w:r w:rsidRPr="00846C54">
        <w:t>.</w:t>
      </w:r>
    </w:p>
    <w:p w14:paraId="7A275112" w14:textId="77777777" w:rsidR="00662895" w:rsidRDefault="0066289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A30899BCC56450D850AFC6BE613A471"/>
          </w:placeholder>
          <w:dataBinding w:prefixMappings="xmlns:ns0='http://lp/documentinfo/RK' " w:xpath="/ns0:DocumentInfo[1]/ns0:BaseInfo[1]/ns0:HeaderDate[1]" w:storeItemID="{E5A53CDE-DD7A-4769-A1AD-A435DBC69D27}"/>
          <w:date w:fullDate="2020-12-2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D310B">
            <w:t>22 december 2020</w:t>
          </w:r>
        </w:sdtContent>
      </w:sdt>
    </w:p>
    <w:p w14:paraId="515E0943" w14:textId="77777777" w:rsidR="00662895" w:rsidRDefault="00662895" w:rsidP="004E7A8F">
      <w:pPr>
        <w:pStyle w:val="Brdtextutanavstnd"/>
      </w:pPr>
    </w:p>
    <w:p w14:paraId="52819851" w14:textId="10472AA3" w:rsidR="00662895" w:rsidRPr="00DB48AB" w:rsidRDefault="00DD310B" w:rsidP="00261FBE">
      <w:pPr>
        <w:pStyle w:val="Brdtextutanavstnd"/>
      </w:pPr>
      <w:r>
        <w:t>Matilda Ernkrans</w:t>
      </w:r>
    </w:p>
    <w:sectPr w:rsidR="0066289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0F62A" w14:textId="77777777" w:rsidR="00662895" w:rsidRDefault="00662895" w:rsidP="00A87A54">
      <w:pPr>
        <w:spacing w:after="0" w:line="240" w:lineRule="auto"/>
      </w:pPr>
      <w:r>
        <w:separator/>
      </w:r>
    </w:p>
  </w:endnote>
  <w:endnote w:type="continuationSeparator" w:id="0">
    <w:p w14:paraId="39206E0E" w14:textId="77777777" w:rsidR="00662895" w:rsidRDefault="0066289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BA7A0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620DD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E444D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E9295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832A86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98F99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31F0F0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A8C43F" w14:textId="77777777" w:rsidTr="00C26068">
      <w:trPr>
        <w:trHeight w:val="227"/>
      </w:trPr>
      <w:tc>
        <w:tcPr>
          <w:tcW w:w="4074" w:type="dxa"/>
        </w:tcPr>
        <w:p w14:paraId="450EA0D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D3CD4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27D628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F2865" w14:textId="77777777" w:rsidR="00662895" w:rsidRDefault="00662895" w:rsidP="00A87A54">
      <w:pPr>
        <w:spacing w:after="0" w:line="240" w:lineRule="auto"/>
      </w:pPr>
      <w:r>
        <w:separator/>
      </w:r>
    </w:p>
  </w:footnote>
  <w:footnote w:type="continuationSeparator" w:id="0">
    <w:p w14:paraId="6C34994C" w14:textId="77777777" w:rsidR="00662895" w:rsidRDefault="0066289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62895" w14:paraId="2473BD4F" w14:textId="77777777" w:rsidTr="00C93EBA">
      <w:trPr>
        <w:trHeight w:val="227"/>
      </w:trPr>
      <w:tc>
        <w:tcPr>
          <w:tcW w:w="5534" w:type="dxa"/>
        </w:tcPr>
        <w:p w14:paraId="30D0A378" w14:textId="77777777" w:rsidR="00662895" w:rsidRPr="007D73AB" w:rsidRDefault="00662895">
          <w:pPr>
            <w:pStyle w:val="Sidhuvud"/>
          </w:pPr>
        </w:p>
      </w:tc>
      <w:tc>
        <w:tcPr>
          <w:tcW w:w="3170" w:type="dxa"/>
          <w:vAlign w:val="bottom"/>
        </w:tcPr>
        <w:p w14:paraId="4F1BEE16" w14:textId="77777777" w:rsidR="00662895" w:rsidRPr="007D73AB" w:rsidRDefault="00662895" w:rsidP="00340DE0">
          <w:pPr>
            <w:pStyle w:val="Sidhuvud"/>
          </w:pPr>
        </w:p>
      </w:tc>
      <w:tc>
        <w:tcPr>
          <w:tcW w:w="1134" w:type="dxa"/>
        </w:tcPr>
        <w:p w14:paraId="7D89A45F" w14:textId="77777777" w:rsidR="00662895" w:rsidRDefault="00662895" w:rsidP="005A703A">
          <w:pPr>
            <w:pStyle w:val="Sidhuvud"/>
          </w:pPr>
        </w:p>
      </w:tc>
    </w:tr>
    <w:tr w:rsidR="00662895" w14:paraId="34BE1DA1" w14:textId="77777777" w:rsidTr="00C93EBA">
      <w:trPr>
        <w:trHeight w:val="1928"/>
      </w:trPr>
      <w:tc>
        <w:tcPr>
          <w:tcW w:w="5534" w:type="dxa"/>
        </w:tcPr>
        <w:p w14:paraId="07324FA7" w14:textId="77777777" w:rsidR="00662895" w:rsidRPr="00340DE0" w:rsidRDefault="0066289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2920536" wp14:editId="36DE911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02665E1" w14:textId="77777777" w:rsidR="00662895" w:rsidRPr="00710A6C" w:rsidRDefault="00662895" w:rsidP="00EE3C0F">
          <w:pPr>
            <w:pStyle w:val="Sidhuvud"/>
            <w:rPr>
              <w:b/>
            </w:rPr>
          </w:pPr>
        </w:p>
        <w:p w14:paraId="4C1F22A8" w14:textId="77777777" w:rsidR="00662895" w:rsidRDefault="00662895" w:rsidP="00EE3C0F">
          <w:pPr>
            <w:pStyle w:val="Sidhuvud"/>
          </w:pPr>
        </w:p>
        <w:p w14:paraId="61817087" w14:textId="77777777" w:rsidR="00662895" w:rsidRDefault="00662895" w:rsidP="00EE3C0F">
          <w:pPr>
            <w:pStyle w:val="Sidhuvud"/>
          </w:pPr>
        </w:p>
        <w:p w14:paraId="3DC6E1A8" w14:textId="77777777" w:rsidR="00662895" w:rsidRDefault="0066289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6D3F99BE5D94825B9E05E68186E0A7C"/>
            </w:placeholder>
            <w:dataBinding w:prefixMappings="xmlns:ns0='http://lp/documentinfo/RK' " w:xpath="/ns0:DocumentInfo[1]/ns0:BaseInfo[1]/ns0:Dnr[1]" w:storeItemID="{E5A53CDE-DD7A-4769-A1AD-A435DBC69D27}"/>
            <w:text/>
          </w:sdtPr>
          <w:sdtEndPr/>
          <w:sdtContent>
            <w:p w14:paraId="11CBB21E" w14:textId="77777777" w:rsidR="00662895" w:rsidRDefault="00662895" w:rsidP="00EE3C0F">
              <w:pPr>
                <w:pStyle w:val="Sidhuvud"/>
              </w:pPr>
              <w:r>
                <w:t>U2020/</w:t>
              </w:r>
              <w:r w:rsidR="000E47D7">
                <w:t>06554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8DF8D3E40548F0BA17144C1C0829CE"/>
            </w:placeholder>
            <w:showingPlcHdr/>
            <w:dataBinding w:prefixMappings="xmlns:ns0='http://lp/documentinfo/RK' " w:xpath="/ns0:DocumentInfo[1]/ns0:BaseInfo[1]/ns0:DocNumber[1]" w:storeItemID="{E5A53CDE-DD7A-4769-A1AD-A435DBC69D27}"/>
            <w:text/>
          </w:sdtPr>
          <w:sdtEndPr/>
          <w:sdtContent>
            <w:p w14:paraId="4E7CD255" w14:textId="77777777" w:rsidR="00662895" w:rsidRDefault="0066289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59DF1E1" w14:textId="77777777" w:rsidR="00662895" w:rsidRDefault="00662895" w:rsidP="00EE3C0F">
          <w:pPr>
            <w:pStyle w:val="Sidhuvud"/>
          </w:pPr>
        </w:p>
      </w:tc>
      <w:tc>
        <w:tcPr>
          <w:tcW w:w="1134" w:type="dxa"/>
        </w:tcPr>
        <w:p w14:paraId="375506E7" w14:textId="77777777" w:rsidR="00662895" w:rsidRDefault="00662895" w:rsidP="0094502D">
          <w:pPr>
            <w:pStyle w:val="Sidhuvud"/>
          </w:pPr>
        </w:p>
        <w:p w14:paraId="53F68E4E" w14:textId="77777777" w:rsidR="00662895" w:rsidRPr="0094502D" w:rsidRDefault="00662895" w:rsidP="00EC71A6">
          <w:pPr>
            <w:pStyle w:val="Sidhuvud"/>
          </w:pPr>
        </w:p>
      </w:tc>
    </w:tr>
    <w:tr w:rsidR="000E47D7" w14:paraId="3382941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79CBED258DD4426F8A04014508D646D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C83746A" w14:textId="77777777" w:rsidR="000E47D7" w:rsidRPr="007149A6" w:rsidRDefault="000E47D7" w:rsidP="000E47D7">
              <w:pPr>
                <w:pStyle w:val="Sidhuvud"/>
                <w:rPr>
                  <w:b/>
                  <w:bCs/>
                </w:rPr>
              </w:pPr>
              <w:r w:rsidRPr="007149A6">
                <w:rPr>
                  <w:b/>
                  <w:bCs/>
                </w:rPr>
                <w:t>Utbildningsdepartementet</w:t>
              </w:r>
            </w:p>
            <w:p w14:paraId="2144F3C3" w14:textId="4831D730" w:rsidR="000E47D7" w:rsidRPr="00340DE0" w:rsidRDefault="000E47D7" w:rsidP="00261FBE">
              <w:pPr>
                <w:pStyle w:val="Sidhuvud"/>
              </w:pPr>
              <w:r>
                <w:t>Ministern för högre utbildning och forskning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04395D82416494189A89C0AA219F5D6"/>
          </w:placeholder>
          <w:dataBinding w:prefixMappings="xmlns:ns0='http://lp/documentinfo/RK' " w:xpath="/ns0:DocumentInfo[1]/ns0:BaseInfo[1]/ns0:Recipient[1]" w:storeItemID="{E5A53CDE-DD7A-4769-A1AD-A435DBC69D27}"/>
          <w:text w:multiLine="1"/>
        </w:sdtPr>
        <w:sdtEndPr/>
        <w:sdtContent>
          <w:tc>
            <w:tcPr>
              <w:tcW w:w="3170" w:type="dxa"/>
            </w:tcPr>
            <w:p w14:paraId="6D4851BC" w14:textId="77777777" w:rsidR="000E47D7" w:rsidRDefault="000E47D7" w:rsidP="000E47D7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748798" w14:textId="77777777" w:rsidR="000E47D7" w:rsidRDefault="000E47D7" w:rsidP="000E47D7">
          <w:pPr>
            <w:pStyle w:val="Sidhuvud"/>
          </w:pPr>
        </w:p>
      </w:tc>
    </w:tr>
  </w:tbl>
  <w:p w14:paraId="3377B68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9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AA9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0C6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47D7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1FBE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5AA3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97C7D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3A88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3829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679E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272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684"/>
    <w:rsid w:val="0065382D"/>
    <w:rsid w:val="00654B4D"/>
    <w:rsid w:val="0065559D"/>
    <w:rsid w:val="00655A40"/>
    <w:rsid w:val="00660D84"/>
    <w:rsid w:val="0066133A"/>
    <w:rsid w:val="00662895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2E5"/>
    <w:rsid w:val="00716E22"/>
    <w:rsid w:val="007171AB"/>
    <w:rsid w:val="007213D0"/>
    <w:rsid w:val="007219C0"/>
    <w:rsid w:val="00731C75"/>
    <w:rsid w:val="00732599"/>
    <w:rsid w:val="00741EC1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6BF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4914"/>
    <w:rsid w:val="007900CC"/>
    <w:rsid w:val="0079641B"/>
    <w:rsid w:val="00797A90"/>
    <w:rsid w:val="007A1856"/>
    <w:rsid w:val="007A1887"/>
    <w:rsid w:val="007A629C"/>
    <w:rsid w:val="007A6348"/>
    <w:rsid w:val="007A6A9C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937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6C54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461"/>
    <w:rsid w:val="008B6135"/>
    <w:rsid w:val="008B7037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2FDE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74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10C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BF6C35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68B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51A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B42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10B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5D1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F3E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4EEA"/>
    <w:rsid w:val="00F078B5"/>
    <w:rsid w:val="00F1076B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F541CCB"/>
  <w15:docId w15:val="{7ED13763-E645-40A7-BAF0-F40D9411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D3F99BE5D94825B9E05E68186E0A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34F6B1-695A-4BC9-8CF3-9A1F740381C7}"/>
      </w:docPartPr>
      <w:docPartBody>
        <w:p w:rsidR="00ED2971" w:rsidRDefault="00CC0B5F" w:rsidP="00CC0B5F">
          <w:pPr>
            <w:pStyle w:val="A6D3F99BE5D94825B9E05E68186E0A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8DF8D3E40548F0BA17144C1C082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A5B101-7A8D-43FF-A2F3-757A47BDB6FF}"/>
      </w:docPartPr>
      <w:docPartBody>
        <w:p w:rsidR="00ED2971" w:rsidRDefault="00CC0B5F" w:rsidP="00CC0B5F">
          <w:pPr>
            <w:pStyle w:val="288DF8D3E40548F0BA17144C1C0829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30899BCC56450D850AFC6BE613A4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53C324-4C0A-42B0-B741-A98E1BFEA39D}"/>
      </w:docPartPr>
      <w:docPartBody>
        <w:p w:rsidR="00ED2971" w:rsidRDefault="00CC0B5F" w:rsidP="00CC0B5F">
          <w:pPr>
            <w:pStyle w:val="FA30899BCC56450D850AFC6BE613A47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79CBED258DD4426F8A04014508D64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5D7B9-4722-4E2F-93BA-968BE10D7214}"/>
      </w:docPartPr>
      <w:docPartBody>
        <w:p w:rsidR="00B47F26" w:rsidRDefault="00C9138B" w:rsidP="00C9138B">
          <w:pPr>
            <w:pStyle w:val="79CBED258DD4426F8A04014508D646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4395D82416494189A89C0AA219F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3C362-0C12-443E-ABF3-7D7E8222FEBD}"/>
      </w:docPartPr>
      <w:docPartBody>
        <w:p w:rsidR="00B47F26" w:rsidRDefault="00C9138B" w:rsidP="00C9138B">
          <w:pPr>
            <w:pStyle w:val="D04395D82416494189A89C0AA219F5D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5F"/>
    <w:rsid w:val="00B47F26"/>
    <w:rsid w:val="00C9138B"/>
    <w:rsid w:val="00CC0B5F"/>
    <w:rsid w:val="00ED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338967701D942EAB7D4A6077754DCBE">
    <w:name w:val="B338967701D942EAB7D4A6077754DCBE"/>
    <w:rsid w:val="00CC0B5F"/>
  </w:style>
  <w:style w:type="character" w:styleId="Platshllartext">
    <w:name w:val="Placeholder Text"/>
    <w:basedOn w:val="Standardstycketeckensnitt"/>
    <w:uiPriority w:val="99"/>
    <w:semiHidden/>
    <w:rsid w:val="00C9138B"/>
    <w:rPr>
      <w:noProof w:val="0"/>
      <w:color w:val="808080"/>
    </w:rPr>
  </w:style>
  <w:style w:type="paragraph" w:customStyle="1" w:styleId="787C9B5A906D434CB17A646C8A827A7D">
    <w:name w:val="787C9B5A906D434CB17A646C8A827A7D"/>
    <w:rsid w:val="00CC0B5F"/>
  </w:style>
  <w:style w:type="paragraph" w:customStyle="1" w:styleId="74893F3B375D4FBFB0692773C71113AF">
    <w:name w:val="74893F3B375D4FBFB0692773C71113AF"/>
    <w:rsid w:val="00CC0B5F"/>
  </w:style>
  <w:style w:type="paragraph" w:customStyle="1" w:styleId="EF19A4ACF45B46A7B67903A3CB910E4C">
    <w:name w:val="EF19A4ACF45B46A7B67903A3CB910E4C"/>
    <w:rsid w:val="00CC0B5F"/>
  </w:style>
  <w:style w:type="paragraph" w:customStyle="1" w:styleId="A6D3F99BE5D94825B9E05E68186E0A7C">
    <w:name w:val="A6D3F99BE5D94825B9E05E68186E0A7C"/>
    <w:rsid w:val="00CC0B5F"/>
  </w:style>
  <w:style w:type="paragraph" w:customStyle="1" w:styleId="288DF8D3E40548F0BA17144C1C0829CE">
    <w:name w:val="288DF8D3E40548F0BA17144C1C0829CE"/>
    <w:rsid w:val="00CC0B5F"/>
  </w:style>
  <w:style w:type="paragraph" w:customStyle="1" w:styleId="664C7F9A74BD47B6B53CE48CEBB1C31D">
    <w:name w:val="664C7F9A74BD47B6B53CE48CEBB1C31D"/>
    <w:rsid w:val="00CC0B5F"/>
  </w:style>
  <w:style w:type="paragraph" w:customStyle="1" w:styleId="CC170E4FAD7F43889D1FA5D02AFFBFE1">
    <w:name w:val="CC170E4FAD7F43889D1FA5D02AFFBFE1"/>
    <w:rsid w:val="00CC0B5F"/>
  </w:style>
  <w:style w:type="paragraph" w:customStyle="1" w:styleId="25904DBD34654D3FA5C842FE5CC2E196">
    <w:name w:val="25904DBD34654D3FA5C842FE5CC2E196"/>
    <w:rsid w:val="00CC0B5F"/>
  </w:style>
  <w:style w:type="paragraph" w:customStyle="1" w:styleId="EC0F67659891422D958DBAF05E12857C">
    <w:name w:val="EC0F67659891422D958DBAF05E12857C"/>
    <w:rsid w:val="00CC0B5F"/>
  </w:style>
  <w:style w:type="paragraph" w:customStyle="1" w:styleId="566E95DBB8FE4E049B7E2A259424E86B">
    <w:name w:val="566E95DBB8FE4E049B7E2A259424E86B"/>
    <w:rsid w:val="00CC0B5F"/>
  </w:style>
  <w:style w:type="paragraph" w:customStyle="1" w:styleId="288DF8D3E40548F0BA17144C1C0829CE1">
    <w:name w:val="288DF8D3E40548F0BA17144C1C0829CE1"/>
    <w:rsid w:val="00CC0B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0F67659891422D958DBAF05E12857C1">
    <w:name w:val="EC0F67659891422D958DBAF05E12857C1"/>
    <w:rsid w:val="00CC0B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BA6E56B3A4406C9778C7C80D798CEA">
    <w:name w:val="D2BA6E56B3A4406C9778C7C80D798CEA"/>
    <w:rsid w:val="00CC0B5F"/>
  </w:style>
  <w:style w:type="paragraph" w:customStyle="1" w:styleId="E45F7803DBA242E48048117DEE48B2E9">
    <w:name w:val="E45F7803DBA242E48048117DEE48B2E9"/>
    <w:rsid w:val="00CC0B5F"/>
  </w:style>
  <w:style w:type="paragraph" w:customStyle="1" w:styleId="959C0F3EA6224EF79F70E05F327E28A9">
    <w:name w:val="959C0F3EA6224EF79F70E05F327E28A9"/>
    <w:rsid w:val="00CC0B5F"/>
  </w:style>
  <w:style w:type="paragraph" w:customStyle="1" w:styleId="5E851CE738154C9AA2765C5BC2CB93E9">
    <w:name w:val="5E851CE738154C9AA2765C5BC2CB93E9"/>
    <w:rsid w:val="00CC0B5F"/>
  </w:style>
  <w:style w:type="paragraph" w:customStyle="1" w:styleId="64326E6BE72C4AC8BB1FDCDC759AFF5E">
    <w:name w:val="64326E6BE72C4AC8BB1FDCDC759AFF5E"/>
    <w:rsid w:val="00CC0B5F"/>
  </w:style>
  <w:style w:type="paragraph" w:customStyle="1" w:styleId="FA30899BCC56450D850AFC6BE613A471">
    <w:name w:val="FA30899BCC56450D850AFC6BE613A471"/>
    <w:rsid w:val="00CC0B5F"/>
  </w:style>
  <w:style w:type="paragraph" w:customStyle="1" w:styleId="EF5C3168816B430AA74BE8D79912AFDB">
    <w:name w:val="EF5C3168816B430AA74BE8D79912AFDB"/>
    <w:rsid w:val="00CC0B5F"/>
  </w:style>
  <w:style w:type="paragraph" w:customStyle="1" w:styleId="D28353DD1C9140FEA71487A1098D8DC0">
    <w:name w:val="D28353DD1C9140FEA71487A1098D8DC0"/>
    <w:rsid w:val="00C9138B"/>
  </w:style>
  <w:style w:type="paragraph" w:customStyle="1" w:styleId="648EE43472654DE48A6FA5B7003107C6">
    <w:name w:val="648EE43472654DE48A6FA5B7003107C6"/>
    <w:rsid w:val="00C9138B"/>
  </w:style>
  <w:style w:type="paragraph" w:customStyle="1" w:styleId="FD350B37A2194DADAE12C8C99CCEA901">
    <w:name w:val="FD350B37A2194DADAE12C8C99CCEA901"/>
    <w:rsid w:val="00C9138B"/>
  </w:style>
  <w:style w:type="paragraph" w:customStyle="1" w:styleId="326D5765D03E44819119486D749996FE">
    <w:name w:val="326D5765D03E44819119486D749996FE"/>
    <w:rsid w:val="00C9138B"/>
  </w:style>
  <w:style w:type="paragraph" w:customStyle="1" w:styleId="9F78994B0AD740E4B2D11EEAC54E9AD8">
    <w:name w:val="9F78994B0AD740E4B2D11EEAC54E9AD8"/>
    <w:rsid w:val="00C9138B"/>
  </w:style>
  <w:style w:type="paragraph" w:customStyle="1" w:styleId="79CBED258DD4426F8A04014508D646DB">
    <w:name w:val="79CBED258DD4426F8A04014508D646DB"/>
    <w:rsid w:val="00C9138B"/>
  </w:style>
  <w:style w:type="paragraph" w:customStyle="1" w:styleId="D04395D82416494189A89C0AA219F5D6">
    <w:name w:val="D04395D82416494189A89C0AA219F5D6"/>
    <w:rsid w:val="00C913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283d86fc-20c5-4e0f-813b-f3abe7e1696f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16b197b-0621-48b5-aef5-577d70961355">TEPTNVXYXUDF-1400122809-986</_dlc_DocId>
    <_dlc_DocIdUrl xmlns="f16b197b-0621-48b5-aef5-577d70961355">
      <Url>https://dhs.sp.regeringskansliet.se/yta/u-F/_layouts/15/DocIdRedir.aspx?ID=TEPTNVXYXUDF-1400122809-986</Url>
      <Description>TEPTNVXYXUDF-1400122809-986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2020-12-22T00:00:00</HeaderDate>
    <Office/>
    <Dnr>U2020/06554</Dnr>
    <ParagrafNr/>
    <DocumentTitle/>
    <VisitingAddress/>
    <Extra1/>
    <Extra2/>
    <Extra3>Ann-Sofie Alm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25AC5-9CB9-4405-AB37-700B5EE55778}"/>
</file>

<file path=customXml/itemProps2.xml><?xml version="1.0" encoding="utf-8"?>
<ds:datastoreItem xmlns:ds="http://schemas.openxmlformats.org/officeDocument/2006/customXml" ds:itemID="{14C708CD-CFAD-488B-BC5C-6F7E6D7FD50B}"/>
</file>

<file path=customXml/itemProps3.xml><?xml version="1.0" encoding="utf-8"?>
<ds:datastoreItem xmlns:ds="http://schemas.openxmlformats.org/officeDocument/2006/customXml" ds:itemID="{E1BF3BBF-89BF-400F-BA41-678E497FE0A6}"/>
</file>

<file path=customXml/itemProps4.xml><?xml version="1.0" encoding="utf-8"?>
<ds:datastoreItem xmlns:ds="http://schemas.openxmlformats.org/officeDocument/2006/customXml" ds:itemID="{14C708CD-CFAD-488B-BC5C-6F7E6D7FD50B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f16b197b-0621-48b5-aef5-577d7096135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E432919-F53F-4B2A-ABFA-B68DD9FAE56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8074FCC-AF40-42B2-A33C-1DAA0F8A6EB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E5A53CDE-DD7A-4769-A1AD-A435DBC69D27}"/>
</file>

<file path=customXml/itemProps8.xml><?xml version="1.0" encoding="utf-8"?>
<ds:datastoreItem xmlns:ds="http://schemas.openxmlformats.org/officeDocument/2006/customXml" ds:itemID="{BDFABA26-C21F-4B7D-894A-1ECBC496BC2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398</Words>
  <Characters>2111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996 av Ann-Sofie Alm (M) Forskning om vätgasteknik.docx</dc:title>
  <dc:subject/>
  <dc:creator>Per-Erik Yngwe</dc:creator>
  <cp:keywords/>
  <dc:description/>
  <cp:lastModifiedBy>Camilla Åström</cp:lastModifiedBy>
  <cp:revision>2</cp:revision>
  <dcterms:created xsi:type="dcterms:W3CDTF">2020-12-22T13:29:00Z</dcterms:created>
  <dcterms:modified xsi:type="dcterms:W3CDTF">2020-12-22T13:29:00Z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e2502667-8bec-4780-a0e9-e7a4355dfd10</vt:lpwstr>
  </property>
</Properties>
</file>