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581" w:rsidRPr="00C80581" w:rsidRDefault="00C80581">
      <w:pPr>
        <w:pStyle w:val="Frslagsrubrik"/>
      </w:pPr>
      <w:r w:rsidRPr="00C80581">
        <w:t>Förslag till riksdagsbeslut</w:t>
      </w:r>
    </w:p>
    <w:p w:rsidR="00C80581" w:rsidRPr="00C80581" w:rsidRDefault="00C80581">
      <w:pPr>
        <w:pStyle w:val="Hemstlatt"/>
      </w:pPr>
      <w:r w:rsidRPr="00C80581">
        <w:t>Riksdagen tillkännager för regeringen som sin mening vad som anförs i motionen om investeringar som grund för uppehållstil</w:t>
      </w:r>
      <w:r w:rsidRPr="00C80581">
        <w:t>l</w:t>
      </w:r>
      <w:r w:rsidRPr="00C80581">
        <w:t>stånd.</w:t>
      </w:r>
    </w:p>
    <w:p w:rsidR="00C80581" w:rsidRPr="00C80581" w:rsidRDefault="00C80581">
      <w:pPr>
        <w:pStyle w:val="Rubrik1"/>
      </w:pPr>
      <w:r w:rsidRPr="00C80581">
        <w:t>Motivering</w:t>
      </w:r>
    </w:p>
    <w:p w:rsidR="00C80581" w:rsidRPr="00C80581" w:rsidRDefault="00C80581">
      <w:r w:rsidRPr="00C80581">
        <w:t>För en ekonomi är det väldigt viktigt att kunna attrahera kapital för att utvec</w:t>
      </w:r>
      <w:r w:rsidRPr="00C80581">
        <w:t>k</w:t>
      </w:r>
      <w:r w:rsidRPr="00C80581">
        <w:t>la näringslivet. Ett sätt som Kanada använder sig av för att locka till sig kap</w:t>
      </w:r>
      <w:r w:rsidRPr="00C80581">
        <w:t>i</w:t>
      </w:r>
      <w:r w:rsidRPr="00C80581">
        <w:t>tal och entreprenörer är att människor som investerar i den kanadensiska ekonomin i gengäld kan få uppehållstillstånd att stanna i landet. Den här idén skulle vara värd att pröva i Sverige. Det skulle vara ett bra sätt att samtidigt dra kapital till landet samtidigt som driftiga människor får en chans att ko</w:t>
      </w:r>
      <w:r w:rsidRPr="00C80581">
        <w:t>m</w:t>
      </w:r>
      <w:r w:rsidRPr="00C80581">
        <w:t>ma till Sverige.</w:t>
      </w:r>
    </w:p>
    <w:p w:rsidR="00C80581" w:rsidRPr="00C80581" w:rsidRDefault="00C80581">
      <w:pPr>
        <w:pStyle w:val="Normaltindrag"/>
      </w:pPr>
      <w:r w:rsidRPr="00C80581">
        <w:t>Investeringen i Sverige skulle givetvis vara förknippad med vissa krav för att försäkra sig om att det k</w:t>
      </w:r>
      <w:r w:rsidRPr="00C80581">
        <w:t>apital och de människor som kommer hit inte har några kriminella kopplingar. I det kanadensiska fallet finns det även krav på att de investerare som kommer måste visa dokumentation på att de har erf</w:t>
      </w:r>
      <w:r w:rsidRPr="00C80581">
        <w:t>a</w:t>
      </w:r>
      <w:r w:rsidRPr="00C80581">
        <w:t>renhet av entreprenörskap sedan tidigare samt att investeringen skulle uppgå till en viss summa. Regeringen måste även godkänna den investering som den sökande vill göra för att få uppehållstillstånd. Efter fem år i landet finns mö</w:t>
      </w:r>
      <w:r w:rsidRPr="00C80581">
        <w:t>j</w:t>
      </w:r>
      <w:r w:rsidRPr="00C80581">
        <w:t>ligheten att bli kanadensisk medborgare.</w:t>
      </w:r>
    </w:p>
    <w:p w:rsidR="00C80581" w:rsidRPr="00C80581" w:rsidRDefault="00C80581">
      <w:pPr>
        <w:pStyle w:val="Normaltindrag"/>
      </w:pPr>
      <w:r w:rsidRPr="00C80581">
        <w:t>Detta skulle kunna vara ett bra kompleme</w:t>
      </w:r>
      <w:r w:rsidRPr="00C80581">
        <w:t>nt till de redan existerande v</w:t>
      </w:r>
      <w:r w:rsidRPr="00C80581">
        <w:t>ä</w:t>
      </w:r>
      <w:r w:rsidRPr="00C80581">
        <w:t>garna in i Sverige – asyl samt arbetskraftsinvandring. Vi skulle på så sätt få duktiga entreprenörer till Sverige som skulle stärka den svenska konkurren</w:t>
      </w:r>
      <w:r w:rsidRPr="00C80581">
        <w:t>s</w:t>
      </w:r>
      <w:r w:rsidRPr="00C80581">
        <w:t>kraften. Mot bakgrund av att vi har ett underskott på människor som vill driva företag i Sverige skulle detta vara ett välkommet nytillskott.</w:t>
      </w:r>
    </w:p>
    <w:p w:rsidR="00C80581" w:rsidRPr="00C80581" w:rsidRDefault="00C80581">
      <w:pPr>
        <w:pStyle w:val="Normaltindrag"/>
      </w:pPr>
      <w:r w:rsidRPr="00C80581">
        <w:t>Därför bör regeringen undersöka möjligheten till att införa investering som en ny grund för uppehållstillstånd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581">
        <w:trPr>
          <w:cantSplit/>
        </w:trPr>
        <w:tc>
          <w:tcPr>
            <w:tcW w:w="3046" w:type="dxa"/>
          </w:tcPr>
          <w:p w:rsidR="00C80581" w:rsidRPr="00C80581" w:rsidRDefault="00C80581">
            <w:pPr>
              <w:pStyle w:val="UnderskriftDatum"/>
              <w:spacing w:before="240"/>
            </w:pPr>
            <w:r w:rsidRPr="00C80581">
              <w:lastRenderedPageBreak/>
              <w:t>Stockholm den 2 oktober 2009</w:t>
            </w:r>
          </w:p>
        </w:tc>
        <w:tc>
          <w:tcPr>
            <w:tcW w:w="3047" w:type="dxa"/>
          </w:tcPr>
          <w:p w:rsidR="00C80581" w:rsidRPr="00C80581" w:rsidRDefault="00C80581">
            <w:pPr>
              <w:pStyle w:val="Underskrifter"/>
              <w:spacing w:before="240"/>
            </w:pPr>
          </w:p>
        </w:tc>
      </w:tr>
      <w:tr w:rsidR="00000000" w:rsidRPr="00C80581">
        <w:trPr>
          <w:cantSplit/>
        </w:trPr>
        <w:tc>
          <w:tcPr>
            <w:tcW w:w="3046" w:type="dxa"/>
          </w:tcPr>
          <w:p w:rsidR="00C80581" w:rsidRPr="00C80581" w:rsidRDefault="00C80581">
            <w:pPr>
              <w:pStyle w:val="Underskrifter"/>
            </w:pPr>
            <w:r w:rsidRPr="00C80581">
              <w:t>Reza Khelili Dylami (m)</w:t>
            </w:r>
          </w:p>
        </w:tc>
        <w:tc>
          <w:tcPr>
            <w:tcW w:w="3046" w:type="dxa"/>
          </w:tcPr>
          <w:p w:rsidR="00C80581" w:rsidRPr="00C80581" w:rsidRDefault="00C80581">
            <w:pPr>
              <w:pStyle w:val="Underskrifter"/>
            </w:pPr>
          </w:p>
        </w:tc>
      </w:tr>
    </w:tbl>
    <w:p w:rsidR="00C80581" w:rsidRPr="00C80581" w:rsidRDefault="00C80581">
      <w:pPr>
        <w:pStyle w:val="Normaltindrag"/>
      </w:pPr>
    </w:p>
    <w:sectPr w:rsidR="00000000" w:rsidRPr="00C805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581" w:rsidRPr="00C80581" w:rsidRDefault="00C80581">
      <w:r w:rsidRPr="00C80581">
        <w:separator/>
      </w:r>
    </w:p>
  </w:endnote>
  <w:endnote w:type="continuationSeparator" w:id="0">
    <w:p w:rsidR="00C80581" w:rsidRPr="00C80581" w:rsidRDefault="00C80581">
      <w:r w:rsidRPr="00C80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798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581" w:rsidRDefault="00C805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969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fot"/>
    </w:pPr>
    <w:r w:rsidRPr="00C805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969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581" w:rsidRDefault="00C80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581" w:rsidRPr="00C80581" w:rsidRDefault="00C80581">
      <w:r w:rsidRPr="00C80581">
        <w:separator/>
      </w:r>
    </w:p>
  </w:footnote>
  <w:footnote w:type="continuationSeparator" w:id="0">
    <w:p w:rsidR="00C80581" w:rsidRPr="00C80581" w:rsidRDefault="00C80581">
      <w:r w:rsidRPr="00C80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huvud"/>
    </w:pPr>
    <w:r w:rsidRPr="00C805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6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581" w:rsidRDefault="00C805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Sidhuvud"/>
    </w:pPr>
    <w:r w:rsidRPr="00C805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153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581" w:rsidRDefault="00C805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581" w:rsidRDefault="00C805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581" w:rsidRPr="00C80581" w:rsidRDefault="00C80581">
    <w:pPr>
      <w:pStyle w:val="FSHNormal"/>
      <w:tabs>
        <w:tab w:val="right" w:pos="5840"/>
      </w:tabs>
    </w:pPr>
    <w:r w:rsidRPr="00C80581">
      <w:br/>
    </w:r>
    <w:r w:rsidRPr="00C80581">
      <w:fldChar w:fldCharType="begin" w:fldLock="1"/>
    </w:r>
    <w:r w:rsidRPr="00C80581">
      <w:instrText xml:space="preserve"> DOCPROPERTY</w:instrText>
    </w:r>
    <w:r w:rsidRPr="00C80581">
      <w:rPr>
        <w:sz w:val="18"/>
      </w:rPr>
      <w:instrText xml:space="preserve"> "YearUser" *\charformat </w:instrText>
    </w:r>
    <w:r w:rsidRPr="00C80581">
      <w:fldChar w:fldCharType="separate"/>
    </w:r>
    <w:r w:rsidRPr="00C80581">
      <w:t>2009/10</w:t>
    </w:r>
    <w:r w:rsidRPr="00C80581">
      <w:fldChar w:fldCharType="end"/>
    </w:r>
    <w:r w:rsidRPr="00C80581">
      <w:t xml:space="preserve"> </w:t>
    </w:r>
    <w:r w:rsidRPr="00C80581">
      <w:tab/>
      <w:t xml:space="preserve">mnr: </w:t>
    </w:r>
    <w:r w:rsidRPr="00C80581">
      <w:fldChar w:fldCharType="begin" w:fldLock="1"/>
    </w:r>
    <w:r w:rsidRPr="00C80581">
      <w:instrText xml:space="preserve"> DOCPROPERTY</w:instrText>
    </w:r>
    <w:r w:rsidRPr="00C80581">
      <w:rPr>
        <w:sz w:val="18"/>
      </w:rPr>
      <w:instrText xml:space="preserve"> "Motionsnummer" *\charformat </w:instrText>
    </w:r>
    <w:r w:rsidRPr="00C80581">
      <w:fldChar w:fldCharType="separate"/>
    </w:r>
    <w:r w:rsidRPr="00C80581">
      <w:t>Sf303</w:t>
    </w:r>
    <w:r w:rsidRPr="00C80581">
      <w:fldChar w:fldCharType="end"/>
    </w:r>
    <w:r w:rsidRPr="00C80581">
      <w:br/>
    </w:r>
    <w:r w:rsidRPr="00C80581">
      <w:fldChar w:fldCharType="begin" w:fldLock="1"/>
    </w:r>
    <w:r w:rsidRPr="00C80581">
      <w:instrText xml:space="preserve"> DOCPROPERTY</w:instrText>
    </w:r>
    <w:r w:rsidRPr="00C80581">
      <w:rPr>
        <w:sz w:val="18"/>
      </w:rPr>
      <w:instrText xml:space="preserve"> "Samling" *\charformat </w:instrText>
    </w:r>
    <w:r w:rsidRPr="00C80581">
      <w:fldChar w:fldCharType="end"/>
    </w:r>
    <w:r w:rsidRPr="00C80581">
      <w:tab/>
      <w:t xml:space="preserve">pnr: </w:t>
    </w:r>
    <w:r w:rsidRPr="00C80581">
      <w:fldChar w:fldCharType="begin" w:fldLock="1"/>
    </w:r>
    <w:r w:rsidRPr="00C80581">
      <w:instrText xml:space="preserve"> DOCPROPERTY</w:instrText>
    </w:r>
    <w:r w:rsidRPr="00C80581">
      <w:rPr>
        <w:sz w:val="18"/>
      </w:rPr>
      <w:instrText xml:space="preserve"> "Partinummer" *\charformat </w:instrText>
    </w:r>
    <w:r w:rsidRPr="00C80581">
      <w:fldChar w:fldCharType="separate"/>
    </w:r>
    <w:r w:rsidRPr="00C80581">
      <w:t>m1509</w:t>
    </w:r>
    <w:r w:rsidRPr="00C80581">
      <w:fldChar w:fldCharType="end"/>
    </w:r>
  </w:p>
  <w:p w:rsidR="00C80581" w:rsidRPr="00C80581" w:rsidRDefault="00C80581">
    <w:pPr>
      <w:pStyle w:val="FSHRub1"/>
    </w:pPr>
    <w:r w:rsidRPr="00C80581">
      <w:t>Motion till riksdagen</w:t>
    </w:r>
    <w:r w:rsidRPr="00C80581">
      <w:br/>
    </w:r>
    <w:r w:rsidRPr="00C80581">
      <w:fldChar w:fldCharType="begin" w:fldLock="1"/>
    </w:r>
    <w:r w:rsidRPr="00C80581">
      <w:instrText xml:space="preserve"> DOCPROPERTY "YearUser" *\charformat </w:instrText>
    </w:r>
    <w:r w:rsidRPr="00C80581">
      <w:fldChar w:fldCharType="separate"/>
    </w:r>
    <w:r w:rsidRPr="00C80581">
      <w:t>2009/10</w:t>
    </w:r>
    <w:r w:rsidRPr="00C80581">
      <w:fldChar w:fldCharType="end"/>
    </w:r>
    <w:r w:rsidRPr="00C80581">
      <w:t>:</w:t>
    </w:r>
    <w:r w:rsidRPr="00C80581">
      <w:fldChar w:fldCharType="begin" w:fldLock="1"/>
    </w:r>
    <w:r w:rsidRPr="00C80581">
      <w:instrText xml:space="preserve"> DOCPROPERTY "Motionsnummer" *\charformat </w:instrText>
    </w:r>
    <w:r w:rsidRPr="00C80581">
      <w:fldChar w:fldCharType="separate"/>
    </w:r>
    <w:r w:rsidRPr="00C80581">
      <w:t>Sf303</w:t>
    </w:r>
    <w:r w:rsidRPr="00C80581">
      <w:fldChar w:fldCharType="end"/>
    </w:r>
  </w:p>
  <w:p w:rsidR="00C80581" w:rsidRPr="00C80581" w:rsidRDefault="00C80581">
    <w:pPr>
      <w:pStyle w:val="FSHNormalS5"/>
    </w:pPr>
    <w:r w:rsidRPr="00C80581">
      <w:fldChar w:fldCharType="begin" w:fldLock="1"/>
    </w:r>
    <w:r w:rsidRPr="00C80581">
      <w:instrText xml:space="preserve"> DOCPROPERTY "MotionarText" *\charformat </w:instrText>
    </w:r>
    <w:r w:rsidRPr="00C80581">
      <w:fldChar w:fldCharType="separate"/>
    </w:r>
    <w:r w:rsidRPr="00C80581">
      <w:t>av Reza Khelili Dylami (m)</w:t>
    </w:r>
    <w:r w:rsidRPr="00C80581">
      <w:fldChar w:fldCharType="end"/>
    </w:r>
    <w:r w:rsidRPr="00C80581">
      <w:br/>
    </w:r>
    <w:r w:rsidRPr="00C80581">
      <w:fldChar w:fldCharType="begin" w:fldLock="1"/>
    </w:r>
    <w:r w:rsidRPr="00C80581">
      <w:instrText xml:space="preserve"> DOCPROPERTY "SvarFrasKort" *\charformat </w:instrText>
    </w:r>
    <w:r w:rsidRPr="00C80581">
      <w:fldChar w:fldCharType="end"/>
    </w:r>
  </w:p>
  <w:p w:rsidR="00C80581" w:rsidRPr="00C80581" w:rsidRDefault="00C80581">
    <w:pPr>
      <w:pStyle w:val="FSHTitel"/>
    </w:pPr>
    <w:r w:rsidRPr="00C80581">
      <w:fldChar w:fldCharType="begin" w:fldLock="1"/>
    </w:r>
    <w:r w:rsidRPr="00C80581">
      <w:instrText xml:space="preserve"> DOCPROPERTY</w:instrText>
    </w:r>
    <w:r w:rsidRPr="00C80581">
      <w:rPr>
        <w:sz w:val="18"/>
      </w:rPr>
      <w:instrText xml:space="preserve"> "RubrikSvar" *\charformat </w:instrText>
    </w:r>
    <w:r w:rsidRPr="00C80581">
      <w:fldChar w:fldCharType="separate"/>
    </w:r>
    <w:r w:rsidRPr="00C80581">
      <w:t>Uppehållstillstånd genom investeringar</w:t>
    </w:r>
    <w:r w:rsidRPr="00C80581">
      <w:fldChar w:fldCharType="end"/>
    </w:r>
  </w:p>
  <w:p w:rsidR="00C80581" w:rsidRPr="00C80581" w:rsidRDefault="00C80581">
    <w:pPr>
      <w:pStyle w:val="Normal00"/>
    </w:pPr>
  </w:p>
  <w:p w:rsidR="00C80581" w:rsidRPr="00C80581" w:rsidRDefault="00C805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9255468">
    <w:abstractNumId w:val="8"/>
  </w:num>
  <w:num w:numId="2" w16cid:durableId="1441486756">
    <w:abstractNumId w:val="9"/>
  </w:num>
  <w:num w:numId="3" w16cid:durableId="129370510">
    <w:abstractNumId w:val="8"/>
  </w:num>
  <w:num w:numId="4" w16cid:durableId="1017079345">
    <w:abstractNumId w:val="9"/>
  </w:num>
  <w:num w:numId="5" w16cid:durableId="570505933">
    <w:abstractNumId w:val="13"/>
  </w:num>
  <w:num w:numId="6" w16cid:durableId="2139837325">
    <w:abstractNumId w:val="10"/>
  </w:num>
  <w:num w:numId="7" w16cid:durableId="537013473">
    <w:abstractNumId w:val="11"/>
  </w:num>
  <w:num w:numId="8" w16cid:durableId="1751999003">
    <w:abstractNumId w:val="12"/>
  </w:num>
  <w:num w:numId="9" w16cid:durableId="1918513809">
    <w:abstractNumId w:val="8"/>
  </w:num>
  <w:num w:numId="10" w16cid:durableId="674769653">
    <w:abstractNumId w:val="3"/>
  </w:num>
  <w:num w:numId="11" w16cid:durableId="880479512">
    <w:abstractNumId w:val="2"/>
  </w:num>
  <w:num w:numId="12" w16cid:durableId="298266308">
    <w:abstractNumId w:val="1"/>
  </w:num>
  <w:num w:numId="13" w16cid:durableId="1204975665">
    <w:abstractNumId w:val="0"/>
  </w:num>
  <w:num w:numId="14" w16cid:durableId="999312084">
    <w:abstractNumId w:val="9"/>
  </w:num>
  <w:num w:numId="15" w16cid:durableId="1720394403">
    <w:abstractNumId w:val="7"/>
  </w:num>
  <w:num w:numId="16" w16cid:durableId="289365085">
    <w:abstractNumId w:val="6"/>
  </w:num>
  <w:num w:numId="17" w16cid:durableId="392196054">
    <w:abstractNumId w:val="5"/>
  </w:num>
  <w:num w:numId="18" w16cid:durableId="746923886">
    <w:abstractNumId w:val="4"/>
  </w:num>
  <w:num w:numId="19" w16cid:durableId="1306280370">
    <w:abstractNumId w:val="11"/>
  </w:num>
  <w:num w:numId="20" w16cid:durableId="106657062">
    <w:abstractNumId w:val="10"/>
  </w:num>
  <w:num w:numId="21" w16cid:durableId="140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55D2DCCD-2F2A-4EC3-8BE4-BCF9F9E07977}"/>
  </w:docVars>
  <w:rsids>
    <w:rsidRoot w:val="00863CCE"/>
    <w:rsid w:val="00863CCE"/>
    <w:rsid w:val="00C805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87478C-7B70-4598-BF1D-7BC30895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1503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m1509</vt:lpstr>
    </vt:vector>
  </TitlesOfParts>
  <Company>Riksdagen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m1509</dc:title>
  <dc:subject>m1509</dc:subject>
  <dc:creator>Riksdagen</dc:creator>
  <cp:keywords>Riksdagen</cp:keywords>
  <dc:description>Nya formatmallshantering för förslag+urix bakåtkomp+könamn</dc:description>
  <cp:lastModifiedBy>Lars Brink</cp:lastModifiedBy>
  <cp:revision>2</cp:revision>
  <cp:lastPrinted>2009-12-02T08:20:00Z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Uppehållstillstånd genom investeringar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Uppehållstillstånd genom investeringar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20092010000000000109000015090069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20092010000000000109000015090069</vt:lpwstr>
  </property>
  <property fmtid="{D5CDD505-2E9C-101B-9397-08002B2CF9AE}" pid="50" name="nummer">
    <vt:lpwstr>303</vt:lpwstr>
  </property>
  <property fmtid="{D5CDD505-2E9C-101B-9397-08002B2CF9AE}" pid="51" name="utskottsbeteckning">
    <vt:lpwstr>Sf</vt:lpwstr>
  </property>
  <property fmtid="{D5CDD505-2E9C-101B-9397-08002B2CF9AE}" pid="52" name="GlobalUID">
    <vt:lpwstr>{FD67883F-CDFE-4B70-8525-AA25D82D8218}</vt:lpwstr>
  </property>
  <property fmtid="{D5CDD505-2E9C-101B-9397-08002B2CF9AE}" pid="53" name="Överföringar">
    <vt:i4>0</vt:i4>
  </property>
  <property fmtid="{D5CDD505-2E9C-101B-9397-08002B2CF9AE}" pid="54" name="Checksum">
    <vt:lpwstr>*1016531481200*</vt:lpwstr>
  </property>
  <property fmtid="{D5CDD505-2E9C-101B-9397-08002B2CF9AE}" pid="55" name="skuggnummer">
    <vt:lpwstr>1777</vt:lpwstr>
  </property>
  <property fmtid="{D5CDD505-2E9C-101B-9397-08002B2CF9AE}" pid="56" name="urixVersion">
    <vt:lpwstr>3.2.7.16</vt:lpwstr>
  </property>
  <property fmtid="{D5CDD505-2E9C-101B-9397-08002B2CF9AE}" pid="57" name="urixOrigin">
    <vt:lpwstr>091202 09:21:01.521</vt:lpwstr>
  </property>
  <property fmtid="{D5CDD505-2E9C-101B-9397-08002B2CF9AE}" pid="58" name="urixGuid">
    <vt:lpwstr>{66178F39-B8F6-4F6C-A018-EFF1713B0094}</vt:lpwstr>
  </property>
</Properties>
</file>