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AEA" w:rsidRPr="00182F60" w:rsidRDefault="00D96AEA" w:rsidP="00DC7392">
      <w:pPr>
        <w:pStyle w:val="Hemstlrubrik"/>
      </w:pPr>
      <w:r w:rsidRPr="00182F60">
        <w:t>Förslag till riksdagsbeslut</w:t>
      </w:r>
    </w:p>
    <w:p w:rsidR="000B3188" w:rsidRPr="00182F60" w:rsidRDefault="00D96AEA" w:rsidP="00D96AEA">
      <w:pPr>
        <w:pStyle w:val="Hemstlatt"/>
      </w:pPr>
      <w:r w:rsidRPr="00182F60">
        <w:t xml:space="preserve">Riksdagen tillkännager för regeringen som sin mening </w:t>
      </w:r>
      <w:r w:rsidR="000B3188" w:rsidRPr="00182F60">
        <w:t xml:space="preserve">vad i motionen anförs om sammanslagning av vigsel- och </w:t>
      </w:r>
      <w:r w:rsidR="0055575F" w:rsidRPr="00182F60">
        <w:t>registrering</w:t>
      </w:r>
      <w:r w:rsidR="000B3188" w:rsidRPr="00182F60">
        <w:t>sförrättare.</w:t>
      </w:r>
    </w:p>
    <w:p w:rsidR="000B3188" w:rsidRPr="00182F60" w:rsidRDefault="000B3188" w:rsidP="000B3188">
      <w:pPr>
        <w:pStyle w:val="Rubrik1"/>
      </w:pPr>
      <w:r w:rsidRPr="00182F60">
        <w:t>Motivering</w:t>
      </w:r>
    </w:p>
    <w:p w:rsidR="000B3188" w:rsidRPr="00182F60" w:rsidRDefault="000B3188" w:rsidP="000B3188">
      <w:r w:rsidRPr="00182F60">
        <w:t>Partnerskapslagen antogs 1994. Människor som ingår partnerskap har samma rättigheter och skyldigheter gentemot varandra som gifta. Registreringen sker under samma former som den borgerliga vigseln.</w:t>
      </w:r>
    </w:p>
    <w:p w:rsidR="000B3188" w:rsidRPr="00182F60" w:rsidRDefault="000B3188" w:rsidP="00DC7392">
      <w:pPr>
        <w:pStyle w:val="Normaltindrag"/>
      </w:pPr>
      <w:r w:rsidRPr="00182F60">
        <w:t xml:space="preserve">En lagfaren domare i tingsrätten eller den som länsstyrelsen har förordnat är </w:t>
      </w:r>
      <w:r w:rsidRPr="00182F60">
        <w:rPr>
          <w:rStyle w:val="NormaltindragChar"/>
        </w:rPr>
        <w:t>behörig att vara borgerlig vigselförrättare och registreringsförrättare av par</w:t>
      </w:r>
      <w:r w:rsidRPr="00182F60">
        <w:rPr>
          <w:rStyle w:val="NormaltindragChar"/>
        </w:rPr>
        <w:t>t</w:t>
      </w:r>
      <w:r w:rsidRPr="00182F60">
        <w:rPr>
          <w:rStyle w:val="NormaltindragChar"/>
        </w:rPr>
        <w:t>nerskap. Inge</w:t>
      </w:r>
      <w:r w:rsidRPr="00182F60">
        <w:t>nting hindrar att man ger en och samma person behörighet att utöva båda funktionerna men det finns ingen skyldighet att ta emot ett förordna</w:t>
      </w:r>
      <w:r w:rsidR="00DC7392" w:rsidRPr="00182F60">
        <w:t>nde som registreringsförrättare</w:t>
      </w:r>
      <w:r w:rsidRPr="00182F60">
        <w:t>.</w:t>
      </w:r>
    </w:p>
    <w:p w:rsidR="00D96AEA" w:rsidRPr="00182F60" w:rsidRDefault="000B3188" w:rsidP="00DC7392">
      <w:pPr>
        <w:pStyle w:val="Normaltindrag"/>
      </w:pPr>
      <w:r w:rsidRPr="00182F60">
        <w:t>Lagen bör ändras så att vigsel- och registreringsförrättare sammanförs. Därför bö</w:t>
      </w:r>
      <w:r w:rsidR="00DC7392" w:rsidRPr="00182F60">
        <w:t>r</w:t>
      </w:r>
      <w:r w:rsidRPr="00182F60">
        <w:t xml:space="preserve"> regeringen skyndsamt vidta åtgärder som innebär att den som förordnats blir skyldig att förrätta både vigsel och registrering av partnerskap.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7392" w:rsidRPr="00182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7392" w:rsidRPr="00182F60" w:rsidRDefault="00DC7392" w:rsidP="00DC7392">
            <w:pPr>
              <w:pStyle w:val="UnderskriftDatum"/>
              <w:spacing w:before="240"/>
            </w:pPr>
            <w:r w:rsidRPr="00182F60">
              <w:t>Stockholm den 30 september 2005</w:t>
            </w:r>
          </w:p>
        </w:tc>
        <w:tc>
          <w:tcPr>
            <w:tcW w:w="3047" w:type="dxa"/>
          </w:tcPr>
          <w:p w:rsidR="00DC7392" w:rsidRPr="00182F60" w:rsidRDefault="00DC7392" w:rsidP="00DC7392">
            <w:pPr>
              <w:pStyle w:val="Underskrifter"/>
              <w:spacing w:before="240"/>
            </w:pPr>
          </w:p>
        </w:tc>
      </w:tr>
      <w:tr w:rsidR="00DC7392" w:rsidRPr="00182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7392" w:rsidRPr="00182F60" w:rsidRDefault="00DC7392" w:rsidP="00DC7392">
            <w:pPr>
              <w:pStyle w:val="Underskrifter"/>
            </w:pPr>
            <w:r w:rsidRPr="00182F60">
              <w:t>Ameer Sachet (s)</w:t>
            </w:r>
          </w:p>
        </w:tc>
        <w:tc>
          <w:tcPr>
            <w:tcW w:w="3047" w:type="dxa"/>
          </w:tcPr>
          <w:p w:rsidR="00DC7392" w:rsidRPr="00182F60" w:rsidRDefault="00DC7392" w:rsidP="00DC7392">
            <w:pPr>
              <w:pStyle w:val="Underskrifter"/>
            </w:pPr>
          </w:p>
        </w:tc>
      </w:tr>
    </w:tbl>
    <w:p w:rsidR="000B3188" w:rsidRPr="00182F60" w:rsidRDefault="000B3188" w:rsidP="00DC7392">
      <w:pPr>
        <w:pStyle w:val="Normaltindrag"/>
      </w:pPr>
    </w:p>
    <w:sectPr w:rsidR="000B3188" w:rsidRPr="00182F60" w:rsidSect="00DC7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22D" w:rsidRPr="00182F60" w:rsidRDefault="0070122D">
      <w:r w:rsidRPr="00182F60">
        <w:separator/>
      </w:r>
    </w:p>
  </w:endnote>
  <w:endnote w:type="continuationSeparator" w:id="0">
    <w:p w:rsidR="0070122D" w:rsidRPr="00182F60" w:rsidRDefault="0070122D">
      <w:r w:rsidRPr="00182F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92" w:rsidRPr="00182F60" w:rsidRDefault="00182F60" w:rsidP="00DC7392">
    <w:pPr>
      <w:pStyle w:val="Sidfot"/>
    </w:pPr>
    <w:r w:rsidRPr="00182F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718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392" w:rsidRDefault="00DC73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65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7392" w:rsidRDefault="00DC73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65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92" w:rsidRPr="00182F60" w:rsidRDefault="00182F60" w:rsidP="00DC7392">
    <w:pPr>
      <w:pStyle w:val="Sidfot"/>
    </w:pPr>
    <w:r w:rsidRPr="00182F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6311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392" w:rsidRDefault="00DC73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65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7392" w:rsidRDefault="00DC73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65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92" w:rsidRPr="00182F60" w:rsidRDefault="00182F60" w:rsidP="00DC7392">
    <w:pPr>
      <w:pStyle w:val="Sidfot"/>
    </w:pPr>
    <w:r w:rsidRPr="00182F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5315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392" w:rsidRDefault="00DC73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65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7392" w:rsidRDefault="00DC73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65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22D" w:rsidRPr="00182F60" w:rsidRDefault="0070122D">
      <w:r w:rsidRPr="00182F60">
        <w:separator/>
      </w:r>
    </w:p>
  </w:footnote>
  <w:footnote w:type="continuationSeparator" w:id="0">
    <w:p w:rsidR="0070122D" w:rsidRPr="00182F60" w:rsidRDefault="0070122D">
      <w:r w:rsidRPr="00182F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92" w:rsidRPr="00182F60" w:rsidRDefault="00182F60" w:rsidP="00DC7392">
    <w:pPr>
      <w:pStyle w:val="Sidhuvud"/>
    </w:pPr>
    <w:r w:rsidRPr="00182F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76706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392" w:rsidRDefault="00DC73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653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6533">
                            <w:t>L331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7392" w:rsidRDefault="00DC73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653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6533">
                      <w:t>L331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92" w:rsidRPr="00182F60" w:rsidRDefault="00182F60" w:rsidP="00DC7392">
    <w:pPr>
      <w:pStyle w:val="Sidhuvud"/>
    </w:pPr>
    <w:r w:rsidRPr="00182F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4921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392" w:rsidRDefault="00DC73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653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6533">
                            <w:t>L331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7392" w:rsidRDefault="00DC73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653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6533">
                      <w:t>L331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92" w:rsidRPr="00182F60" w:rsidRDefault="00DC7392">
    <w:pPr>
      <w:pStyle w:val="FSHNormal"/>
      <w:tabs>
        <w:tab w:val="right" w:pos="5840"/>
      </w:tabs>
    </w:pPr>
    <w:r w:rsidRPr="00182F60">
      <w:br/>
    </w:r>
    <w:r w:rsidRPr="00182F60">
      <w:fldChar w:fldCharType="begin" w:fldLock="1"/>
    </w:r>
    <w:r w:rsidRPr="00182F60">
      <w:instrText xml:space="preserve"> DOCPROPERTY</w:instrText>
    </w:r>
    <w:r w:rsidRPr="00182F60">
      <w:rPr>
        <w:sz w:val="18"/>
      </w:rPr>
      <w:instrText xml:space="preserve"> "YearUser" *\charformat </w:instrText>
    </w:r>
    <w:r w:rsidRPr="00182F60">
      <w:fldChar w:fldCharType="separate"/>
    </w:r>
    <w:r w:rsidR="00EA6533" w:rsidRPr="00182F60">
      <w:t>2005/06</w:t>
    </w:r>
    <w:r w:rsidRPr="00182F60">
      <w:fldChar w:fldCharType="end"/>
    </w:r>
    <w:r w:rsidRPr="00182F60">
      <w:t xml:space="preserve"> </w:t>
    </w:r>
    <w:r w:rsidRPr="00182F60">
      <w:tab/>
      <w:t xml:space="preserve">mnr: </w:t>
    </w:r>
    <w:r w:rsidRPr="00182F60">
      <w:fldChar w:fldCharType="begin" w:fldLock="1"/>
    </w:r>
    <w:r w:rsidRPr="00182F60">
      <w:instrText xml:space="preserve"> DOCPROPERTY</w:instrText>
    </w:r>
    <w:r w:rsidRPr="00182F60">
      <w:rPr>
        <w:sz w:val="18"/>
      </w:rPr>
      <w:instrText xml:space="preserve"> "Motionsnummer" *\charformat </w:instrText>
    </w:r>
    <w:r w:rsidRPr="00182F60">
      <w:fldChar w:fldCharType="separate"/>
    </w:r>
    <w:r w:rsidR="00EA6533" w:rsidRPr="00182F60">
      <w:t>L331</w:t>
    </w:r>
    <w:r w:rsidRPr="00182F60">
      <w:fldChar w:fldCharType="end"/>
    </w:r>
    <w:r w:rsidRPr="00182F60">
      <w:br/>
    </w:r>
    <w:r w:rsidRPr="00182F60">
      <w:fldChar w:fldCharType="begin" w:fldLock="1"/>
    </w:r>
    <w:r w:rsidRPr="00182F60">
      <w:instrText xml:space="preserve"> DOCPROPERTY</w:instrText>
    </w:r>
    <w:r w:rsidRPr="00182F60">
      <w:rPr>
        <w:sz w:val="18"/>
      </w:rPr>
      <w:instrText xml:space="preserve"> "Samling" *\charformat </w:instrText>
    </w:r>
    <w:r w:rsidRPr="00182F60">
      <w:fldChar w:fldCharType="end"/>
    </w:r>
    <w:r w:rsidRPr="00182F60">
      <w:tab/>
      <w:t xml:space="preserve">pnr: </w:t>
    </w:r>
    <w:r w:rsidRPr="00182F60">
      <w:fldChar w:fldCharType="begin" w:fldLock="1"/>
    </w:r>
    <w:r w:rsidRPr="00182F60">
      <w:instrText xml:space="preserve"> DOCPROPERTY</w:instrText>
    </w:r>
    <w:r w:rsidRPr="00182F60">
      <w:rPr>
        <w:sz w:val="18"/>
      </w:rPr>
      <w:instrText xml:space="preserve"> "Partinummer" *\charformat </w:instrText>
    </w:r>
    <w:r w:rsidRPr="00182F60">
      <w:fldChar w:fldCharType="separate"/>
    </w:r>
    <w:r w:rsidR="00EA6533" w:rsidRPr="00182F60">
      <w:t>s3320</w:t>
    </w:r>
    <w:r w:rsidRPr="00182F60">
      <w:fldChar w:fldCharType="end"/>
    </w:r>
  </w:p>
  <w:p w:rsidR="00DC7392" w:rsidRPr="00182F60" w:rsidRDefault="00DC7392">
    <w:pPr>
      <w:pStyle w:val="FSHRub1"/>
    </w:pPr>
    <w:r w:rsidRPr="00182F60">
      <w:t>Motion till riksdagen</w:t>
    </w:r>
    <w:r w:rsidRPr="00182F60">
      <w:br/>
    </w:r>
    <w:r w:rsidRPr="00182F60">
      <w:fldChar w:fldCharType="begin" w:fldLock="1"/>
    </w:r>
    <w:r w:rsidRPr="00182F60">
      <w:instrText xml:space="preserve"> DOCPROPERTY "YearUser" *\charformat </w:instrText>
    </w:r>
    <w:r w:rsidRPr="00182F60">
      <w:fldChar w:fldCharType="separate"/>
    </w:r>
    <w:r w:rsidR="00EA6533" w:rsidRPr="00182F60">
      <w:t>2005/06</w:t>
    </w:r>
    <w:r w:rsidRPr="00182F60">
      <w:fldChar w:fldCharType="end"/>
    </w:r>
    <w:r w:rsidRPr="00182F60">
      <w:t>:</w:t>
    </w:r>
    <w:r w:rsidRPr="00182F60">
      <w:fldChar w:fldCharType="begin" w:fldLock="1"/>
    </w:r>
    <w:r w:rsidRPr="00182F60">
      <w:instrText xml:space="preserve"> DOCPROPERTY "Motionsnummer" *\charformat </w:instrText>
    </w:r>
    <w:r w:rsidRPr="00182F60">
      <w:fldChar w:fldCharType="separate"/>
    </w:r>
    <w:r w:rsidR="00EA6533" w:rsidRPr="00182F60">
      <w:t>L331</w:t>
    </w:r>
    <w:r w:rsidRPr="00182F60">
      <w:fldChar w:fldCharType="end"/>
    </w:r>
  </w:p>
  <w:p w:rsidR="00DC7392" w:rsidRPr="00182F60" w:rsidRDefault="00DC7392">
    <w:pPr>
      <w:pStyle w:val="FSHNormalS5"/>
    </w:pPr>
    <w:r w:rsidRPr="00182F60">
      <w:fldChar w:fldCharType="begin" w:fldLock="1"/>
    </w:r>
    <w:r w:rsidRPr="00182F60">
      <w:instrText xml:space="preserve"> DOCPROPERTY "MotionarText" *\charformat </w:instrText>
    </w:r>
    <w:r w:rsidRPr="00182F60">
      <w:fldChar w:fldCharType="separate"/>
    </w:r>
    <w:r w:rsidR="00EA6533" w:rsidRPr="00182F60">
      <w:t>av Ameer Sachet (s)</w:t>
    </w:r>
    <w:r w:rsidRPr="00182F60">
      <w:fldChar w:fldCharType="end"/>
    </w:r>
    <w:r w:rsidRPr="00182F60">
      <w:br/>
    </w:r>
    <w:r w:rsidRPr="00182F60">
      <w:fldChar w:fldCharType="begin" w:fldLock="1"/>
    </w:r>
    <w:r w:rsidRPr="00182F60">
      <w:instrText xml:space="preserve"> DOCPROPERTY "SvarFrasKort" *\charformat </w:instrText>
    </w:r>
    <w:r w:rsidRPr="00182F60">
      <w:fldChar w:fldCharType="end"/>
    </w:r>
  </w:p>
  <w:p w:rsidR="00DC7392" w:rsidRPr="00182F60" w:rsidRDefault="00DC7392">
    <w:pPr>
      <w:pStyle w:val="FSHTitel"/>
    </w:pPr>
    <w:r w:rsidRPr="00182F60">
      <w:fldChar w:fldCharType="begin" w:fldLock="1"/>
    </w:r>
    <w:r w:rsidRPr="00182F60">
      <w:instrText xml:space="preserve"> DOCPROPERTY</w:instrText>
    </w:r>
    <w:r w:rsidRPr="00182F60">
      <w:rPr>
        <w:sz w:val="18"/>
      </w:rPr>
      <w:instrText xml:space="preserve"> "RubrikSvar" *\charformat </w:instrText>
    </w:r>
    <w:r w:rsidRPr="00182F60">
      <w:fldChar w:fldCharType="separate"/>
    </w:r>
    <w:r w:rsidR="00EA6533" w:rsidRPr="00182F60">
      <w:t>Sammanslagning av vigsel- och registreringsförrättare</w:t>
    </w:r>
    <w:r w:rsidRPr="00182F60">
      <w:fldChar w:fldCharType="end"/>
    </w:r>
  </w:p>
  <w:p w:rsidR="00DC7392" w:rsidRPr="00182F60" w:rsidRDefault="00DC7392" w:rsidP="00DC73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92491">
    <w:abstractNumId w:val="13"/>
  </w:num>
  <w:num w:numId="2" w16cid:durableId="608243110">
    <w:abstractNumId w:val="10"/>
  </w:num>
  <w:num w:numId="3" w16cid:durableId="1219584520">
    <w:abstractNumId w:val="11"/>
  </w:num>
  <w:num w:numId="4" w16cid:durableId="141000329">
    <w:abstractNumId w:val="12"/>
  </w:num>
  <w:num w:numId="5" w16cid:durableId="626474384">
    <w:abstractNumId w:val="8"/>
  </w:num>
  <w:num w:numId="6" w16cid:durableId="201796282">
    <w:abstractNumId w:val="3"/>
  </w:num>
  <w:num w:numId="7" w16cid:durableId="1636833693">
    <w:abstractNumId w:val="2"/>
  </w:num>
  <w:num w:numId="8" w16cid:durableId="1383795552">
    <w:abstractNumId w:val="1"/>
  </w:num>
  <w:num w:numId="9" w16cid:durableId="160393602">
    <w:abstractNumId w:val="0"/>
  </w:num>
  <w:num w:numId="10" w16cid:durableId="1561670946">
    <w:abstractNumId w:val="9"/>
  </w:num>
  <w:num w:numId="11" w16cid:durableId="461390839">
    <w:abstractNumId w:val="7"/>
  </w:num>
  <w:num w:numId="12" w16cid:durableId="502596862">
    <w:abstractNumId w:val="6"/>
  </w:num>
  <w:num w:numId="13" w16cid:durableId="840319062">
    <w:abstractNumId w:val="5"/>
  </w:num>
  <w:num w:numId="14" w16cid:durableId="1627195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D96AEA"/>
    <w:rsid w:val="00064BC3"/>
    <w:rsid w:val="00066775"/>
    <w:rsid w:val="00072FB9"/>
    <w:rsid w:val="000B3188"/>
    <w:rsid w:val="00100531"/>
    <w:rsid w:val="00182F60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5575F"/>
    <w:rsid w:val="0070122D"/>
    <w:rsid w:val="00740D6D"/>
    <w:rsid w:val="00794149"/>
    <w:rsid w:val="007B67A7"/>
    <w:rsid w:val="007C6092"/>
    <w:rsid w:val="00827018"/>
    <w:rsid w:val="008B7B8B"/>
    <w:rsid w:val="00A053C6"/>
    <w:rsid w:val="00B13BF0"/>
    <w:rsid w:val="00C1285C"/>
    <w:rsid w:val="00C27B7D"/>
    <w:rsid w:val="00C9256A"/>
    <w:rsid w:val="00D1174F"/>
    <w:rsid w:val="00D96AEA"/>
    <w:rsid w:val="00DC6C70"/>
    <w:rsid w:val="00DC7392"/>
    <w:rsid w:val="00E22893"/>
    <w:rsid w:val="00E360DE"/>
    <w:rsid w:val="00E75D28"/>
    <w:rsid w:val="00E84F25"/>
    <w:rsid w:val="00E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2F2AB6-7793-451E-B5A1-336D911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C739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575F"/>
    <w:pPr>
      <w:keepLines/>
      <w:spacing w:before="0"/>
      <w:ind w:left="34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DC7392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96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132</Words>
  <Characters>860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L331</vt:lpstr>
    </vt:vector>
  </TitlesOfParts>
  <Company>Riksdagen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L331</dc:title>
  <dc:subject>L331</dc:subject>
  <dc:creator>Riksdagen</dc:creator>
  <cp:keywords>Riksdagen</cp:keywords>
  <dc:description/>
  <cp:lastModifiedBy>Lars Brink</cp:lastModifiedBy>
  <cp:revision>2</cp:revision>
  <cp:lastPrinted>2005-12-06T11:36:00Z</cp:lastPrinted>
  <dcterms:created xsi:type="dcterms:W3CDTF">2025-12-16T20:00:00Z</dcterms:created>
  <dcterms:modified xsi:type="dcterms:W3CDTF">2025-12-16T20:00:00Z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Sammanslagning av vigsel- och registreringsförrättare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Sammanslagning av vigsel- och registreringsförrättare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20052006000000000115000033200069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20052006000000000115000033200069</vt:lpwstr>
  </property>
  <property fmtid="{D5CDD505-2E9C-101B-9397-08002B2CF9AE}" pid="50" name="nummer">
    <vt:lpwstr>331</vt:lpwstr>
  </property>
  <property fmtid="{D5CDD505-2E9C-101B-9397-08002B2CF9AE}" pid="51" name="utskottsbeteckning">
    <vt:lpwstr>L</vt:lpwstr>
  </property>
</Properties>
</file>