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DAE" w:rsidRPr="00DC5016" w:rsidRDefault="00B21DAE">
      <w:pPr>
        <w:pStyle w:val="Frslagsrubrik"/>
      </w:pPr>
      <w:r w:rsidRPr="00DC5016">
        <w:t>Förslag till riksdagsbeslut</w:t>
      </w:r>
    </w:p>
    <w:p w:rsidR="00B21DAE" w:rsidRPr="00DC5016" w:rsidRDefault="00B21DAE">
      <w:pPr>
        <w:pStyle w:val="Hemstlatt"/>
      </w:pPr>
      <w:r w:rsidRPr="00DC5016">
        <w:t xml:space="preserve">Riksdagen tillkännager för regeringen som sin mening vad som anförs i motionen om </w:t>
      </w:r>
      <w:r w:rsidRPr="00DC5016">
        <w:rPr>
          <w:color w:val="000000"/>
        </w:rPr>
        <w:t>behovet av möjligheten att undanta 20 % av de anställda vid uppsägning.</w:t>
      </w:r>
    </w:p>
    <w:p w:rsidR="00B21DAE" w:rsidRPr="00DC5016" w:rsidRDefault="00B21DAE">
      <w:pPr>
        <w:pStyle w:val="Rubrik1"/>
      </w:pPr>
      <w:r w:rsidRPr="00DC5016">
        <w:t>Motivering</w:t>
      </w:r>
    </w:p>
    <w:p w:rsidR="00B21DAE" w:rsidRPr="00DC5016" w:rsidRDefault="00B21DAE">
      <w:r w:rsidRPr="00DC5016">
        <w:t>LAS är en trygghet för de anställda som ska värnas om så långt som möjligt. Tyvärr så har dessa regler ibland lett till förödande konsekvenser för vissa företag då de varit tvungna att säga upp folk.</w:t>
      </w:r>
    </w:p>
    <w:p w:rsidR="00B21DAE" w:rsidRPr="00DC5016" w:rsidRDefault="00B21DAE">
      <w:pPr>
        <w:pStyle w:val="Normaltindrag"/>
      </w:pPr>
      <w:r w:rsidRPr="00DC5016">
        <w:t>En del anställda sitter på så speciella kunskaper och kvalifikationer att f</w:t>
      </w:r>
      <w:r w:rsidRPr="00DC5016">
        <w:t>ö</w:t>
      </w:r>
      <w:r w:rsidRPr="00DC5016">
        <w:t>retagen inte kan fortsätta sin verksamhet utan dessa.</w:t>
      </w:r>
    </w:p>
    <w:p w:rsidR="00B21DAE" w:rsidRPr="00DC5016" w:rsidRDefault="00B21DAE">
      <w:pPr>
        <w:pStyle w:val="Normaltindrag"/>
      </w:pPr>
      <w:r w:rsidRPr="00DC5016">
        <w:t>Det bör undersökas om inte möjligheten finns att alltid undanta 20 % av de anställda vid uppsägning, detta för att möjliggöra för företaget att behålla s.k. nyckelpersoner och öka möjligheterna för unga att hålla sig kvar på arbet</w:t>
      </w:r>
      <w:r w:rsidRPr="00DC5016">
        <w:t>s</w:t>
      </w:r>
      <w:r w:rsidRPr="00DC5016">
        <w:t>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016">
        <w:trPr>
          <w:cantSplit/>
        </w:trPr>
        <w:tc>
          <w:tcPr>
            <w:tcW w:w="3046" w:type="dxa"/>
          </w:tcPr>
          <w:p w:rsidR="00B21DAE" w:rsidRPr="00DC5016" w:rsidRDefault="00B21DAE">
            <w:pPr>
              <w:pStyle w:val="UnderskriftDatum"/>
              <w:spacing w:before="240"/>
            </w:pPr>
            <w:r w:rsidRPr="00DC5016">
              <w:t>Stockholm den 5 oktober 2011</w:t>
            </w:r>
          </w:p>
        </w:tc>
        <w:tc>
          <w:tcPr>
            <w:tcW w:w="3047" w:type="dxa"/>
          </w:tcPr>
          <w:p w:rsidR="00B21DAE" w:rsidRPr="00DC5016" w:rsidRDefault="00B21DAE">
            <w:pPr>
              <w:pStyle w:val="Underskrifter"/>
              <w:spacing w:before="240"/>
            </w:pPr>
          </w:p>
        </w:tc>
      </w:tr>
      <w:tr w:rsidR="00000000" w:rsidRPr="00DC5016">
        <w:trPr>
          <w:cantSplit/>
        </w:trPr>
        <w:tc>
          <w:tcPr>
            <w:tcW w:w="3046" w:type="dxa"/>
          </w:tcPr>
          <w:p w:rsidR="00B21DAE" w:rsidRPr="00DC5016" w:rsidRDefault="00B21DAE">
            <w:pPr>
              <w:pStyle w:val="Underskrifter"/>
            </w:pPr>
            <w:r w:rsidRPr="00DC5016">
              <w:t>Emma Carlsson Löfdahl (FP)</w:t>
            </w:r>
          </w:p>
        </w:tc>
        <w:tc>
          <w:tcPr>
            <w:tcW w:w="3046" w:type="dxa"/>
          </w:tcPr>
          <w:p w:rsidR="00B21DAE" w:rsidRPr="00DC5016" w:rsidRDefault="00B21DAE">
            <w:pPr>
              <w:pStyle w:val="Underskrifter"/>
            </w:pPr>
          </w:p>
        </w:tc>
      </w:tr>
    </w:tbl>
    <w:p w:rsidR="00B21DAE" w:rsidRPr="00DC5016" w:rsidRDefault="00B21DAE">
      <w:pPr>
        <w:pStyle w:val="Normaltindrag"/>
      </w:pPr>
    </w:p>
    <w:sectPr w:rsidR="00B21DAE" w:rsidRPr="00DC5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DAE" w:rsidRPr="00DC5016" w:rsidRDefault="00B21DAE">
      <w:r w:rsidRPr="00DC5016">
        <w:separator/>
      </w:r>
    </w:p>
  </w:endnote>
  <w:endnote w:type="continuationSeparator" w:id="0">
    <w:p w:rsidR="00B21DAE" w:rsidRPr="00DC5016" w:rsidRDefault="00B21DAE">
      <w:r w:rsidRPr="00DC5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DC5016">
    <w:pPr>
      <w:pStyle w:val="Sidfot"/>
    </w:pPr>
    <w:r w:rsidRPr="00DC5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428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AE" w:rsidRDefault="00B21D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DAE" w:rsidRDefault="00B21D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DC5016">
    <w:pPr>
      <w:pStyle w:val="Sidfot"/>
    </w:pPr>
    <w:r w:rsidRPr="00DC5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293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AE" w:rsidRDefault="00B21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DAE" w:rsidRDefault="00B21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DC5016">
    <w:pPr>
      <w:pStyle w:val="Sidfot"/>
    </w:pPr>
    <w:r w:rsidRPr="00DC5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151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AE" w:rsidRDefault="00B21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DAE" w:rsidRDefault="00B21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DAE" w:rsidRPr="00DC5016" w:rsidRDefault="00B21DAE">
      <w:r w:rsidRPr="00DC5016">
        <w:separator/>
      </w:r>
    </w:p>
  </w:footnote>
  <w:footnote w:type="continuationSeparator" w:id="0">
    <w:p w:rsidR="00B21DAE" w:rsidRPr="00DC5016" w:rsidRDefault="00B21DAE">
      <w:r w:rsidRPr="00DC5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DC5016">
    <w:pPr>
      <w:pStyle w:val="Sidhuvud"/>
    </w:pPr>
    <w:r w:rsidRPr="00DC5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051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AE" w:rsidRDefault="00B21D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DAE" w:rsidRDefault="00B21D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DC5016">
    <w:pPr>
      <w:pStyle w:val="Sidhuvud"/>
    </w:pPr>
    <w:r w:rsidRPr="00DC5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663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AE" w:rsidRDefault="00B21D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DAE" w:rsidRDefault="00B21D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AE" w:rsidRPr="00DC5016" w:rsidRDefault="00B21DAE">
    <w:pPr>
      <w:pStyle w:val="FSHNormal"/>
      <w:tabs>
        <w:tab w:val="right" w:pos="5840"/>
      </w:tabs>
    </w:pPr>
    <w:r w:rsidRPr="00DC5016">
      <w:br/>
    </w:r>
    <w:r w:rsidRPr="00DC5016">
      <w:fldChar w:fldCharType="begin" w:fldLock="1"/>
    </w:r>
    <w:r w:rsidRPr="00DC5016">
      <w:instrText xml:space="preserve"> DOCPROPERTY</w:instrText>
    </w:r>
    <w:r w:rsidRPr="00DC5016">
      <w:rPr>
        <w:sz w:val="18"/>
      </w:rPr>
      <w:instrText xml:space="preserve"> "YearUser" *\charformat </w:instrText>
    </w:r>
    <w:r w:rsidRPr="00DC5016">
      <w:fldChar w:fldCharType="separate"/>
    </w:r>
    <w:r w:rsidRPr="00DC5016">
      <w:t>2011/12</w:t>
    </w:r>
    <w:r w:rsidRPr="00DC5016">
      <w:fldChar w:fldCharType="end"/>
    </w:r>
    <w:r w:rsidRPr="00DC5016">
      <w:t xml:space="preserve"> </w:t>
    </w:r>
    <w:r w:rsidRPr="00DC5016">
      <w:tab/>
      <w:t xml:space="preserve">mnr: </w:t>
    </w:r>
    <w:r w:rsidRPr="00DC5016">
      <w:fldChar w:fldCharType="begin" w:fldLock="1"/>
    </w:r>
    <w:r w:rsidRPr="00DC5016">
      <w:instrText xml:space="preserve"> DOCPROPERTY</w:instrText>
    </w:r>
    <w:r w:rsidRPr="00DC5016">
      <w:rPr>
        <w:sz w:val="18"/>
      </w:rPr>
      <w:instrText xml:space="preserve"> "Motionsnummer" *\charformat </w:instrText>
    </w:r>
    <w:r w:rsidRPr="00DC5016">
      <w:fldChar w:fldCharType="separate"/>
    </w:r>
    <w:r w:rsidRPr="00DC5016">
      <w:t>A338</w:t>
    </w:r>
    <w:r w:rsidRPr="00DC5016">
      <w:fldChar w:fldCharType="end"/>
    </w:r>
    <w:r w:rsidRPr="00DC5016">
      <w:br/>
    </w:r>
    <w:r w:rsidRPr="00DC5016">
      <w:fldChar w:fldCharType="begin" w:fldLock="1"/>
    </w:r>
    <w:r w:rsidRPr="00DC5016">
      <w:instrText xml:space="preserve"> DOCPROPERTY</w:instrText>
    </w:r>
    <w:r w:rsidRPr="00DC5016">
      <w:rPr>
        <w:sz w:val="18"/>
      </w:rPr>
      <w:instrText xml:space="preserve"> "Samling" *\charformat </w:instrText>
    </w:r>
    <w:r w:rsidRPr="00DC5016">
      <w:fldChar w:fldCharType="end"/>
    </w:r>
    <w:r w:rsidRPr="00DC5016">
      <w:tab/>
      <w:t xml:space="preserve">pnr: </w:t>
    </w:r>
    <w:r w:rsidRPr="00DC5016">
      <w:fldChar w:fldCharType="begin" w:fldLock="1"/>
    </w:r>
    <w:r w:rsidRPr="00DC5016">
      <w:instrText xml:space="preserve"> DOCPROPERTY</w:instrText>
    </w:r>
    <w:r w:rsidRPr="00DC5016">
      <w:rPr>
        <w:sz w:val="18"/>
      </w:rPr>
      <w:instrText xml:space="preserve"> "Partinummer" *\charformat </w:instrText>
    </w:r>
    <w:r w:rsidRPr="00DC5016">
      <w:fldChar w:fldCharType="separate"/>
    </w:r>
    <w:r w:rsidRPr="00DC5016">
      <w:t>FP1258</w:t>
    </w:r>
    <w:r w:rsidRPr="00DC5016">
      <w:fldChar w:fldCharType="end"/>
    </w:r>
  </w:p>
  <w:p w:rsidR="00B21DAE" w:rsidRPr="00DC5016" w:rsidRDefault="00B21DAE">
    <w:pPr>
      <w:pStyle w:val="FSHRub1"/>
    </w:pPr>
    <w:r w:rsidRPr="00DC5016">
      <w:t>Motion till riksdagen</w:t>
    </w:r>
    <w:r w:rsidRPr="00DC5016">
      <w:br/>
    </w:r>
    <w:r w:rsidRPr="00DC5016">
      <w:fldChar w:fldCharType="begin" w:fldLock="1"/>
    </w:r>
    <w:r w:rsidRPr="00DC5016">
      <w:instrText xml:space="preserve"> DOCPROPERTY "YearUser" *\charformat </w:instrText>
    </w:r>
    <w:r w:rsidRPr="00DC5016">
      <w:fldChar w:fldCharType="separate"/>
    </w:r>
    <w:r w:rsidRPr="00DC5016">
      <w:t>2011/12</w:t>
    </w:r>
    <w:r w:rsidRPr="00DC5016">
      <w:fldChar w:fldCharType="end"/>
    </w:r>
    <w:r w:rsidRPr="00DC5016">
      <w:t>:</w:t>
    </w:r>
    <w:r w:rsidRPr="00DC5016">
      <w:fldChar w:fldCharType="begin" w:fldLock="1"/>
    </w:r>
    <w:r w:rsidRPr="00DC5016">
      <w:instrText xml:space="preserve"> DOCPROPERTY "Motionsnummer" *\charformat </w:instrText>
    </w:r>
    <w:r w:rsidRPr="00DC5016">
      <w:fldChar w:fldCharType="separate"/>
    </w:r>
    <w:r w:rsidRPr="00DC5016">
      <w:t>A338</w:t>
    </w:r>
    <w:r w:rsidRPr="00DC5016">
      <w:fldChar w:fldCharType="end"/>
    </w:r>
  </w:p>
  <w:p w:rsidR="00B21DAE" w:rsidRPr="00DC5016" w:rsidRDefault="00B21DAE">
    <w:pPr>
      <w:pStyle w:val="FSHNormalS5"/>
    </w:pPr>
    <w:r w:rsidRPr="00DC5016">
      <w:fldChar w:fldCharType="begin" w:fldLock="1"/>
    </w:r>
    <w:r w:rsidRPr="00DC5016">
      <w:instrText xml:space="preserve"> DOCPROPERTY "MotionarText" *\charformat </w:instrText>
    </w:r>
    <w:r w:rsidRPr="00DC5016">
      <w:fldChar w:fldCharType="separate"/>
    </w:r>
    <w:r w:rsidRPr="00DC5016">
      <w:t>av Emma Carlsson Löfdahl (FP)</w:t>
    </w:r>
    <w:r w:rsidRPr="00DC5016">
      <w:fldChar w:fldCharType="end"/>
    </w:r>
    <w:r w:rsidRPr="00DC5016">
      <w:br/>
    </w:r>
    <w:r w:rsidRPr="00DC5016">
      <w:fldChar w:fldCharType="begin" w:fldLock="1"/>
    </w:r>
    <w:r w:rsidRPr="00DC5016">
      <w:instrText xml:space="preserve"> DOCPROPERTY "SvarFrasKort" *\charformat </w:instrText>
    </w:r>
    <w:r w:rsidRPr="00DC5016">
      <w:fldChar w:fldCharType="end"/>
    </w:r>
  </w:p>
  <w:p w:rsidR="00B21DAE" w:rsidRPr="00DC5016" w:rsidRDefault="00B21DAE">
    <w:pPr>
      <w:pStyle w:val="FSHTitel"/>
    </w:pPr>
    <w:r w:rsidRPr="00DC5016">
      <w:fldChar w:fldCharType="begin" w:fldLock="1"/>
    </w:r>
    <w:r w:rsidRPr="00DC5016">
      <w:instrText xml:space="preserve"> DOCPROPERTY</w:instrText>
    </w:r>
    <w:r w:rsidRPr="00DC5016">
      <w:rPr>
        <w:sz w:val="18"/>
      </w:rPr>
      <w:instrText xml:space="preserve"> "RubrikSvar" *\charformat </w:instrText>
    </w:r>
    <w:r w:rsidRPr="00DC5016">
      <w:fldChar w:fldCharType="separate"/>
    </w:r>
    <w:r w:rsidRPr="00DC5016">
      <w:t>Utökning av undantagen i LAS</w:t>
    </w:r>
    <w:r w:rsidRPr="00DC5016">
      <w:fldChar w:fldCharType="end"/>
    </w:r>
  </w:p>
  <w:p w:rsidR="00B21DAE" w:rsidRPr="00DC5016" w:rsidRDefault="00B21DAE">
    <w:pPr>
      <w:pStyle w:val="Normal00"/>
    </w:pPr>
  </w:p>
  <w:p w:rsidR="00B21DAE" w:rsidRPr="00DC5016" w:rsidRDefault="00B21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0617106">
    <w:abstractNumId w:val="3"/>
  </w:num>
  <w:num w:numId="2" w16cid:durableId="177159624">
    <w:abstractNumId w:val="2"/>
  </w:num>
  <w:num w:numId="3" w16cid:durableId="1341002220">
    <w:abstractNumId w:val="1"/>
  </w:num>
  <w:num w:numId="4" w16cid:durableId="1259211170">
    <w:abstractNumId w:val="0"/>
  </w:num>
  <w:num w:numId="5" w16cid:durableId="1138111952">
    <w:abstractNumId w:val="7"/>
  </w:num>
  <w:num w:numId="6" w16cid:durableId="475268674">
    <w:abstractNumId w:val="6"/>
  </w:num>
  <w:num w:numId="7" w16cid:durableId="886648023">
    <w:abstractNumId w:val="5"/>
  </w:num>
  <w:num w:numId="8" w16cid:durableId="1619215310">
    <w:abstractNumId w:val="4"/>
  </w:num>
  <w:num w:numId="9" w16cid:durableId="2083259769">
    <w:abstractNumId w:val="8"/>
  </w:num>
  <w:num w:numId="10" w16cid:durableId="437528093">
    <w:abstractNumId w:val="9"/>
  </w:num>
  <w:num w:numId="11" w16cid:durableId="1342706255">
    <w:abstractNumId w:val="10"/>
  </w:num>
  <w:num w:numId="12" w16cid:durableId="267737535">
    <w:abstractNumId w:val="13"/>
  </w:num>
  <w:num w:numId="13" w16cid:durableId="811215524">
    <w:abstractNumId w:val="15"/>
  </w:num>
  <w:num w:numId="14" w16cid:durableId="582766111">
    <w:abstractNumId w:val="16"/>
  </w:num>
  <w:num w:numId="15" w16cid:durableId="1343782515">
    <w:abstractNumId w:val="11"/>
  </w:num>
  <w:num w:numId="16" w16cid:durableId="1159351286">
    <w:abstractNumId w:val="18"/>
  </w:num>
  <w:num w:numId="17" w16cid:durableId="1393701825">
    <w:abstractNumId w:val="17"/>
  </w:num>
  <w:num w:numId="18" w16cid:durableId="1090392315">
    <w:abstractNumId w:val="14"/>
  </w:num>
  <w:num w:numId="19" w16cid:durableId="712509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19BF813-0E98-4EED-9F3D-29F12F9245E9}"/>
  </w:docVars>
  <w:rsids>
    <w:rsidRoot w:val="0027309D"/>
    <w:rsid w:val="0027309D"/>
    <w:rsid w:val="00B21DAE"/>
    <w:rsid w:val="00DC50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F4AE80-5F19-460E-BE33-2069781D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695</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FP1258</vt:lpstr>
    </vt:vector>
  </TitlesOfParts>
  <Company>Riksdagen</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FP1258</dc:title>
  <dc:subject>FP1258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2011-12-08T13:26:00Z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Utökning av undantagen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undantagen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20112012000000700080000012580069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20112012000000700080000012580069</vt:lpwstr>
  </property>
  <property fmtid="{D5CDD505-2E9C-101B-9397-08002B2CF9AE}" pid="50" name="nummer">
    <vt:lpwstr>338</vt:lpwstr>
  </property>
  <property fmtid="{D5CDD505-2E9C-101B-9397-08002B2CF9AE}" pid="51" name="utskottsbeteckning">
    <vt:lpwstr>A</vt:lpwstr>
  </property>
  <property fmtid="{D5CDD505-2E9C-101B-9397-08002B2CF9AE}" pid="52" name="GlobalUID">
    <vt:lpwstr>{171A2835-83A7-4598-9F48-AEFE1AE34090}</vt:lpwstr>
  </property>
  <property fmtid="{D5CDD505-2E9C-101B-9397-08002B2CF9AE}" pid="53" name="Överföringar">
    <vt:i4>0</vt:i4>
  </property>
  <property fmtid="{D5CDD505-2E9C-101B-9397-08002B2CF9AE}" pid="54" name="Checksum">
    <vt:lpwstr>*1018594680828*</vt:lpwstr>
  </property>
  <property fmtid="{D5CDD505-2E9C-101B-9397-08002B2CF9AE}" pid="55" name="skuggnummer">
    <vt:lpwstr>2160</vt:lpwstr>
  </property>
  <property fmtid="{D5CDD505-2E9C-101B-9397-08002B2CF9AE}" pid="56" name="urixVersion">
    <vt:lpwstr>4.5.0.25</vt:lpwstr>
  </property>
  <property fmtid="{D5CDD505-2E9C-101B-9397-08002B2CF9AE}" pid="57" name="urixOrigin">
    <vt:lpwstr>111208 14:26:36.325</vt:lpwstr>
  </property>
  <property fmtid="{D5CDD505-2E9C-101B-9397-08002B2CF9AE}" pid="58" name="urixGuid">
    <vt:lpwstr>{EEE16408-B857-41B1-82D7-544347C778F0}</vt:lpwstr>
  </property>
</Properties>
</file>